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A6AC4" w:rsidRDefault="00000000">
      <w:pPr>
        <w:keepNext/>
        <w:keepLines/>
        <w:pBdr>
          <w:top w:val="nil"/>
          <w:left w:val="nil"/>
          <w:bottom w:val="nil"/>
          <w:right w:val="nil"/>
          <w:between w:val="nil"/>
        </w:pBdr>
        <w:spacing w:before="240" w:after="0"/>
        <w:jc w:val="both"/>
        <w:rPr>
          <w:color w:val="2E75B5"/>
        </w:rPr>
      </w:pPr>
      <w:r>
        <w:rPr>
          <w:color w:val="2E75B5"/>
        </w:rPr>
        <w:t>Contents</w:t>
      </w:r>
    </w:p>
    <w:sdt>
      <w:sdtPr>
        <w:id w:val="1759627231"/>
        <w:docPartObj>
          <w:docPartGallery w:val="Table of Contents"/>
          <w:docPartUnique/>
        </w:docPartObj>
      </w:sdtPr>
      <w:sdtContent>
        <w:p w14:paraId="00000002" w14:textId="77777777" w:rsidR="00BA6AC4" w:rsidRDefault="00000000">
          <w:pPr>
            <w:widowControl w:val="0"/>
            <w:tabs>
              <w:tab w:val="right" w:leader="dot" w:pos="12000"/>
            </w:tabs>
            <w:spacing w:before="60" w:after="0" w:line="240" w:lineRule="auto"/>
            <w:rPr>
              <w:rFonts w:ascii="Arial" w:eastAsia="Arial" w:hAnsi="Arial" w:cs="Arial"/>
              <w:b/>
              <w:color w:val="000000"/>
            </w:rPr>
          </w:pPr>
          <w:r>
            <w:fldChar w:fldCharType="begin"/>
          </w:r>
          <w:r>
            <w:instrText xml:space="preserve"> TOC \h \u \z \t "Heading 1,1,Heading 2,2,Heading 3,3,"</w:instrText>
          </w:r>
          <w:r>
            <w:fldChar w:fldCharType="separate"/>
          </w:r>
          <w:hyperlink w:anchor="_heading=h.z337ya">
            <w:r>
              <w:rPr>
                <w:color w:val="000000"/>
              </w:rPr>
              <w:t>Introduction</w:t>
            </w:r>
            <w:r>
              <w:rPr>
                <w:color w:val="000000"/>
              </w:rPr>
              <w:tab/>
              <w:t>4</w:t>
            </w:r>
          </w:hyperlink>
        </w:p>
        <w:p w14:paraId="00000003"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3j2qqm3">
            <w:r>
              <w:rPr>
                <w:color w:val="000000"/>
              </w:rPr>
              <w:t>Why this Manual?</w:t>
            </w:r>
            <w:r>
              <w:rPr>
                <w:color w:val="000000"/>
              </w:rPr>
              <w:tab/>
              <w:t>5</w:t>
            </w:r>
          </w:hyperlink>
        </w:p>
        <w:p w14:paraId="00000004"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y810tw">
            <w:r>
              <w:rPr>
                <w:color w:val="000000"/>
              </w:rPr>
              <w:t>Target group</w:t>
            </w:r>
            <w:r>
              <w:rPr>
                <w:color w:val="000000"/>
              </w:rPr>
              <w:tab/>
              <w:t>6</w:t>
            </w:r>
          </w:hyperlink>
        </w:p>
        <w:p w14:paraId="00000005"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4i7ojhp">
            <w:r>
              <w:rPr>
                <w:color w:val="000000"/>
              </w:rPr>
              <w:t>Methods for working included in the Manual</w:t>
            </w:r>
            <w:r>
              <w:rPr>
                <w:color w:val="000000"/>
              </w:rPr>
              <w:tab/>
              <w:t>7</w:t>
            </w:r>
          </w:hyperlink>
        </w:p>
        <w:p w14:paraId="00000006"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xcytpi">
            <w:r>
              <w:rPr>
                <w:color w:val="000000"/>
              </w:rPr>
              <w:t>Facilitator tips for implementation of activities</w:t>
            </w:r>
            <w:r>
              <w:rPr>
                <w:color w:val="000000"/>
              </w:rPr>
              <w:tab/>
              <w:t>8</w:t>
            </w:r>
          </w:hyperlink>
        </w:p>
        <w:p w14:paraId="00000007"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ci93xb">
            <w:r>
              <w:rPr>
                <w:color w:val="000000"/>
              </w:rPr>
              <w:t>Module 1. Eco literacy</w:t>
            </w:r>
            <w:r>
              <w:rPr>
                <w:color w:val="000000"/>
              </w:rPr>
              <w:tab/>
              <w:t>10</w:t>
            </w:r>
          </w:hyperlink>
        </w:p>
        <w:p w14:paraId="00000008"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whwml4">
            <w:r>
              <w:rPr>
                <w:color w:val="000000"/>
              </w:rPr>
              <w:t>Summary of the topic</w:t>
            </w:r>
            <w:r>
              <w:rPr>
                <w:color w:val="000000"/>
              </w:rPr>
              <w:tab/>
              <w:t>10</w:t>
            </w:r>
          </w:hyperlink>
        </w:p>
        <w:p w14:paraId="00000009"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bn6wsx">
            <w:r>
              <w:rPr>
                <w:color w:val="000000"/>
              </w:rPr>
              <w:t>Objectives of the module</w:t>
            </w:r>
            <w:r>
              <w:rPr>
                <w:color w:val="000000"/>
              </w:rPr>
              <w:tab/>
              <w:t>12</w:t>
            </w:r>
          </w:hyperlink>
        </w:p>
        <w:p w14:paraId="0000000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qsh70q">
            <w:r>
              <w:rPr>
                <w:color w:val="000000"/>
              </w:rPr>
              <w:t>Knowledge</w:t>
            </w:r>
            <w:r>
              <w:rPr>
                <w:color w:val="000000"/>
              </w:rPr>
              <w:tab/>
              <w:t>12</w:t>
            </w:r>
          </w:hyperlink>
        </w:p>
        <w:p w14:paraId="0000000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as4poj">
            <w:r>
              <w:rPr>
                <w:color w:val="000000"/>
              </w:rPr>
              <w:t>Skills</w:t>
            </w:r>
            <w:r>
              <w:rPr>
                <w:color w:val="000000"/>
              </w:rPr>
              <w:tab/>
              <w:t>12</w:t>
            </w:r>
          </w:hyperlink>
        </w:p>
        <w:p w14:paraId="0000000C"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pxezwc">
            <w:r>
              <w:rPr>
                <w:color w:val="000000"/>
              </w:rPr>
              <w:t>Attitudes</w:t>
            </w:r>
            <w:r>
              <w:rPr>
                <w:color w:val="000000"/>
              </w:rPr>
              <w:tab/>
              <w:t>12</w:t>
            </w:r>
          </w:hyperlink>
        </w:p>
        <w:p w14:paraId="0000000D"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f1mdlm">
            <w:r>
              <w:rPr>
                <w:color w:val="000000"/>
              </w:rPr>
              <w:t>Activity 1 - ECO DICTIONARY</w:t>
            </w:r>
            <w:r>
              <w:rPr>
                <w:color w:val="000000"/>
              </w:rPr>
              <w:tab/>
              <w:t>12</w:t>
            </w:r>
          </w:hyperlink>
        </w:p>
        <w:p w14:paraId="0000000E"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9kk8xu">
            <w:r>
              <w:rPr>
                <w:color w:val="000000"/>
              </w:rPr>
              <w:t>Activity 2 - GREEN PROFILE</w:t>
            </w:r>
            <w:r>
              <w:rPr>
                <w:color w:val="000000"/>
              </w:rPr>
              <w:tab/>
              <w:t>14</w:t>
            </w:r>
          </w:hyperlink>
        </w:p>
        <w:p w14:paraId="0000000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qh7vtq2snjzr">
            <w:r>
              <w:rPr>
                <w:color w:val="000000"/>
              </w:rPr>
              <w:t>Activity 3 - MISSION (IM)POSSIBLE</w:t>
            </w:r>
            <w:r>
              <w:rPr>
                <w:color w:val="000000"/>
              </w:rPr>
              <w:tab/>
              <w:t>15</w:t>
            </w:r>
          </w:hyperlink>
        </w:p>
        <w:p w14:paraId="0000001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meukdy">
            <w:r>
              <w:rPr>
                <w:color w:val="000000"/>
              </w:rPr>
              <w:t>Activity 4 - HABITS’ MARKET</w:t>
            </w:r>
            <w:r>
              <w:rPr>
                <w:color w:val="000000"/>
              </w:rPr>
              <w:tab/>
              <w:t>18</w:t>
            </w:r>
          </w:hyperlink>
        </w:p>
        <w:p w14:paraId="0000001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6ei31r">
            <w:r>
              <w:rPr>
                <w:color w:val="000000"/>
              </w:rPr>
              <w:t>Activity 5 - MORE SYSTEM THINKING LESS FALLING CATS</w:t>
            </w:r>
            <w:r>
              <w:rPr>
                <w:color w:val="000000"/>
              </w:rPr>
              <w:tab/>
              <w:t>19</w:t>
            </w:r>
          </w:hyperlink>
        </w:p>
        <w:p w14:paraId="00000012"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ljsd9k">
            <w:r>
              <w:rPr>
                <w:color w:val="000000"/>
              </w:rPr>
              <w:t>Activity 6 – FIVE FINGERS</w:t>
            </w:r>
            <w:r>
              <w:rPr>
                <w:color w:val="000000"/>
              </w:rPr>
              <w:tab/>
              <w:t>21</w:t>
            </w:r>
          </w:hyperlink>
        </w:p>
        <w:p w14:paraId="00000013"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45jfvxd">
            <w:r>
              <w:rPr>
                <w:color w:val="000000"/>
              </w:rPr>
              <w:t>Module 2. Biodiversity and Ecosystems</w:t>
            </w:r>
            <w:r>
              <w:rPr>
                <w:color w:val="000000"/>
              </w:rPr>
              <w:tab/>
              <w:t>22</w:t>
            </w:r>
          </w:hyperlink>
        </w:p>
        <w:p w14:paraId="00000014"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koq656">
            <w:r>
              <w:rPr>
                <w:color w:val="000000"/>
              </w:rPr>
              <w:t>Summary of the topic</w:t>
            </w:r>
            <w:r>
              <w:rPr>
                <w:color w:val="000000"/>
              </w:rPr>
              <w:tab/>
              <w:t>22</w:t>
            </w:r>
          </w:hyperlink>
        </w:p>
        <w:p w14:paraId="00000015"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zu0gcz">
            <w:r>
              <w:rPr>
                <w:color w:val="000000"/>
              </w:rPr>
              <w:t>Objectives of the module</w:t>
            </w:r>
            <w:r>
              <w:rPr>
                <w:color w:val="000000"/>
              </w:rPr>
              <w:tab/>
              <w:t>23</w:t>
            </w:r>
          </w:hyperlink>
        </w:p>
        <w:p w14:paraId="00000016"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jtnz0s">
            <w:r>
              <w:rPr>
                <w:color w:val="000000"/>
              </w:rPr>
              <w:t>Knowledge</w:t>
            </w:r>
            <w:r>
              <w:rPr>
                <w:color w:val="000000"/>
              </w:rPr>
              <w:tab/>
              <w:t>24</w:t>
            </w:r>
          </w:hyperlink>
        </w:p>
        <w:p w14:paraId="0000001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c2i52oj2fvy">
            <w:r>
              <w:rPr>
                <w:color w:val="000000"/>
              </w:rPr>
              <w:t xml:space="preserve">Skills </w:t>
            </w:r>
            <w:r>
              <w:rPr>
                <w:color w:val="000000"/>
              </w:rPr>
              <w:tab/>
              <w:t>24</w:t>
            </w:r>
          </w:hyperlink>
        </w:p>
        <w:p w14:paraId="0000001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5bf9rpt2efj6">
            <w:r>
              <w:rPr>
                <w:color w:val="000000"/>
              </w:rPr>
              <w:t xml:space="preserve">Attitudes </w:t>
            </w:r>
            <w:r>
              <w:rPr>
                <w:color w:val="000000"/>
              </w:rPr>
              <w:tab/>
              <w:t>24</w:t>
            </w:r>
          </w:hyperlink>
        </w:p>
        <w:p w14:paraId="0000001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crodnpbl8hn2">
            <w:r>
              <w:rPr>
                <w:color w:val="000000"/>
              </w:rPr>
              <w:t xml:space="preserve">Activity 1  - What is my superpower? </w:t>
            </w:r>
            <w:r>
              <w:rPr>
                <w:color w:val="000000"/>
              </w:rPr>
              <w:tab/>
              <w:t>24</w:t>
            </w:r>
          </w:hyperlink>
        </w:p>
        <w:p w14:paraId="0000001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fldgymisnbna">
            <w:r>
              <w:rPr>
                <w:color w:val="000000"/>
              </w:rPr>
              <w:t xml:space="preserve">Activity 2 - Where do you belong? </w:t>
            </w:r>
            <w:r>
              <w:rPr>
                <w:color w:val="000000"/>
              </w:rPr>
              <w:tab/>
              <w:t>25</w:t>
            </w:r>
          </w:hyperlink>
        </w:p>
        <w:p w14:paraId="0000001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ayejc5i1hpyk">
            <w:r>
              <w:rPr>
                <w:color w:val="000000"/>
              </w:rPr>
              <w:t>Activity 3 -  Build an ecosystem</w:t>
            </w:r>
            <w:r>
              <w:rPr>
                <w:color w:val="000000"/>
              </w:rPr>
              <w:tab/>
              <w:t>26</w:t>
            </w:r>
          </w:hyperlink>
        </w:p>
        <w:p w14:paraId="0000001C"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w3ng3282goa3">
            <w:r>
              <w:rPr>
                <w:color w:val="000000"/>
              </w:rPr>
              <w:t xml:space="preserve">Activity 4 - Web of life </w:t>
            </w:r>
            <w:r>
              <w:rPr>
                <w:color w:val="000000"/>
              </w:rPr>
              <w:tab/>
              <w:t>27</w:t>
            </w:r>
          </w:hyperlink>
        </w:p>
        <w:p w14:paraId="0000001D"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nvx7kvkjoj3">
            <w:r>
              <w:rPr>
                <w:color w:val="000000"/>
              </w:rPr>
              <w:t>Activity 5 - Observing and connecting - Google it!</w:t>
            </w:r>
            <w:r>
              <w:rPr>
                <w:color w:val="000000"/>
              </w:rPr>
              <w:tab/>
              <w:t>28</w:t>
            </w:r>
          </w:hyperlink>
        </w:p>
        <w:p w14:paraId="0000001E"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5g8obtwrb2cz">
            <w:r>
              <w:rPr>
                <w:color w:val="000000"/>
              </w:rPr>
              <w:t xml:space="preserve">Activity 6 - What CAN I do? </w:t>
            </w:r>
            <w:r>
              <w:rPr>
                <w:color w:val="000000"/>
              </w:rPr>
              <w:tab/>
              <w:t>30</w:t>
            </w:r>
          </w:hyperlink>
        </w:p>
        <w:p w14:paraId="0000001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yyy98l">
            <w:r>
              <w:rPr>
                <w:color w:val="000000"/>
                <w:highlight w:val="white"/>
              </w:rPr>
              <w:t xml:space="preserve">Activity 7 - What WILL I do? </w:t>
            </w:r>
            <w:r>
              <w:rPr>
                <w:color w:val="000000"/>
                <w:highlight w:val="white"/>
              </w:rPr>
              <w:tab/>
              <w:t>31</w:t>
            </w:r>
          </w:hyperlink>
        </w:p>
        <w:p w14:paraId="0000002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746f45idhkxp">
            <w:r>
              <w:rPr>
                <w:color w:val="000000"/>
              </w:rPr>
              <w:t xml:space="preserve">Activity 8 - Evaluation activity </w:t>
            </w:r>
            <w:r>
              <w:rPr>
                <w:color w:val="000000"/>
              </w:rPr>
              <w:tab/>
              <w:t>31</w:t>
            </w:r>
          </w:hyperlink>
        </w:p>
        <w:p w14:paraId="00000021"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4iylrwe">
            <w:r>
              <w:rPr>
                <w:color w:val="000000"/>
              </w:rPr>
              <w:t>Module 3. Climate change and other human impacts</w:t>
            </w:r>
            <w:r>
              <w:rPr>
                <w:color w:val="000000"/>
              </w:rPr>
              <w:tab/>
              <w:t>32</w:t>
            </w:r>
          </w:hyperlink>
        </w:p>
        <w:p w14:paraId="00000022"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y3w247">
            <w:r>
              <w:rPr>
                <w:color w:val="000000"/>
              </w:rPr>
              <w:t>Summary of the topic</w:t>
            </w:r>
            <w:r>
              <w:rPr>
                <w:color w:val="000000"/>
              </w:rPr>
              <w:tab/>
              <w:t>32</w:t>
            </w:r>
          </w:hyperlink>
        </w:p>
        <w:p w14:paraId="00000023"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d96cc0">
            <w:r>
              <w:rPr>
                <w:color w:val="000000"/>
              </w:rPr>
              <w:t>Objectives of the module</w:t>
            </w:r>
            <w:r>
              <w:rPr>
                <w:color w:val="000000"/>
              </w:rPr>
              <w:tab/>
              <w:t>33</w:t>
            </w:r>
          </w:hyperlink>
        </w:p>
        <w:p w14:paraId="00000024"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x8tuzt">
            <w:r>
              <w:rPr>
                <w:color w:val="000000"/>
              </w:rPr>
              <w:t>Knowledge</w:t>
            </w:r>
            <w:r>
              <w:rPr>
                <w:color w:val="000000"/>
              </w:rPr>
              <w:tab/>
              <w:t>33</w:t>
            </w:r>
          </w:hyperlink>
        </w:p>
        <w:p w14:paraId="0000002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ce457m">
            <w:r>
              <w:rPr>
                <w:color w:val="000000"/>
              </w:rPr>
              <w:t>Skills</w:t>
            </w:r>
            <w:r>
              <w:rPr>
                <w:color w:val="000000"/>
              </w:rPr>
              <w:tab/>
              <w:t>33</w:t>
            </w:r>
          </w:hyperlink>
        </w:p>
        <w:p w14:paraId="00000026"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rjefff">
            <w:r>
              <w:rPr>
                <w:color w:val="000000"/>
              </w:rPr>
              <w:t>Attitudes</w:t>
            </w:r>
            <w:r>
              <w:rPr>
                <w:color w:val="000000"/>
              </w:rPr>
              <w:tab/>
              <w:t>33</w:t>
            </w:r>
          </w:hyperlink>
        </w:p>
        <w:p w14:paraId="0000002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bj1y38">
            <w:r>
              <w:rPr>
                <w:color w:val="000000"/>
              </w:rPr>
              <w:t>Activity 1 - MY FAVORITE ANIMAL in the Wild Restaurant</w:t>
            </w:r>
            <w:r>
              <w:rPr>
                <w:color w:val="000000"/>
              </w:rPr>
              <w:tab/>
              <w:t>34</w:t>
            </w:r>
          </w:hyperlink>
        </w:p>
        <w:p w14:paraId="0000002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qoc8b1">
            <w:r>
              <w:rPr>
                <w:color w:val="000000"/>
              </w:rPr>
              <w:t>Activity 2 - Puzzle run</w:t>
            </w:r>
            <w:r>
              <w:rPr>
                <w:color w:val="000000"/>
              </w:rPr>
              <w:tab/>
              <w:t>37</w:t>
            </w:r>
          </w:hyperlink>
        </w:p>
        <w:p w14:paraId="0000002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anzqyu">
            <w:r>
              <w:rPr>
                <w:color w:val="000000"/>
              </w:rPr>
              <w:t>Activity 3 - Snowball flight</w:t>
            </w:r>
            <w:r>
              <w:rPr>
                <w:color w:val="000000"/>
              </w:rPr>
              <w:tab/>
              <w:t>38</w:t>
            </w:r>
          </w:hyperlink>
        </w:p>
        <w:p w14:paraId="0000002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pta16n">
            <w:r>
              <w:rPr>
                <w:color w:val="000000"/>
              </w:rPr>
              <w:t>Activity 4 - What now?</w:t>
            </w:r>
            <w:r>
              <w:rPr>
                <w:color w:val="000000"/>
              </w:rPr>
              <w:tab/>
              <w:t>40</w:t>
            </w:r>
          </w:hyperlink>
        </w:p>
        <w:p w14:paraId="0000002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5hn6hkej4q6">
            <w:r>
              <w:rPr>
                <w:color w:val="000000"/>
              </w:rPr>
              <w:t>Activity 5 – Evaluation activity</w:t>
            </w:r>
            <w:r>
              <w:rPr>
                <w:color w:val="000000"/>
              </w:rPr>
              <w:tab/>
              <w:t>41</w:t>
            </w:r>
          </w:hyperlink>
        </w:p>
        <w:p w14:paraId="0000002C"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4ykbeg">
            <w:r>
              <w:rPr>
                <w:color w:val="000000"/>
              </w:rPr>
              <w:t>Module 4. Waste management</w:t>
            </w:r>
            <w:r>
              <w:rPr>
                <w:color w:val="000000"/>
              </w:rPr>
              <w:tab/>
              <w:t>42</w:t>
            </w:r>
          </w:hyperlink>
        </w:p>
        <w:p w14:paraId="0000002D"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oy7u29">
            <w:r>
              <w:rPr>
                <w:color w:val="000000"/>
              </w:rPr>
              <w:t>Summary of the topic</w:t>
            </w:r>
            <w:r>
              <w:rPr>
                <w:color w:val="000000"/>
              </w:rPr>
              <w:tab/>
              <w:t>42</w:t>
            </w:r>
          </w:hyperlink>
        </w:p>
        <w:p w14:paraId="0000002E"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43i4a2">
            <w:r>
              <w:rPr>
                <w:color w:val="000000"/>
              </w:rPr>
              <w:t>Objectives of the module</w:t>
            </w:r>
            <w:r>
              <w:rPr>
                <w:color w:val="000000"/>
              </w:rPr>
              <w:tab/>
              <w:t>44</w:t>
            </w:r>
          </w:hyperlink>
        </w:p>
        <w:p w14:paraId="0000002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j8sehv">
            <w:r>
              <w:rPr>
                <w:color w:val="000000"/>
              </w:rPr>
              <w:t>Knowledge</w:t>
            </w:r>
            <w:r>
              <w:rPr>
                <w:color w:val="000000"/>
              </w:rPr>
              <w:tab/>
              <w:t>44</w:t>
            </w:r>
          </w:hyperlink>
        </w:p>
        <w:p w14:paraId="0000003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38fx5o">
            <w:r>
              <w:rPr>
                <w:color w:val="000000"/>
              </w:rPr>
              <w:t>Skills</w:t>
            </w:r>
            <w:r>
              <w:rPr>
                <w:color w:val="000000"/>
              </w:rPr>
              <w:tab/>
              <w:t>44</w:t>
            </w:r>
          </w:hyperlink>
        </w:p>
        <w:p w14:paraId="0000003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idq7dh">
            <w:r>
              <w:rPr>
                <w:color w:val="000000"/>
              </w:rPr>
              <w:t>Attitudes</w:t>
            </w:r>
            <w:r>
              <w:rPr>
                <w:color w:val="000000"/>
              </w:rPr>
              <w:tab/>
              <w:t>44</w:t>
            </w:r>
          </w:hyperlink>
        </w:p>
        <w:p w14:paraId="00000032"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2ddq1a">
            <w:r>
              <w:rPr>
                <w:color w:val="000000"/>
              </w:rPr>
              <w:t>Activity 1 – Dating through Waste</w:t>
            </w:r>
            <w:r>
              <w:rPr>
                <w:color w:val="000000"/>
              </w:rPr>
              <w:tab/>
              <w:t>44</w:t>
            </w:r>
          </w:hyperlink>
        </w:p>
        <w:p w14:paraId="00000033"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hio093">
            <w:r>
              <w:rPr>
                <w:color w:val="000000"/>
              </w:rPr>
              <w:t>Activity 2 - Collect and Sort</w:t>
            </w:r>
            <w:r>
              <w:rPr>
                <w:color w:val="000000"/>
              </w:rPr>
              <w:tab/>
              <w:t>45</w:t>
            </w:r>
          </w:hyperlink>
        </w:p>
        <w:p w14:paraId="00000034"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wnyagw">
            <w:r>
              <w:rPr>
                <w:color w:val="000000"/>
              </w:rPr>
              <w:t>Activity 3 - Barometer of attitudes</w:t>
            </w:r>
            <w:r>
              <w:rPr>
                <w:color w:val="000000"/>
              </w:rPr>
              <w:tab/>
              <w:t>47</w:t>
            </w:r>
          </w:hyperlink>
        </w:p>
        <w:p w14:paraId="0000003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gnlt4p">
            <w:r>
              <w:rPr>
                <w:color w:val="000000"/>
              </w:rPr>
              <w:t>Activity 4 - Packaging</w:t>
            </w:r>
            <w:r>
              <w:rPr>
                <w:color w:val="000000"/>
              </w:rPr>
              <w:tab/>
              <w:t>49</w:t>
            </w:r>
          </w:hyperlink>
        </w:p>
        <w:p w14:paraId="00000036"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vsw3ci">
            <w:r>
              <w:rPr>
                <w:color w:val="000000"/>
              </w:rPr>
              <w:t>Activity 5 - E-Waste Mobile Phones</w:t>
            </w:r>
            <w:r>
              <w:rPr>
                <w:color w:val="000000"/>
              </w:rPr>
              <w:tab/>
              <w:t>49</w:t>
            </w:r>
          </w:hyperlink>
        </w:p>
        <w:p w14:paraId="0000003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fsjm0b">
            <w:r>
              <w:rPr>
                <w:color w:val="000000"/>
              </w:rPr>
              <w:t>Activity 6 - Plastic World</w:t>
            </w:r>
            <w:r>
              <w:rPr>
                <w:color w:val="000000"/>
              </w:rPr>
              <w:tab/>
              <w:t>51</w:t>
            </w:r>
          </w:hyperlink>
        </w:p>
        <w:p w14:paraId="00000038"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a346fx">
            <w:r>
              <w:rPr>
                <w:color w:val="000000"/>
              </w:rPr>
              <w:t>Module 5. Energy and Resources</w:t>
            </w:r>
            <w:r>
              <w:rPr>
                <w:color w:val="000000"/>
              </w:rPr>
              <w:tab/>
              <w:t>53</w:t>
            </w:r>
          </w:hyperlink>
        </w:p>
        <w:p w14:paraId="00000039"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3u2rp3q">
            <w:r>
              <w:rPr>
                <w:color w:val="000000"/>
              </w:rPr>
              <w:t>Summary of the topic</w:t>
            </w:r>
            <w:r>
              <w:rPr>
                <w:color w:val="000000"/>
              </w:rPr>
              <w:tab/>
              <w:t>53</w:t>
            </w:r>
          </w:hyperlink>
        </w:p>
        <w:p w14:paraId="0000003A"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981zbj">
            <w:r>
              <w:rPr>
                <w:color w:val="000000"/>
              </w:rPr>
              <w:t>Objectives of the module</w:t>
            </w:r>
            <w:r>
              <w:rPr>
                <w:color w:val="000000"/>
              </w:rPr>
              <w:tab/>
              <w:t>54</w:t>
            </w:r>
          </w:hyperlink>
        </w:p>
        <w:p w14:paraId="0000003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odc9jc">
            <w:r>
              <w:rPr>
                <w:color w:val="000000"/>
              </w:rPr>
              <w:t>Knowledge</w:t>
            </w:r>
            <w:r>
              <w:rPr>
                <w:color w:val="000000"/>
              </w:rPr>
              <w:tab/>
              <w:t>54</w:t>
            </w:r>
          </w:hyperlink>
        </w:p>
        <w:p w14:paraId="0000003C"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8czs75">
            <w:r>
              <w:rPr>
                <w:color w:val="000000"/>
              </w:rPr>
              <w:t>Skills</w:t>
            </w:r>
            <w:r>
              <w:rPr>
                <w:color w:val="000000"/>
              </w:rPr>
              <w:tab/>
              <w:t>54</w:t>
            </w:r>
          </w:hyperlink>
        </w:p>
        <w:p w14:paraId="0000003D"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nia2ey">
            <w:r>
              <w:rPr>
                <w:color w:val="000000"/>
              </w:rPr>
              <w:t>Attitudes</w:t>
            </w:r>
            <w:r>
              <w:rPr>
                <w:color w:val="000000"/>
              </w:rPr>
              <w:tab/>
              <w:t>54</w:t>
            </w:r>
          </w:hyperlink>
        </w:p>
        <w:p w14:paraId="0000003E"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7hxl2r">
            <w:r>
              <w:rPr>
                <w:color w:val="000000"/>
              </w:rPr>
              <w:t>Activity 1 Guess It!</w:t>
            </w:r>
            <w:r>
              <w:rPr>
                <w:color w:val="000000"/>
              </w:rPr>
              <w:tab/>
              <w:t>54</w:t>
            </w:r>
          </w:hyperlink>
        </w:p>
        <w:p w14:paraId="0000003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mn7vak">
            <w:r>
              <w:rPr>
                <w:color w:val="000000"/>
              </w:rPr>
              <w:t>Activity 2 Earth story</w:t>
            </w:r>
            <w:r>
              <w:rPr>
                <w:color w:val="000000"/>
              </w:rPr>
              <w:tab/>
              <w:t>56</w:t>
            </w:r>
          </w:hyperlink>
        </w:p>
        <w:p w14:paraId="0000004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1si5id">
            <w:r>
              <w:rPr>
                <w:color w:val="000000"/>
              </w:rPr>
              <w:t>Activity 3 Our Home</w:t>
            </w:r>
            <w:r>
              <w:rPr>
                <w:color w:val="000000"/>
              </w:rPr>
              <w:tab/>
              <w:t>57</w:t>
            </w:r>
          </w:hyperlink>
        </w:p>
        <w:p w14:paraId="0000004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ls5o66">
            <w:r>
              <w:rPr>
                <w:color w:val="000000"/>
              </w:rPr>
              <w:t>Activity 4 Energy ball</w:t>
            </w:r>
            <w:r>
              <w:rPr>
                <w:color w:val="000000"/>
              </w:rPr>
              <w:tab/>
              <w:t>58</w:t>
            </w:r>
          </w:hyperlink>
        </w:p>
        <w:p w14:paraId="00000042"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0xfydz">
            <w:r>
              <w:rPr>
                <w:color w:val="000000"/>
              </w:rPr>
              <w:t>Activity 5 Coming back home</w:t>
            </w:r>
            <w:r>
              <w:rPr>
                <w:color w:val="000000"/>
              </w:rPr>
              <w:tab/>
              <w:t>59</w:t>
            </w:r>
          </w:hyperlink>
        </w:p>
        <w:p w14:paraId="00000043"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kx3h1s">
            <w:r>
              <w:rPr>
                <w:color w:val="000000"/>
              </w:rPr>
              <w:t>Activity 6 Renewable or Nonrenewable – Dive into our Board game</w:t>
            </w:r>
            <w:r>
              <w:rPr>
                <w:color w:val="000000"/>
              </w:rPr>
              <w:tab/>
              <w:t>60</w:t>
            </w:r>
          </w:hyperlink>
        </w:p>
        <w:p w14:paraId="00000044"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02dr9l">
            <w:r>
              <w:rPr>
                <w:color w:val="000000"/>
              </w:rPr>
              <w:t>Activity 7 Action for home</w:t>
            </w:r>
            <w:r>
              <w:rPr>
                <w:color w:val="000000"/>
              </w:rPr>
              <w:tab/>
              <w:t>62</w:t>
            </w:r>
          </w:hyperlink>
        </w:p>
        <w:p w14:paraId="00000045"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f7o1he">
            <w:r>
              <w:rPr>
                <w:color w:val="000000"/>
              </w:rPr>
              <w:t>Module 6. Water</w:t>
            </w:r>
            <w:r>
              <w:rPr>
                <w:color w:val="000000"/>
              </w:rPr>
              <w:tab/>
              <w:t>63</w:t>
            </w:r>
          </w:hyperlink>
        </w:p>
        <w:p w14:paraId="00000046"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z7bk57">
            <w:r>
              <w:rPr>
                <w:color w:val="000000"/>
              </w:rPr>
              <w:t>Summary of the topic</w:t>
            </w:r>
            <w:r>
              <w:rPr>
                <w:color w:val="000000"/>
              </w:rPr>
              <w:tab/>
              <w:t>63</w:t>
            </w:r>
          </w:hyperlink>
        </w:p>
        <w:p w14:paraId="00000047"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eclud0">
            <w:r>
              <w:rPr>
                <w:color w:val="000000"/>
              </w:rPr>
              <w:t>Objectives of the module</w:t>
            </w:r>
            <w:r>
              <w:rPr>
                <w:color w:val="000000"/>
              </w:rPr>
              <w:tab/>
              <w:t>64</w:t>
            </w:r>
          </w:hyperlink>
        </w:p>
        <w:p w14:paraId="0000004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thw4kt">
            <w:r>
              <w:rPr>
                <w:color w:val="000000"/>
              </w:rPr>
              <w:t>Knowledge</w:t>
            </w:r>
            <w:r>
              <w:rPr>
                <w:color w:val="000000"/>
              </w:rPr>
              <w:tab/>
              <w:t>65</w:t>
            </w:r>
          </w:hyperlink>
        </w:p>
        <w:p w14:paraId="0000004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dhjn8m">
            <w:r>
              <w:rPr>
                <w:color w:val="000000"/>
              </w:rPr>
              <w:t>Skills</w:t>
            </w:r>
            <w:r>
              <w:rPr>
                <w:color w:val="000000"/>
              </w:rPr>
              <w:tab/>
              <w:t>65</w:t>
            </w:r>
          </w:hyperlink>
        </w:p>
        <w:p w14:paraId="0000004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smtxgf">
            <w:r>
              <w:rPr>
                <w:color w:val="000000"/>
              </w:rPr>
              <w:t>Attitudes</w:t>
            </w:r>
            <w:r>
              <w:rPr>
                <w:color w:val="000000"/>
              </w:rPr>
              <w:tab/>
              <w:t>65</w:t>
            </w:r>
          </w:hyperlink>
        </w:p>
        <w:p w14:paraId="0000004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cmhg48">
            <w:r>
              <w:rPr>
                <w:color w:val="000000"/>
              </w:rPr>
              <w:t>Activity 1  What do we know about water?!</w:t>
            </w:r>
            <w:r>
              <w:rPr>
                <w:color w:val="000000"/>
              </w:rPr>
              <w:tab/>
              <w:t>65</w:t>
            </w:r>
          </w:hyperlink>
        </w:p>
        <w:p w14:paraId="0000004C"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rrrqc1">
            <w:r>
              <w:rPr>
                <w:color w:val="000000"/>
              </w:rPr>
              <w:t>Activity 2 - Can I drink this water?</w:t>
            </w:r>
            <w:r>
              <w:rPr>
                <w:color w:val="000000"/>
              </w:rPr>
              <w:tab/>
              <w:t>67</w:t>
            </w:r>
          </w:hyperlink>
        </w:p>
        <w:p w14:paraId="0000004D"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6x20ju">
            <w:r>
              <w:rPr>
                <w:color w:val="000000"/>
              </w:rPr>
              <w:t>Activity 3 - The water cycle: a well-engineered mechanic!</w:t>
            </w:r>
            <w:r>
              <w:rPr>
                <w:color w:val="000000"/>
              </w:rPr>
              <w:tab/>
              <w:t>73</w:t>
            </w:r>
          </w:hyperlink>
        </w:p>
        <w:p w14:paraId="0000004E"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qwpj7n">
            <w:r>
              <w:rPr>
                <w:color w:val="000000"/>
              </w:rPr>
              <w:t>Activity 4 - Conscious word cloud</w:t>
            </w:r>
            <w:r>
              <w:rPr>
                <w:color w:val="000000"/>
              </w:rPr>
              <w:tab/>
              <w:t>74</w:t>
            </w:r>
          </w:hyperlink>
        </w:p>
        <w:p w14:paraId="0000004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61ztfg">
            <w:r>
              <w:rPr>
                <w:color w:val="000000"/>
              </w:rPr>
              <w:t>Activity 5  How much water am I using?</w:t>
            </w:r>
            <w:r>
              <w:rPr>
                <w:color w:val="000000"/>
              </w:rPr>
              <w:tab/>
              <w:t>75</w:t>
            </w:r>
          </w:hyperlink>
        </w:p>
        <w:p w14:paraId="0000005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qcuaun9frsx4">
            <w:r>
              <w:rPr>
                <w:color w:val="000000"/>
              </w:rPr>
              <w:t>Activity 6 - Let’s inform the world!</w:t>
            </w:r>
            <w:r>
              <w:rPr>
                <w:color w:val="000000"/>
              </w:rPr>
              <w:tab/>
              <w:t>78</w:t>
            </w:r>
          </w:hyperlink>
        </w:p>
        <w:p w14:paraId="0000005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ufneuzsbds8v">
            <w:r>
              <w:rPr>
                <w:color w:val="000000"/>
              </w:rPr>
              <w:t>Activity 7 - Changing our lifestyle</w:t>
            </w:r>
            <w:r>
              <w:rPr>
                <w:color w:val="000000"/>
              </w:rPr>
              <w:tab/>
              <w:t>80</w:t>
            </w:r>
          </w:hyperlink>
        </w:p>
        <w:p w14:paraId="00000052"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l7a3n9">
            <w:r>
              <w:rPr>
                <w:color w:val="000000"/>
              </w:rPr>
              <w:t>Module 7. Sustainable agriculture and Food systems</w:t>
            </w:r>
            <w:r>
              <w:rPr>
                <w:color w:val="000000"/>
              </w:rPr>
              <w:tab/>
              <w:t>81</w:t>
            </w:r>
          </w:hyperlink>
        </w:p>
        <w:p w14:paraId="00000053"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56xmb2">
            <w:r>
              <w:rPr>
                <w:color w:val="000000"/>
              </w:rPr>
              <w:t>Summary of the topic</w:t>
            </w:r>
            <w:r>
              <w:rPr>
                <w:color w:val="000000"/>
              </w:rPr>
              <w:tab/>
              <w:t>81</w:t>
            </w:r>
          </w:hyperlink>
        </w:p>
        <w:p w14:paraId="00000054"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kc7wiv">
            <w:r>
              <w:rPr>
                <w:color w:val="000000"/>
              </w:rPr>
              <w:t>Objectives of the module</w:t>
            </w:r>
            <w:r>
              <w:rPr>
                <w:color w:val="000000"/>
              </w:rPr>
              <w:tab/>
              <w:t>83</w:t>
            </w:r>
          </w:hyperlink>
        </w:p>
        <w:p w14:paraId="0000005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4bvf6o">
            <w:r>
              <w:rPr>
                <w:color w:val="000000"/>
              </w:rPr>
              <w:t>Knowledge</w:t>
            </w:r>
            <w:r>
              <w:rPr>
                <w:color w:val="000000"/>
              </w:rPr>
              <w:tab/>
              <w:t>83</w:t>
            </w:r>
          </w:hyperlink>
        </w:p>
        <w:p w14:paraId="00000056"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jh5peh">
            <w:r>
              <w:rPr>
                <w:color w:val="000000"/>
              </w:rPr>
              <w:t>Skills</w:t>
            </w:r>
            <w:r>
              <w:rPr>
                <w:color w:val="000000"/>
              </w:rPr>
              <w:tab/>
              <w:t>83</w:t>
            </w:r>
          </w:hyperlink>
        </w:p>
        <w:p w14:paraId="0000005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ymfzma">
            <w:r>
              <w:rPr>
                <w:color w:val="000000"/>
              </w:rPr>
              <w:t>Attitudes</w:t>
            </w:r>
            <w:r>
              <w:rPr>
                <w:color w:val="000000"/>
              </w:rPr>
              <w:tab/>
              <w:t>83</w:t>
            </w:r>
          </w:hyperlink>
        </w:p>
        <w:p w14:paraId="0000005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im3ia3">
            <w:r>
              <w:rPr>
                <w:color w:val="000000"/>
              </w:rPr>
              <w:t>Activity 1 - What about superfoods - Super or not?</w:t>
            </w:r>
            <w:r>
              <w:rPr>
                <w:color w:val="000000"/>
              </w:rPr>
              <w:tab/>
              <w:t>84</w:t>
            </w:r>
          </w:hyperlink>
        </w:p>
        <w:p w14:paraId="0000005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xrdshw">
            <w:r>
              <w:rPr>
                <w:color w:val="000000"/>
              </w:rPr>
              <w:t>Activity 2 - Without electricity</w:t>
            </w:r>
            <w:r>
              <w:rPr>
                <w:color w:val="000000"/>
              </w:rPr>
              <w:tab/>
              <w:t>85</w:t>
            </w:r>
          </w:hyperlink>
        </w:p>
        <w:p w14:paraId="0000005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bf6t0gisx9d6">
            <w:r>
              <w:rPr>
                <w:color w:val="000000"/>
              </w:rPr>
              <w:t>Activity 3 - Mixing tomato sauce</w:t>
            </w:r>
            <w:r>
              <w:rPr>
                <w:color w:val="000000"/>
              </w:rPr>
              <w:tab/>
              <w:t>87</w:t>
            </w:r>
          </w:hyperlink>
        </w:p>
        <w:p w14:paraId="0000005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hr1b5p">
            <w:r>
              <w:rPr>
                <w:color w:val="000000"/>
              </w:rPr>
              <w:t>Activity 4 - The route of tomato sauce</w:t>
            </w:r>
            <w:r>
              <w:rPr>
                <w:color w:val="000000"/>
              </w:rPr>
              <w:tab/>
              <w:t>88</w:t>
            </w:r>
          </w:hyperlink>
        </w:p>
        <w:p w14:paraId="0000005C"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nzvhv0nm1mum">
            <w:r>
              <w:rPr>
                <w:color w:val="000000"/>
              </w:rPr>
              <w:t>Activity 5 - Seasonal bingo</w:t>
            </w:r>
            <w:r>
              <w:rPr>
                <w:color w:val="000000"/>
              </w:rPr>
              <w:tab/>
              <w:t>89</w:t>
            </w:r>
          </w:hyperlink>
        </w:p>
        <w:p w14:paraId="0000005D"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wwbldi">
            <w:r>
              <w:rPr>
                <w:color w:val="000000"/>
              </w:rPr>
              <w:t>Activity 6 - Owls and crows</w:t>
            </w:r>
            <w:r>
              <w:rPr>
                <w:color w:val="000000"/>
              </w:rPr>
              <w:tab/>
              <w:t>91</w:t>
            </w:r>
          </w:hyperlink>
        </w:p>
        <w:p w14:paraId="0000005E"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c1lvlb">
            <w:r>
              <w:rPr>
                <w:color w:val="000000"/>
              </w:rPr>
              <w:t>Module 8. Environment policies and activism</w:t>
            </w:r>
            <w:r>
              <w:rPr>
                <w:color w:val="000000"/>
              </w:rPr>
              <w:tab/>
              <w:t>92</w:t>
            </w:r>
          </w:hyperlink>
        </w:p>
        <w:p w14:paraId="0000005F"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w19e94">
            <w:r>
              <w:rPr>
                <w:color w:val="000000"/>
              </w:rPr>
              <w:t>Summary of the topic</w:t>
            </w:r>
            <w:r>
              <w:rPr>
                <w:color w:val="000000"/>
              </w:rPr>
              <w:tab/>
              <w:t>92</w:t>
            </w:r>
          </w:hyperlink>
        </w:p>
        <w:p w14:paraId="00000060"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b6jogx">
            <w:r>
              <w:rPr>
                <w:color w:val="000000"/>
              </w:rPr>
              <w:t>Objectives of the module</w:t>
            </w:r>
            <w:r>
              <w:rPr>
                <w:color w:val="000000"/>
              </w:rPr>
              <w:tab/>
              <w:t>93</w:t>
            </w:r>
          </w:hyperlink>
        </w:p>
        <w:p w14:paraId="0000006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qbtyoq">
            <w:r>
              <w:rPr>
                <w:color w:val="000000"/>
              </w:rPr>
              <w:t>Knowledge</w:t>
            </w:r>
            <w:r>
              <w:rPr>
                <w:color w:val="000000"/>
              </w:rPr>
              <w:tab/>
              <w:t>94</w:t>
            </w:r>
          </w:hyperlink>
        </w:p>
        <w:p w14:paraId="00000062"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abhhcj">
            <w:r>
              <w:rPr>
                <w:color w:val="000000"/>
              </w:rPr>
              <w:t>Skills</w:t>
            </w:r>
            <w:r>
              <w:rPr>
                <w:color w:val="000000"/>
              </w:rPr>
              <w:tab/>
              <w:t>94</w:t>
            </w:r>
          </w:hyperlink>
        </w:p>
        <w:p w14:paraId="00000063"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pgrrkc">
            <w:r>
              <w:rPr>
                <w:color w:val="000000"/>
              </w:rPr>
              <w:t>Attitudes</w:t>
            </w:r>
            <w:r>
              <w:rPr>
                <w:color w:val="000000"/>
              </w:rPr>
              <w:tab/>
              <w:t>94</w:t>
            </w:r>
          </w:hyperlink>
        </w:p>
        <w:p w14:paraId="00000064"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9gfa85">
            <w:r>
              <w:rPr>
                <w:color w:val="000000"/>
              </w:rPr>
              <w:t>Activity 1 - Eco Activists</w:t>
            </w:r>
            <w:r>
              <w:rPr>
                <w:color w:val="000000"/>
              </w:rPr>
              <w:tab/>
              <w:t>94</w:t>
            </w:r>
          </w:hyperlink>
        </w:p>
        <w:p w14:paraId="0000006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olpkfy">
            <w:r>
              <w:rPr>
                <w:color w:val="000000"/>
              </w:rPr>
              <w:t>Activity 2 - We are going on a protest</w:t>
            </w:r>
            <w:r>
              <w:rPr>
                <w:color w:val="000000"/>
              </w:rPr>
              <w:tab/>
              <w:t>96</w:t>
            </w:r>
          </w:hyperlink>
        </w:p>
        <w:p w14:paraId="00000066"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3qzunr">
            <w:r>
              <w:rPr>
                <w:color w:val="000000"/>
              </w:rPr>
              <w:t>Activity 3 - Creating followers</w:t>
            </w:r>
            <w:r>
              <w:rPr>
                <w:color w:val="000000"/>
              </w:rPr>
              <w:tab/>
              <w:t>98</w:t>
            </w:r>
          </w:hyperlink>
        </w:p>
        <w:p w14:paraId="0000006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nqndbk">
            <w:r>
              <w:rPr>
                <w:color w:val="000000"/>
              </w:rPr>
              <w:t>Activity 4 - Making our campaign</w:t>
            </w:r>
            <w:r>
              <w:rPr>
                <w:color w:val="000000"/>
              </w:rPr>
              <w:tab/>
              <w:t>99</w:t>
            </w:r>
          </w:hyperlink>
        </w:p>
        <w:p w14:paraId="0000006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pg6lljpbk2ae">
            <w:r>
              <w:rPr>
                <w:color w:val="000000"/>
              </w:rPr>
              <w:t>Activity 5 - Tea time with an Activist</w:t>
            </w:r>
            <w:r>
              <w:rPr>
                <w:color w:val="000000"/>
              </w:rPr>
              <w:tab/>
              <w:t>100</w:t>
            </w:r>
          </w:hyperlink>
        </w:p>
        <w:p w14:paraId="0000006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2vxnjd">
            <w:r>
              <w:rPr>
                <w:color w:val="000000"/>
              </w:rPr>
              <w:t>Activity 6 - Quote for the day</w:t>
            </w:r>
            <w:r>
              <w:rPr>
                <w:color w:val="000000"/>
              </w:rPr>
              <w:tab/>
              <w:t>102</w:t>
            </w:r>
          </w:hyperlink>
        </w:p>
        <w:p w14:paraId="0000006A"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i17xr6">
            <w:r>
              <w:rPr>
                <w:color w:val="000000"/>
              </w:rPr>
              <w:t>Developed templates</w:t>
            </w:r>
            <w:r>
              <w:rPr>
                <w:color w:val="000000"/>
              </w:rPr>
              <w:tab/>
              <w:t>104</w:t>
            </w:r>
          </w:hyperlink>
        </w:p>
        <w:p w14:paraId="0000006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20vgez">
            <w:r>
              <w:rPr>
                <w:color w:val="000000"/>
              </w:rPr>
              <w:t>Module 1</w:t>
            </w:r>
            <w:r>
              <w:rPr>
                <w:color w:val="000000"/>
              </w:rPr>
              <w:tab/>
              <w:t>104</w:t>
            </w:r>
          </w:hyperlink>
        </w:p>
        <w:p w14:paraId="0000006C"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h65qms">
            <w:r>
              <w:rPr>
                <w:color w:val="000000"/>
              </w:rPr>
              <w:t>Module 2</w:t>
            </w:r>
            <w:r>
              <w:rPr>
                <w:color w:val="000000"/>
              </w:rPr>
              <w:tab/>
              <w:t>104</w:t>
            </w:r>
          </w:hyperlink>
        </w:p>
        <w:p w14:paraId="0000006D"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415t9al">
            <w:r>
              <w:rPr>
                <w:color w:val="000000"/>
              </w:rPr>
              <w:t>Module 3</w:t>
            </w:r>
            <w:r>
              <w:rPr>
                <w:color w:val="000000"/>
              </w:rPr>
              <w:tab/>
              <w:t>104</w:t>
            </w:r>
          </w:hyperlink>
        </w:p>
        <w:p w14:paraId="0000006E"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gb3jie">
            <w:r>
              <w:rPr>
                <w:color w:val="000000"/>
              </w:rPr>
              <w:t>Module 4</w:t>
            </w:r>
            <w:r>
              <w:rPr>
                <w:color w:val="000000"/>
              </w:rPr>
              <w:tab/>
              <w:t>104</w:t>
            </w:r>
          </w:hyperlink>
        </w:p>
        <w:p w14:paraId="0000006F"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vgdtq7">
            <w:r>
              <w:rPr>
                <w:color w:val="000000"/>
              </w:rPr>
              <w:t>Module 5</w:t>
            </w:r>
            <w:r>
              <w:rPr>
                <w:color w:val="000000"/>
              </w:rPr>
              <w:tab/>
              <w:t>104</w:t>
            </w:r>
          </w:hyperlink>
        </w:p>
        <w:p w14:paraId="00000070"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fg1ce0">
            <w:r>
              <w:rPr>
                <w:color w:val="000000"/>
              </w:rPr>
              <w:t>Module 6</w:t>
            </w:r>
            <w:r>
              <w:rPr>
                <w:color w:val="000000"/>
              </w:rPr>
              <w:tab/>
              <w:t>104</w:t>
            </w:r>
          </w:hyperlink>
        </w:p>
        <w:p w14:paraId="00000071"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ulbmlt">
            <w:r>
              <w:rPr>
                <w:color w:val="000000"/>
              </w:rPr>
              <w:t>Module 7</w:t>
            </w:r>
            <w:r>
              <w:rPr>
                <w:color w:val="000000"/>
              </w:rPr>
              <w:tab/>
              <w:t>104</w:t>
            </w:r>
          </w:hyperlink>
        </w:p>
        <w:p w14:paraId="00000072"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4ekz59m">
            <w:r>
              <w:rPr>
                <w:color w:val="000000"/>
              </w:rPr>
              <w:t>Module 8</w:t>
            </w:r>
            <w:r>
              <w:rPr>
                <w:color w:val="000000"/>
              </w:rPr>
              <w:tab/>
              <w:t>113</w:t>
            </w:r>
          </w:hyperlink>
        </w:p>
        <w:p w14:paraId="00000073"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2tq9fhf">
            <w:r>
              <w:rPr>
                <w:color w:val="000000"/>
              </w:rPr>
              <w:t>Used literature</w:t>
            </w:r>
            <w:r>
              <w:rPr>
                <w:color w:val="000000"/>
              </w:rPr>
              <w:tab/>
              <w:t>114</w:t>
            </w:r>
          </w:hyperlink>
        </w:p>
        <w:p w14:paraId="00000074"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8vjpp8">
            <w:r>
              <w:rPr>
                <w:color w:val="000000"/>
              </w:rPr>
              <w:t>Module 1</w:t>
            </w:r>
            <w:r>
              <w:rPr>
                <w:color w:val="000000"/>
              </w:rPr>
              <w:tab/>
              <w:t>114</w:t>
            </w:r>
          </w:hyperlink>
        </w:p>
        <w:p w14:paraId="00000075"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sv78d1">
            <w:r>
              <w:rPr>
                <w:color w:val="000000"/>
              </w:rPr>
              <w:t>Module 2</w:t>
            </w:r>
            <w:r>
              <w:rPr>
                <w:color w:val="000000"/>
              </w:rPr>
              <w:tab/>
              <w:t>114</w:t>
            </w:r>
          </w:hyperlink>
        </w:p>
        <w:p w14:paraId="00000076"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80hiku">
            <w:r>
              <w:rPr>
                <w:color w:val="000000"/>
              </w:rPr>
              <w:t>Module 3</w:t>
            </w:r>
            <w:r>
              <w:rPr>
                <w:color w:val="000000"/>
              </w:rPr>
              <w:tab/>
              <w:t>114</w:t>
            </w:r>
          </w:hyperlink>
        </w:p>
        <w:p w14:paraId="00000077"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n5rssn">
            <w:r>
              <w:rPr>
                <w:color w:val="000000"/>
              </w:rPr>
              <w:t>Module 4</w:t>
            </w:r>
            <w:r>
              <w:rPr>
                <w:color w:val="000000"/>
              </w:rPr>
              <w:tab/>
              <w:t>114</w:t>
            </w:r>
          </w:hyperlink>
        </w:p>
        <w:p w14:paraId="00000078"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75fbgg">
            <w:r>
              <w:rPr>
                <w:color w:val="000000"/>
              </w:rPr>
              <w:t>Module 5</w:t>
            </w:r>
            <w:r>
              <w:rPr>
                <w:color w:val="000000"/>
              </w:rPr>
              <w:tab/>
              <w:t>114</w:t>
            </w:r>
          </w:hyperlink>
        </w:p>
        <w:p w14:paraId="00000079"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maplo9">
            <w:r>
              <w:rPr>
                <w:color w:val="000000"/>
              </w:rPr>
              <w:t>Module 6</w:t>
            </w:r>
            <w:r>
              <w:rPr>
                <w:color w:val="000000"/>
              </w:rPr>
              <w:tab/>
              <w:t>114</w:t>
            </w:r>
          </w:hyperlink>
        </w:p>
        <w:p w14:paraId="0000007A"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46ad4c2">
            <w:r>
              <w:rPr>
                <w:color w:val="000000"/>
              </w:rPr>
              <w:t>Module 7</w:t>
            </w:r>
            <w:r>
              <w:rPr>
                <w:color w:val="000000"/>
              </w:rPr>
              <w:tab/>
              <w:t>114</w:t>
            </w:r>
          </w:hyperlink>
        </w:p>
        <w:p w14:paraId="0000007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lfnejv">
            <w:r>
              <w:rPr>
                <w:color w:val="000000"/>
              </w:rPr>
              <w:t>Module 8</w:t>
            </w:r>
            <w:r>
              <w:rPr>
                <w:color w:val="000000"/>
              </w:rPr>
              <w:tab/>
              <w:t>116</w:t>
            </w:r>
          </w:hyperlink>
          <w:r>
            <w:fldChar w:fldCharType="end"/>
          </w:r>
        </w:p>
      </w:sdtContent>
    </w:sdt>
    <w:p w14:paraId="0000007C" w14:textId="77777777" w:rsidR="00BA6AC4" w:rsidRDefault="00BA6AC4">
      <w:pPr>
        <w:jc w:val="both"/>
      </w:pPr>
    </w:p>
    <w:p w14:paraId="0000007D" w14:textId="77777777" w:rsidR="00BA6AC4" w:rsidRDefault="00BA6AC4">
      <w:pPr>
        <w:jc w:val="both"/>
      </w:pPr>
    </w:p>
    <w:p w14:paraId="0000007E" w14:textId="77777777" w:rsidR="00BA6AC4" w:rsidRDefault="00BA6AC4">
      <w:pPr>
        <w:jc w:val="both"/>
      </w:pPr>
    </w:p>
    <w:p w14:paraId="0000007F" w14:textId="77777777" w:rsidR="00BA6AC4" w:rsidRDefault="00BA6AC4">
      <w:pPr>
        <w:jc w:val="both"/>
      </w:pPr>
    </w:p>
    <w:p w14:paraId="00000080" w14:textId="77777777" w:rsidR="00BA6AC4" w:rsidRDefault="00BA6AC4">
      <w:pPr>
        <w:jc w:val="both"/>
      </w:pPr>
    </w:p>
    <w:p w14:paraId="00000081" w14:textId="77777777" w:rsidR="00BA6AC4" w:rsidRDefault="00BA6AC4">
      <w:pPr>
        <w:jc w:val="both"/>
      </w:pPr>
    </w:p>
    <w:p w14:paraId="00000082" w14:textId="77777777" w:rsidR="00BA6AC4" w:rsidRDefault="00BA6AC4">
      <w:pPr>
        <w:jc w:val="both"/>
      </w:pPr>
    </w:p>
    <w:p w14:paraId="00000083" w14:textId="77777777" w:rsidR="00BA6AC4" w:rsidRDefault="00BA6AC4">
      <w:pPr>
        <w:jc w:val="both"/>
      </w:pPr>
    </w:p>
    <w:p w14:paraId="00000084" w14:textId="77777777" w:rsidR="00BA6AC4" w:rsidRDefault="00BA6AC4">
      <w:pPr>
        <w:jc w:val="both"/>
      </w:pPr>
    </w:p>
    <w:p w14:paraId="00000085" w14:textId="77777777" w:rsidR="00BA6AC4" w:rsidRDefault="00BA6AC4">
      <w:pPr>
        <w:jc w:val="both"/>
      </w:pPr>
    </w:p>
    <w:p w14:paraId="00000086" w14:textId="77777777" w:rsidR="00BA6AC4" w:rsidRDefault="00BA6AC4">
      <w:pPr>
        <w:jc w:val="both"/>
      </w:pPr>
    </w:p>
    <w:p w14:paraId="00000087" w14:textId="77777777" w:rsidR="00BA6AC4" w:rsidRDefault="00BA6AC4">
      <w:pPr>
        <w:jc w:val="both"/>
      </w:pPr>
    </w:p>
    <w:p w14:paraId="00000088" w14:textId="77777777" w:rsidR="00BA6AC4" w:rsidRDefault="00BA6AC4">
      <w:pPr>
        <w:jc w:val="both"/>
      </w:pPr>
    </w:p>
    <w:p w14:paraId="00000089" w14:textId="77777777" w:rsidR="00BA6AC4" w:rsidRDefault="00BA6AC4">
      <w:pPr>
        <w:jc w:val="both"/>
      </w:pPr>
    </w:p>
    <w:p w14:paraId="0000008A" w14:textId="77777777" w:rsidR="00BA6AC4" w:rsidRDefault="00BA6AC4">
      <w:pPr>
        <w:jc w:val="both"/>
      </w:pPr>
    </w:p>
    <w:p w14:paraId="0000008B" w14:textId="77777777" w:rsidR="00BA6AC4" w:rsidRDefault="00BA6AC4">
      <w:pPr>
        <w:jc w:val="both"/>
      </w:pPr>
    </w:p>
    <w:p w14:paraId="0000008C" w14:textId="77777777" w:rsidR="00BA6AC4" w:rsidRDefault="00BA6AC4">
      <w:pPr>
        <w:jc w:val="both"/>
      </w:pPr>
    </w:p>
    <w:p w14:paraId="0000008D" w14:textId="77777777" w:rsidR="00BA6AC4" w:rsidRDefault="00BA6AC4">
      <w:pPr>
        <w:jc w:val="both"/>
      </w:pPr>
    </w:p>
    <w:p w14:paraId="0000008E" w14:textId="77777777" w:rsidR="00BA6AC4" w:rsidRDefault="00BA6AC4">
      <w:pPr>
        <w:jc w:val="both"/>
      </w:pPr>
    </w:p>
    <w:p w14:paraId="0000008F" w14:textId="77777777" w:rsidR="00BA6AC4" w:rsidRDefault="00BA6AC4">
      <w:pPr>
        <w:jc w:val="both"/>
      </w:pPr>
    </w:p>
    <w:p w14:paraId="00000090" w14:textId="77777777" w:rsidR="00BA6AC4" w:rsidRDefault="00BA6AC4">
      <w:pPr>
        <w:jc w:val="both"/>
      </w:pPr>
    </w:p>
    <w:p w14:paraId="00000091" w14:textId="77777777" w:rsidR="00BA6AC4" w:rsidRDefault="00BA6AC4">
      <w:pPr>
        <w:jc w:val="both"/>
      </w:pPr>
    </w:p>
    <w:p w14:paraId="00000092" w14:textId="77777777" w:rsidR="00BA6AC4" w:rsidRDefault="00000000">
      <w:pPr>
        <w:pStyle w:val="Heading1"/>
      </w:pPr>
      <w:bookmarkStart w:id="0" w:name="_heading=h.z337ya" w:colFirst="0" w:colLast="0"/>
      <w:bookmarkEnd w:id="0"/>
      <w:r>
        <w:t xml:space="preserve">Introduction </w:t>
      </w:r>
    </w:p>
    <w:p w14:paraId="00000093" w14:textId="77777777" w:rsidR="00BA6AC4" w:rsidRDefault="00BA6AC4">
      <w:pPr>
        <w:jc w:val="both"/>
      </w:pPr>
    </w:p>
    <w:p w14:paraId="00000094" w14:textId="77777777" w:rsidR="00BA6AC4" w:rsidRDefault="00000000">
      <w:pPr>
        <w:jc w:val="both"/>
      </w:pPr>
      <w:r>
        <w:lastRenderedPageBreak/>
        <w:t>This manual is the result of a collaborative effort between partner organizations from Croatia, Macedonia, Italy, Serbia, and Hungary within the framework of the "Eco Patrols 4 Environmental Goals" project. Our shared goal is to empower young people aged 14-18 with the knowledge, skills, and motivation to become enthusiastic agents of the environment.</w:t>
      </w:r>
    </w:p>
    <w:p w14:paraId="00000095" w14:textId="77777777" w:rsidR="00BA6AC4" w:rsidRDefault="00000000">
      <w:pPr>
        <w:jc w:val="both"/>
      </w:pPr>
      <w:r>
        <w:t>Our world is at a crossroads, facing complex and urgent environmental challenges. The need for effective solutions and a deep understanding of the environment has never been greater. The Manual "Eco Patrols 4 Environmental Goals" represents a shared vision to bridge the gap in non-formal environmental education for youth. It draws inspiration from the highly successful "Eco Patrol" extracurricular program for sustainability developed in Croatia, recognized for its effectiveness and impact.</w:t>
      </w:r>
    </w:p>
    <w:p w14:paraId="00000096" w14:textId="77777777" w:rsidR="00BA6AC4" w:rsidRDefault="00000000">
      <w:pPr>
        <w:jc w:val="both"/>
      </w:pPr>
      <w:r>
        <w:t xml:space="preserve">The Manual is composed of 8 modules on different topics: </w:t>
      </w:r>
    </w:p>
    <w:p w14:paraId="00000097" w14:textId="77777777" w:rsidR="00BA6AC4" w:rsidRDefault="00000000">
      <w:pPr>
        <w:pBdr>
          <w:top w:val="nil"/>
          <w:left w:val="nil"/>
          <w:bottom w:val="nil"/>
          <w:right w:val="nil"/>
          <w:between w:val="nil"/>
        </w:pBdr>
        <w:spacing w:after="0" w:line="240" w:lineRule="auto"/>
        <w:rPr>
          <w:color w:val="000000"/>
        </w:rPr>
      </w:pPr>
      <w:r>
        <w:rPr>
          <w:color w:val="000000"/>
        </w:rPr>
        <w:t>Module 1 – Eco literacy</w:t>
      </w:r>
    </w:p>
    <w:p w14:paraId="00000098" w14:textId="77777777" w:rsidR="00BA6AC4" w:rsidRDefault="00000000">
      <w:pPr>
        <w:pBdr>
          <w:top w:val="nil"/>
          <w:left w:val="nil"/>
          <w:bottom w:val="nil"/>
          <w:right w:val="nil"/>
          <w:between w:val="nil"/>
        </w:pBdr>
        <w:spacing w:after="0" w:line="240" w:lineRule="auto"/>
        <w:rPr>
          <w:color w:val="000000"/>
        </w:rPr>
      </w:pPr>
      <w:r>
        <w:rPr>
          <w:color w:val="000000"/>
        </w:rPr>
        <w:t xml:space="preserve">Module 2 – Biodiversity and Ecosystems </w:t>
      </w:r>
    </w:p>
    <w:p w14:paraId="00000099" w14:textId="77777777" w:rsidR="00BA6AC4" w:rsidRDefault="00000000">
      <w:pPr>
        <w:pBdr>
          <w:top w:val="nil"/>
          <w:left w:val="nil"/>
          <w:bottom w:val="nil"/>
          <w:right w:val="nil"/>
          <w:between w:val="nil"/>
        </w:pBdr>
        <w:spacing w:after="0" w:line="240" w:lineRule="auto"/>
        <w:rPr>
          <w:color w:val="000000"/>
        </w:rPr>
      </w:pPr>
      <w:r>
        <w:rPr>
          <w:color w:val="000000"/>
        </w:rPr>
        <w:t>Module 3 – Climate change and other human impacts</w:t>
      </w:r>
    </w:p>
    <w:p w14:paraId="0000009A" w14:textId="77777777" w:rsidR="00BA6AC4" w:rsidRDefault="00000000">
      <w:pPr>
        <w:pBdr>
          <w:top w:val="nil"/>
          <w:left w:val="nil"/>
          <w:bottom w:val="nil"/>
          <w:right w:val="nil"/>
          <w:between w:val="nil"/>
        </w:pBdr>
        <w:spacing w:after="0" w:line="240" w:lineRule="auto"/>
        <w:rPr>
          <w:color w:val="000000"/>
        </w:rPr>
      </w:pPr>
      <w:r>
        <w:rPr>
          <w:color w:val="000000"/>
        </w:rPr>
        <w:t xml:space="preserve">Module 4 – Waste management </w:t>
      </w:r>
    </w:p>
    <w:p w14:paraId="0000009B" w14:textId="77777777" w:rsidR="00BA6AC4" w:rsidRDefault="00000000">
      <w:pPr>
        <w:pBdr>
          <w:top w:val="nil"/>
          <w:left w:val="nil"/>
          <w:bottom w:val="nil"/>
          <w:right w:val="nil"/>
          <w:between w:val="nil"/>
        </w:pBdr>
        <w:spacing w:after="0" w:line="240" w:lineRule="auto"/>
        <w:rPr>
          <w:color w:val="000000"/>
        </w:rPr>
      </w:pPr>
      <w:r>
        <w:rPr>
          <w:color w:val="000000"/>
        </w:rPr>
        <w:t xml:space="preserve">Module 5 – Energy and Resources </w:t>
      </w:r>
    </w:p>
    <w:p w14:paraId="0000009C" w14:textId="77777777" w:rsidR="00BA6AC4" w:rsidRDefault="00000000">
      <w:pPr>
        <w:pBdr>
          <w:top w:val="nil"/>
          <w:left w:val="nil"/>
          <w:bottom w:val="nil"/>
          <w:right w:val="nil"/>
          <w:between w:val="nil"/>
        </w:pBdr>
        <w:spacing w:after="0" w:line="240" w:lineRule="auto"/>
        <w:rPr>
          <w:color w:val="000000"/>
        </w:rPr>
      </w:pPr>
      <w:r>
        <w:rPr>
          <w:color w:val="000000"/>
        </w:rPr>
        <w:t xml:space="preserve">Module 6 – Water </w:t>
      </w:r>
    </w:p>
    <w:p w14:paraId="0000009D" w14:textId="77777777" w:rsidR="00BA6AC4" w:rsidRDefault="00000000">
      <w:pPr>
        <w:pBdr>
          <w:top w:val="nil"/>
          <w:left w:val="nil"/>
          <w:bottom w:val="nil"/>
          <w:right w:val="nil"/>
          <w:between w:val="nil"/>
        </w:pBdr>
        <w:spacing w:after="0" w:line="240" w:lineRule="auto"/>
        <w:rPr>
          <w:color w:val="000000"/>
        </w:rPr>
      </w:pPr>
      <w:r>
        <w:rPr>
          <w:color w:val="000000"/>
        </w:rPr>
        <w:t>Module 7 – Sustainable agriculture and Food systems</w:t>
      </w:r>
    </w:p>
    <w:p w14:paraId="0000009E" w14:textId="77777777" w:rsidR="00BA6AC4" w:rsidRDefault="00000000">
      <w:pPr>
        <w:pBdr>
          <w:top w:val="nil"/>
          <w:left w:val="nil"/>
          <w:bottom w:val="nil"/>
          <w:right w:val="nil"/>
          <w:between w:val="nil"/>
        </w:pBdr>
        <w:spacing w:after="0" w:line="240" w:lineRule="auto"/>
        <w:rPr>
          <w:color w:val="000000"/>
        </w:rPr>
      </w:pPr>
      <w:r>
        <w:rPr>
          <w:color w:val="000000"/>
        </w:rPr>
        <w:t>Module 8 – Environment policies and activism</w:t>
      </w:r>
    </w:p>
    <w:p w14:paraId="0000009F" w14:textId="77777777" w:rsidR="00BA6AC4" w:rsidRDefault="00BA6AC4">
      <w:pPr>
        <w:jc w:val="both"/>
      </w:pPr>
    </w:p>
    <w:p w14:paraId="000000A0" w14:textId="77777777" w:rsidR="00BA6AC4" w:rsidRDefault="00000000">
      <w:pPr>
        <w:jc w:val="both"/>
      </w:pPr>
      <w:r>
        <w:t xml:space="preserve">As such is a testament to our belief in the power of non-formal education to ignite young minds, nurture their love for the environment, and equip them to address the environmental issues that lie ahead. Through the "Eco Patrols 4 Environmental Goals" program, we have adapted and expanded the original concept to reach an older audience, </w:t>
      </w:r>
      <w:proofErr w:type="gramStart"/>
      <w:r>
        <w:t>taking into account</w:t>
      </w:r>
      <w:proofErr w:type="gramEnd"/>
      <w:r>
        <w:t xml:space="preserve"> the specific needs and interests of young individuals aged 14-18.</w:t>
      </w:r>
    </w:p>
    <w:p w14:paraId="000000A1" w14:textId="77777777" w:rsidR="00BA6AC4" w:rsidRDefault="00000000">
      <w:pPr>
        <w:jc w:val="both"/>
      </w:pPr>
      <w:r>
        <w:t>Key Elements of this Manual:</w:t>
      </w:r>
    </w:p>
    <w:p w14:paraId="000000A2" w14:textId="77777777" w:rsidR="00BA6AC4" w:rsidRDefault="00000000">
      <w:pPr>
        <w:numPr>
          <w:ilvl w:val="0"/>
          <w:numId w:val="22"/>
        </w:numPr>
        <w:pBdr>
          <w:top w:val="nil"/>
          <w:left w:val="nil"/>
          <w:bottom w:val="nil"/>
          <w:right w:val="nil"/>
          <w:between w:val="nil"/>
        </w:pBdr>
        <w:spacing w:after="0"/>
        <w:jc w:val="both"/>
      </w:pPr>
      <w:r>
        <w:rPr>
          <w:b/>
          <w:color w:val="000000"/>
        </w:rPr>
        <w:t>Comprehensive Learning:</w:t>
      </w:r>
      <w:r>
        <w:rPr>
          <w:color w:val="000000"/>
        </w:rPr>
        <w:t xml:space="preserve"> We have structured this manual into eight diverse modules, each focusing on a critical aspect of environmental education. These modules provide a well-rounded education on topics such as ecology, biodiversity, climate change, waste management, energy, water, sustainable agriculture, and environmental activism.</w:t>
      </w:r>
    </w:p>
    <w:p w14:paraId="000000A3" w14:textId="77777777" w:rsidR="00BA6AC4" w:rsidRDefault="00000000">
      <w:pPr>
        <w:numPr>
          <w:ilvl w:val="0"/>
          <w:numId w:val="22"/>
        </w:numPr>
        <w:pBdr>
          <w:top w:val="nil"/>
          <w:left w:val="nil"/>
          <w:bottom w:val="nil"/>
          <w:right w:val="nil"/>
          <w:between w:val="nil"/>
        </w:pBdr>
        <w:spacing w:after="0"/>
        <w:jc w:val="both"/>
      </w:pPr>
      <w:r>
        <w:rPr>
          <w:b/>
          <w:color w:val="000000"/>
        </w:rPr>
        <w:t>Non-Formal Methods:</w:t>
      </w:r>
      <w:r>
        <w:rPr>
          <w:color w:val="000000"/>
        </w:rPr>
        <w:t xml:space="preserve"> We believe that learning should be an engaging and enjoyable experience. In each module, you will find a wide range of non-formal education methods, including hands-on activities, discussions, games, and interactive exercises that make learning both enlightening and fun.</w:t>
      </w:r>
    </w:p>
    <w:p w14:paraId="000000A4" w14:textId="77777777" w:rsidR="00BA6AC4" w:rsidRDefault="00000000">
      <w:pPr>
        <w:numPr>
          <w:ilvl w:val="0"/>
          <w:numId w:val="22"/>
        </w:numPr>
        <w:pBdr>
          <w:top w:val="nil"/>
          <w:left w:val="nil"/>
          <w:bottom w:val="nil"/>
          <w:right w:val="nil"/>
          <w:between w:val="nil"/>
        </w:pBdr>
        <w:spacing w:after="0"/>
        <w:jc w:val="both"/>
      </w:pPr>
      <w:r>
        <w:rPr>
          <w:b/>
          <w:color w:val="000000"/>
        </w:rPr>
        <w:t>Transnational Collaboration:</w:t>
      </w:r>
      <w:r>
        <w:rPr>
          <w:color w:val="000000"/>
        </w:rPr>
        <w:t xml:space="preserve"> The "Eco Patrols 4 Environmental goals" program is the product of a diverse and passionate transnational team of experts in the fields of youth non-formal education and environmental sustainability. Each partner organization has contributed its unique expertise to create a transdisciplinary manual that exceeds borders.</w:t>
      </w:r>
    </w:p>
    <w:p w14:paraId="000000A5" w14:textId="77777777" w:rsidR="00BA6AC4" w:rsidRDefault="00000000">
      <w:pPr>
        <w:numPr>
          <w:ilvl w:val="0"/>
          <w:numId w:val="22"/>
        </w:numPr>
        <w:pBdr>
          <w:top w:val="nil"/>
          <w:left w:val="nil"/>
          <w:bottom w:val="nil"/>
          <w:right w:val="nil"/>
          <w:between w:val="nil"/>
        </w:pBdr>
        <w:jc w:val="both"/>
      </w:pPr>
      <w:r>
        <w:rPr>
          <w:b/>
          <w:color w:val="000000"/>
        </w:rPr>
        <w:t>Building on Success:</w:t>
      </w:r>
      <w:r>
        <w:rPr>
          <w:color w:val="000000"/>
        </w:rPr>
        <w:t xml:space="preserve"> This manual builds upon the foundation of previous projects, programs, and activities carried out by our partner organizations in the environmental and youth education sectors. It represents a logical progression in the journey to enhance and expand our collective impact.</w:t>
      </w:r>
    </w:p>
    <w:p w14:paraId="000000A6" w14:textId="77777777" w:rsidR="00BA6AC4" w:rsidRDefault="00000000">
      <w:pPr>
        <w:jc w:val="both"/>
      </w:pPr>
      <w:r>
        <w:t xml:space="preserve">By the end of this manual, you will be equipped not only with knowledge but also with the skills and inspiration to become active participants in the pursuit of environmental goals. You are not just the recipients of this </w:t>
      </w:r>
      <w:r>
        <w:lastRenderedPageBreak/>
        <w:t>knowledge; you are the agents of change, the eco patrollers, who will influence your communities, schools, and peers to take meaningful action in safeguarding our planet.</w:t>
      </w:r>
    </w:p>
    <w:p w14:paraId="000000A7" w14:textId="77777777" w:rsidR="00BA6AC4" w:rsidRDefault="00000000">
      <w:pPr>
        <w:jc w:val="both"/>
      </w:pPr>
      <w:r>
        <w:t xml:space="preserve">Let this manual be your guide as you go on </w:t>
      </w:r>
      <w:proofErr w:type="gramStart"/>
      <w:r>
        <w:t>board on</w:t>
      </w:r>
      <w:proofErr w:type="gramEnd"/>
      <w:r>
        <w:t xml:space="preserve"> a journey to explore environmental horizons, seek solutions, and become the environmental leaders of tomorrow. With "Eco Patrols 4 Environmental Goals" you have the tools to make a positive difference in the world. The journey starts now!</w:t>
      </w:r>
    </w:p>
    <w:p w14:paraId="000000A8" w14:textId="77777777" w:rsidR="00BA6AC4" w:rsidRDefault="00BA6AC4">
      <w:pPr>
        <w:jc w:val="both"/>
        <w:rPr>
          <w:sz w:val="4"/>
          <w:szCs w:val="4"/>
        </w:rPr>
      </w:pPr>
    </w:p>
    <w:p w14:paraId="000000A9" w14:textId="77777777" w:rsidR="00BA6AC4" w:rsidRDefault="00000000">
      <w:pPr>
        <w:pStyle w:val="Heading1"/>
      </w:pPr>
      <w:bookmarkStart w:id="1" w:name="_heading=h.3j2qqm3" w:colFirst="0" w:colLast="0"/>
      <w:bookmarkEnd w:id="1"/>
      <w:r>
        <w:t>Why this Manual?</w:t>
      </w:r>
    </w:p>
    <w:p w14:paraId="000000AA" w14:textId="77777777" w:rsidR="00BA6AC4" w:rsidRDefault="00BA6AC4">
      <w:pPr>
        <w:jc w:val="both"/>
      </w:pPr>
    </w:p>
    <w:p w14:paraId="000000AB" w14:textId="77777777" w:rsidR="00BA6AC4" w:rsidRDefault="00000000">
      <w:pPr>
        <w:jc w:val="both"/>
      </w:pPr>
      <w:r>
        <w:t xml:space="preserve">BECAUSE there is a significant gap in formal education when it comes to comprehensive environmental education, especially for young people aged 14-18. While some environmental topics are covered in traditional curricula, they often lack depth and may not adequately prepare youth to understand and address complex environmental challenges. </w:t>
      </w:r>
      <w:proofErr w:type="gramStart"/>
      <w:r>
        <w:t>This manual bridges</w:t>
      </w:r>
      <w:proofErr w:type="gramEnd"/>
      <w:r>
        <w:t xml:space="preserve"> that educational gap by providing a structured and engaging resource for non-formal environmental education.</w:t>
      </w:r>
    </w:p>
    <w:p w14:paraId="000000AC" w14:textId="77777777" w:rsidR="00BA6AC4" w:rsidRDefault="00000000">
      <w:pPr>
        <w:jc w:val="both"/>
      </w:pPr>
      <w:r>
        <w:t>BECAUSE our world is facing pressing environmental issues such as climate change, biodiversity loss, pollution, and resource reduction. These challenges require immediate attention and action. The manual equips young individuals with the knowledge and skills needed to address these issues and become active contributors to sustainable solutions.</w:t>
      </w:r>
    </w:p>
    <w:p w14:paraId="000000AD" w14:textId="77777777" w:rsidR="00BA6AC4" w:rsidRDefault="00000000">
      <w:pPr>
        <w:jc w:val="both"/>
      </w:pPr>
      <w:r>
        <w:t>BECAUSE knowledge is a powerful tool for change. By providing young people with a deep understanding of environmental issues, sustainable practices, and the importance of responsible stewardship, this manual empowers them to make informed decisions and advocate for positive environmental change in their communities.</w:t>
      </w:r>
    </w:p>
    <w:p w14:paraId="000000AE" w14:textId="77777777" w:rsidR="00BA6AC4" w:rsidRDefault="00000000">
      <w:pPr>
        <w:jc w:val="both"/>
      </w:pPr>
      <w:r>
        <w:t>BECAUSE engaging young people in environmental education is essential. They represent the future, and their passion, energy, and innovative thinking can drive meaningful change. This manual is designed to resonate with the interests and aspirations of youth, making it more likely that they will become actively involved in environmental protection and sustainability.</w:t>
      </w:r>
    </w:p>
    <w:p w14:paraId="000000AF" w14:textId="77777777" w:rsidR="00BA6AC4" w:rsidRDefault="00000000">
      <w:pPr>
        <w:jc w:val="both"/>
      </w:pPr>
      <w:r>
        <w:t>BECAUSE the manual goes beyond just conveying information; it aims to inspire the next generation of environmental stewards. By showcasing real-world examples of young activists and leaders who have made a difference, it demonstrates that age is not a barrier to taking impactful action.</w:t>
      </w:r>
    </w:p>
    <w:p w14:paraId="000000B0" w14:textId="77777777" w:rsidR="00BA6AC4" w:rsidRDefault="00000000">
      <w:pPr>
        <w:jc w:val="both"/>
      </w:pPr>
      <w:r>
        <w:t>BECAUSE the manual is a response to the need for a transnational approach to environmental education. It adapts and expands a successful national program (the "Eco Patrol'' concept from Croatia) to reach young people in multiple countries. This ensures the methodology is transferable to diverse communities and cultures.</w:t>
      </w:r>
    </w:p>
    <w:p w14:paraId="000000B1" w14:textId="77777777" w:rsidR="00BA6AC4" w:rsidRDefault="00000000">
      <w:pPr>
        <w:jc w:val="both"/>
      </w:pPr>
      <w:r>
        <w:t>The development of this manual is the result of collaboration among experts from different partner organizations in Croatia, Macedonia, Italy, Serbia, and Hungary. Their collective knowledge and experience create a holistic and well-rounded approach to non-formal environmental education, enriching the content and its effectiveness. It leverages the best practices and lessons learned from these efforts to create a comprehensive resource that has the potential to have a significant and lasting impact.</w:t>
      </w:r>
    </w:p>
    <w:p w14:paraId="000000B2" w14:textId="77777777" w:rsidR="00BA6AC4" w:rsidRDefault="00000000">
      <w:pPr>
        <w:jc w:val="both"/>
      </w:pPr>
      <w:r>
        <w:lastRenderedPageBreak/>
        <w:t>The Manual addresses the gaps in environmental education, empowers youth to become environmental leaders, and provides a transnational, collaborative, and comprehensive resource that will have a positive impact on both individuals and the planet. As such, it is a testament to the commitment to nurturing a new generation of responsible and environmentally conscious global citizens.</w:t>
      </w:r>
    </w:p>
    <w:p w14:paraId="000000B3" w14:textId="77777777" w:rsidR="00BA6AC4" w:rsidRDefault="00BA6AC4">
      <w:pPr>
        <w:jc w:val="both"/>
      </w:pPr>
    </w:p>
    <w:p w14:paraId="000000B4" w14:textId="77777777" w:rsidR="00BA6AC4" w:rsidRDefault="00000000">
      <w:pPr>
        <w:pStyle w:val="Heading2"/>
      </w:pPr>
      <w:bookmarkStart w:id="2" w:name="_heading=h.1y810tw" w:colFirst="0" w:colLast="0"/>
      <w:bookmarkEnd w:id="2"/>
      <w:r>
        <w:t xml:space="preserve">Target group </w:t>
      </w:r>
    </w:p>
    <w:p w14:paraId="000000B5" w14:textId="77777777" w:rsidR="00BA6AC4" w:rsidRDefault="00BA6AC4">
      <w:pPr>
        <w:jc w:val="both"/>
      </w:pPr>
    </w:p>
    <w:p w14:paraId="000000B6" w14:textId="77777777" w:rsidR="00BA6AC4" w:rsidRDefault="00000000">
      <w:pPr>
        <w:jc w:val="both"/>
      </w:pPr>
      <w:r>
        <w:t xml:space="preserve">The Manual targets a wide audience, with a central focus on young people while also serving as a valuable tool for youth workers and facilitators who aim to provide non-formal environmental education to youth and encourage their active involvement in environmental protection and sustainability. </w:t>
      </w:r>
    </w:p>
    <w:p w14:paraId="000000B7" w14:textId="77777777" w:rsidR="00BA6AC4" w:rsidRDefault="00000000">
      <w:pPr>
        <w:jc w:val="both"/>
      </w:pPr>
      <w:r>
        <w:t>The primary beneficiaries are young people in the 14-18 age range. The manual is designed to engage, educate, and inspire them to become environmentally conscious and active participants in addressing environmental challenges.</w:t>
      </w:r>
    </w:p>
    <w:p w14:paraId="000000B8" w14:textId="77777777" w:rsidR="00BA6AC4" w:rsidRDefault="00000000">
      <w:pPr>
        <w:jc w:val="both"/>
      </w:pPr>
      <w:r>
        <w:t>Youth workers, including educators, mentors, and leaders, can use the manual's activities, methods, and resources to facilitate non-formal environmental education programs for the youth they work with. It equips them with the tools to engage and educate young people effectively.</w:t>
      </w:r>
    </w:p>
    <w:p w14:paraId="000000B9" w14:textId="77777777" w:rsidR="00BA6AC4" w:rsidRDefault="00000000">
      <w:pPr>
        <w:jc w:val="both"/>
      </w:pPr>
      <w:r>
        <w:t>Teachers looking to supplement their school curricula with environmental education can use this manual to create extracurricular activities that are both educational and engaging. It provides a valuable resource for teachers who want to promote environmental awareness and action among their participants.</w:t>
      </w:r>
    </w:p>
    <w:p w14:paraId="000000BA" w14:textId="77777777" w:rsidR="00BA6AC4" w:rsidRDefault="00BA6AC4">
      <w:pPr>
        <w:jc w:val="both"/>
      </w:pPr>
    </w:p>
    <w:p w14:paraId="000000BB" w14:textId="77777777" w:rsidR="00BA6AC4" w:rsidRDefault="00000000">
      <w:pPr>
        <w:pStyle w:val="Heading2"/>
        <w:jc w:val="both"/>
        <w:rPr>
          <w:sz w:val="22"/>
          <w:szCs w:val="22"/>
        </w:rPr>
      </w:pPr>
      <w:bookmarkStart w:id="3" w:name="_heading=h.4i7ojhp" w:colFirst="0" w:colLast="0"/>
      <w:bookmarkEnd w:id="3"/>
      <w:r>
        <w:rPr>
          <w:sz w:val="22"/>
          <w:szCs w:val="22"/>
        </w:rPr>
        <w:t xml:space="preserve">Methods for working included in the </w:t>
      </w:r>
      <w:proofErr w:type="gramStart"/>
      <w:r>
        <w:rPr>
          <w:sz w:val="22"/>
          <w:szCs w:val="22"/>
        </w:rPr>
        <w:t>Manual</w:t>
      </w:r>
      <w:proofErr w:type="gramEnd"/>
      <w:r>
        <w:rPr>
          <w:sz w:val="22"/>
          <w:szCs w:val="22"/>
        </w:rPr>
        <w:t xml:space="preserve"> </w:t>
      </w:r>
    </w:p>
    <w:p w14:paraId="000000BC" w14:textId="77777777" w:rsidR="00BA6AC4" w:rsidRDefault="00BA6AC4">
      <w:pPr>
        <w:jc w:val="both"/>
      </w:pPr>
    </w:p>
    <w:p w14:paraId="000000BD" w14:textId="77777777" w:rsidR="00BA6AC4" w:rsidRDefault="00000000">
      <w:pPr>
        <w:jc w:val="both"/>
      </w:pPr>
      <w:r>
        <w:t>The Manual incorporates a variety of non-formal education methods, which are essential for engaging young people effectively and helping them acquire a range of skills. In the following text read about the methods created as part of the manual and the skills young people can gain through them.</w:t>
      </w:r>
    </w:p>
    <w:p w14:paraId="000000BE" w14:textId="77777777" w:rsidR="00BA6AC4" w:rsidRDefault="00000000">
      <w:pPr>
        <w:jc w:val="both"/>
      </w:pPr>
      <w:r>
        <w:t>Experiential Learning</w:t>
      </w:r>
    </w:p>
    <w:p w14:paraId="000000BF" w14:textId="77777777" w:rsidR="00BA6AC4" w:rsidRDefault="00000000">
      <w:pPr>
        <w:jc w:val="both"/>
      </w:pPr>
      <w:r>
        <w:t>Experiential learning encourages participants to learn through direct experience, which often involves hands-on activities, field trips, and immersive experiences. This method allows young people to connect with the environment on a personal level, enhancing their understanding of ecological principles and fostering a sense of empathy for nature.</w:t>
      </w:r>
    </w:p>
    <w:p w14:paraId="000000C0" w14:textId="77777777" w:rsidR="00BA6AC4" w:rsidRDefault="00000000">
      <w:pPr>
        <w:jc w:val="both"/>
      </w:pPr>
      <w:r>
        <w:t>Using this method allows young people to improve observation, critical and system thinking, problem-solving, and develop a deeper connection to the natural world.</w:t>
      </w:r>
    </w:p>
    <w:p w14:paraId="000000C1" w14:textId="77777777" w:rsidR="00BA6AC4" w:rsidRDefault="00000000">
      <w:pPr>
        <w:jc w:val="both"/>
      </w:pPr>
      <w:r>
        <w:t>Learning by Doing</w:t>
      </w:r>
    </w:p>
    <w:p w14:paraId="000000C2" w14:textId="77777777" w:rsidR="00BA6AC4" w:rsidRDefault="00000000">
      <w:pPr>
        <w:jc w:val="both"/>
      </w:pPr>
      <w:r>
        <w:t>Learning by doing involves active participation in tasks related to environmental topics. It emphasizes practical application and problem-solving, allowing young people to explore concepts through action.</w:t>
      </w:r>
    </w:p>
    <w:p w14:paraId="000000C3" w14:textId="77777777" w:rsidR="00BA6AC4" w:rsidRDefault="00000000">
      <w:pPr>
        <w:jc w:val="both"/>
      </w:pPr>
      <w:r>
        <w:lastRenderedPageBreak/>
        <w:t>Through these activities young people will gain practical skills in environmental conservation, project management, teamwork, and decision-making.</w:t>
      </w:r>
    </w:p>
    <w:p w14:paraId="000000C4" w14:textId="77777777" w:rsidR="00BA6AC4" w:rsidRDefault="00000000">
      <w:pPr>
        <w:jc w:val="both"/>
      </w:pPr>
      <w:r>
        <w:t>Role-Playing</w:t>
      </w:r>
    </w:p>
    <w:p w14:paraId="000000C5" w14:textId="77777777" w:rsidR="00BA6AC4" w:rsidRDefault="00000000">
      <w:pPr>
        <w:jc w:val="both"/>
      </w:pPr>
      <w:r>
        <w:t>Role-playing activities involve simulating real-life scenarios or environmental dilemmas. Participants take on specific roles, such as environmental advocates, policymakers, or community members, to gain insight into complex issues and practice conflict resolution.</w:t>
      </w:r>
    </w:p>
    <w:p w14:paraId="000000C6" w14:textId="77777777" w:rsidR="00BA6AC4" w:rsidRDefault="00000000">
      <w:pPr>
        <w:jc w:val="both"/>
      </w:pPr>
      <w:r>
        <w:t xml:space="preserve">Through them they improve their communication, </w:t>
      </w:r>
      <w:proofErr w:type="gramStart"/>
      <w:r>
        <w:t>negotiation</w:t>
      </w:r>
      <w:proofErr w:type="gramEnd"/>
      <w:r>
        <w:t xml:space="preserve"> and teamwork skills, and develop understanding from diverse perspectives.</w:t>
      </w:r>
    </w:p>
    <w:p w14:paraId="000000C7" w14:textId="77777777" w:rsidR="00BA6AC4" w:rsidRDefault="00000000">
      <w:pPr>
        <w:jc w:val="both"/>
      </w:pPr>
      <w:r>
        <w:t>Games and Simulations</w:t>
      </w:r>
    </w:p>
    <w:p w14:paraId="000000C8" w14:textId="77777777" w:rsidR="00BA6AC4" w:rsidRDefault="00000000">
      <w:pPr>
        <w:jc w:val="both"/>
      </w:pPr>
      <w:r>
        <w:t>Interactive games and simulations make learning enjoyable and memorable. These can include eco-themed games, eco - simulations, or group activities that mimic environmental processes or challenges.</w:t>
      </w:r>
    </w:p>
    <w:p w14:paraId="000000C9" w14:textId="77777777" w:rsidR="00BA6AC4" w:rsidRDefault="00000000">
      <w:pPr>
        <w:jc w:val="both"/>
      </w:pPr>
      <w:r>
        <w:t>Participants will gain problem-solving skills, strategy development, critical thinking, and decision-making under various scenarios.</w:t>
      </w:r>
    </w:p>
    <w:p w14:paraId="000000CA" w14:textId="77777777" w:rsidR="00BA6AC4" w:rsidRDefault="00000000">
      <w:pPr>
        <w:jc w:val="both"/>
      </w:pPr>
      <w:r>
        <w:t>Debates and Discussions</w:t>
      </w:r>
    </w:p>
    <w:p w14:paraId="000000CB" w14:textId="77777777" w:rsidR="00BA6AC4" w:rsidRDefault="00000000">
      <w:pPr>
        <w:jc w:val="both"/>
      </w:pPr>
      <w:r>
        <w:t>Encouraging debates and discussions around environmental topics promotes critical thinking and helps young people articulate their viewpoints. It also exposes them to different perspectives on complex issues.</w:t>
      </w:r>
    </w:p>
    <w:p w14:paraId="000000CC" w14:textId="77777777" w:rsidR="00BA6AC4" w:rsidRDefault="00000000">
      <w:pPr>
        <w:jc w:val="both"/>
      </w:pPr>
      <w:r>
        <w:t>Participants will practice critical and system thinking, research, public speaking, and the ability to analyze and present arguments.</w:t>
      </w:r>
    </w:p>
    <w:p w14:paraId="000000CD" w14:textId="77777777" w:rsidR="00BA6AC4" w:rsidRDefault="00000000">
      <w:pPr>
        <w:jc w:val="both"/>
      </w:pPr>
      <w:r>
        <w:t>Art and Creativity</w:t>
      </w:r>
    </w:p>
    <w:p w14:paraId="000000CE" w14:textId="77777777" w:rsidR="00BA6AC4" w:rsidRDefault="00000000">
      <w:pPr>
        <w:jc w:val="both"/>
      </w:pPr>
      <w:r>
        <w:t xml:space="preserve">Creative activities like drawing, painting, or crafting are used in some activities </w:t>
      </w:r>
      <w:proofErr w:type="gramStart"/>
      <w:r>
        <w:t>as a way to</w:t>
      </w:r>
      <w:proofErr w:type="gramEnd"/>
      <w:r>
        <w:t xml:space="preserve"> express environmental concepts and engage young people's artistic talents. It fosters a sense of appreciation for the beauty of nature and participants can practice artistic expression, creativity, and an appreciation for the aesthetics of the environment.</w:t>
      </w:r>
    </w:p>
    <w:p w14:paraId="000000CF" w14:textId="77777777" w:rsidR="00BA6AC4" w:rsidRDefault="00000000">
      <w:pPr>
        <w:jc w:val="both"/>
      </w:pPr>
      <w:r>
        <w:t>Team Projects</w:t>
      </w:r>
    </w:p>
    <w:p w14:paraId="000000D0" w14:textId="77777777" w:rsidR="00BA6AC4" w:rsidRDefault="00000000">
      <w:pPr>
        <w:jc w:val="both"/>
      </w:pPr>
      <w:r>
        <w:t>Collaborative projects involve working in teams to address specific environmental challenges. This method promotes interconnection, cooperation, problem-solving, and leadership skills.</w:t>
      </w:r>
    </w:p>
    <w:p w14:paraId="000000D1" w14:textId="77777777" w:rsidR="00BA6AC4" w:rsidRDefault="00000000">
      <w:pPr>
        <w:jc w:val="both"/>
      </w:pPr>
      <w:r>
        <w:t>Field Trips and Nature Walks</w:t>
      </w:r>
    </w:p>
    <w:p w14:paraId="000000D2" w14:textId="77777777" w:rsidR="00BA6AC4" w:rsidRDefault="00000000">
      <w:pPr>
        <w:jc w:val="both"/>
      </w:pPr>
      <w:r>
        <w:t xml:space="preserve">In some parts of the </w:t>
      </w:r>
      <w:proofErr w:type="gramStart"/>
      <w:r>
        <w:t>Manual</w:t>
      </w:r>
      <w:proofErr w:type="gramEnd"/>
      <w:r>
        <w:t xml:space="preserve"> we propose also getting outdoors and exploring natural environments through non-obligatory field trips and nature walks that will allow young people to directly engage with their surroundings, sparking curiosity and a sense of wonder. This will further improve their skills for observation, environmental awareness, and an appreciation for local ecosystems.</w:t>
      </w:r>
    </w:p>
    <w:p w14:paraId="000000D3" w14:textId="77777777" w:rsidR="00BA6AC4" w:rsidRDefault="00000000">
      <w:pPr>
        <w:jc w:val="both"/>
      </w:pPr>
      <w:r>
        <w:t xml:space="preserve">These non-formal methods are designed to make environmental education engaging and interactive. Through these activities, young people can develop a wide range of skills, including critical and system thinking, problem-solving, teamwork, leadership, and a profound connection to the environment. These skills not only </w:t>
      </w:r>
      <w:r>
        <w:lastRenderedPageBreak/>
        <w:t>enrich their understanding of environmental issues but also empower them to become active participants in environmental protection and sustainable development.</w:t>
      </w:r>
    </w:p>
    <w:p w14:paraId="000000D4" w14:textId="77777777" w:rsidR="00BA6AC4" w:rsidRDefault="00BA6AC4">
      <w:pPr>
        <w:jc w:val="both"/>
      </w:pPr>
    </w:p>
    <w:bookmarkStart w:id="4" w:name="_heading=h.2xcytpi" w:colFirst="0" w:colLast="0"/>
    <w:bookmarkEnd w:id="4"/>
    <w:p w14:paraId="000000D5" w14:textId="77777777" w:rsidR="00BA6AC4" w:rsidRDefault="00000000">
      <w:pPr>
        <w:pStyle w:val="Heading2"/>
        <w:jc w:val="both"/>
        <w:rPr>
          <w:sz w:val="22"/>
          <w:szCs w:val="22"/>
        </w:rPr>
      </w:pPr>
      <w:sdt>
        <w:sdtPr>
          <w:tag w:val="goog_rdk_0"/>
          <w:id w:val="516353655"/>
        </w:sdtPr>
        <w:sdtContent/>
      </w:sdt>
      <w:r>
        <w:rPr>
          <w:sz w:val="22"/>
          <w:szCs w:val="22"/>
        </w:rPr>
        <w:t xml:space="preserve">Facilitator tips for implementation of activities </w:t>
      </w:r>
    </w:p>
    <w:p w14:paraId="000000D6" w14:textId="77777777" w:rsidR="00BA6AC4" w:rsidRDefault="00BA6AC4">
      <w:pPr>
        <w:jc w:val="both"/>
      </w:pPr>
    </w:p>
    <w:p w14:paraId="000000D7" w14:textId="77777777" w:rsidR="00BA6AC4" w:rsidRDefault="00000000">
      <w:pPr>
        <w:jc w:val="both"/>
      </w:pPr>
      <w:r>
        <w:t xml:space="preserve">If you are here </w:t>
      </w:r>
      <w:proofErr w:type="gramStart"/>
      <w:r>
        <w:t>at</w:t>
      </w:r>
      <w:proofErr w:type="gramEnd"/>
      <w:r>
        <w:t xml:space="preserve"> this page, it means you would probably want to implement some of the activities that are part of the Manual, or you will lead an Eco Patrol </w:t>
      </w:r>
      <w:proofErr w:type="spellStart"/>
      <w:r>
        <w:t>programme</w:t>
      </w:r>
      <w:proofErr w:type="spellEnd"/>
      <w:r>
        <w:t>. So here are some tips for you!</w:t>
      </w:r>
    </w:p>
    <w:p w14:paraId="000000D8" w14:textId="77777777" w:rsidR="00BA6AC4" w:rsidRDefault="00000000">
      <w:pPr>
        <w:jc w:val="both"/>
      </w:pPr>
      <w:r>
        <w:t>Before starting, familiarize yourself with the Manual. Read thoroughly and understand the manual, including the objectives, content, and structure of each module. This will help you provide clear guidance and explanations to the participants.</w:t>
      </w:r>
    </w:p>
    <w:p w14:paraId="000000D9" w14:textId="77777777" w:rsidR="00BA6AC4" w:rsidRDefault="00000000">
      <w:pPr>
        <w:jc w:val="both"/>
      </w:pPr>
      <w:r>
        <w:t>The moment you start to work with these activities they become your activities, your methods. Don’t be afraid to adapt them to your group. Tailor the activities to the specific needs and interests of your group. Consider the age, prior knowledge, and learning styles of the participants when choosing and adapting activities.</w:t>
      </w:r>
    </w:p>
    <w:p w14:paraId="000000DA" w14:textId="77777777" w:rsidR="00BA6AC4" w:rsidRDefault="00000000">
      <w:pPr>
        <w:jc w:val="both"/>
      </w:pPr>
      <w:r>
        <w:t xml:space="preserve">Safety should always be a top priority, especially when conducting outdoor or hands-on activities. Ensure that participants are aware of safety guidelines and </w:t>
      </w:r>
      <w:proofErr w:type="gramStart"/>
      <w:r>
        <w:t>precautions, and</w:t>
      </w:r>
      <w:proofErr w:type="gramEnd"/>
      <w:r>
        <w:t xml:space="preserve"> provide any necessary safety equipment.</w:t>
      </w:r>
    </w:p>
    <w:p w14:paraId="000000DB" w14:textId="77777777" w:rsidR="00BA6AC4" w:rsidRDefault="00000000">
      <w:pPr>
        <w:jc w:val="both"/>
      </w:pPr>
      <w:r>
        <w:t xml:space="preserve">It’s important that everyone </w:t>
      </w:r>
      <w:proofErr w:type="gramStart"/>
      <w:r>
        <w:t>are</w:t>
      </w:r>
      <w:proofErr w:type="gramEnd"/>
      <w:r>
        <w:t xml:space="preserve"> included. Foster an inclusive atmosphere where all participants feel welcome, respected, and valued. Encourage open dialogue and create a safe space for sharing thoughts and ideas.</w:t>
      </w:r>
    </w:p>
    <w:p w14:paraId="000000DC" w14:textId="77777777" w:rsidR="00BA6AC4" w:rsidRDefault="00000000">
      <w:pPr>
        <w:jc w:val="both"/>
      </w:pPr>
      <w:r>
        <w:t>Clearly communicate the learning objectives of each activity. Participants should understand what they are expected to achieve and how it connects to the broader goals of environmental education.</w:t>
      </w:r>
    </w:p>
    <w:p w14:paraId="000000DD" w14:textId="77777777" w:rsidR="00BA6AC4" w:rsidRDefault="00000000">
      <w:pPr>
        <w:jc w:val="both"/>
      </w:pPr>
      <w:r>
        <w:t>Keep the participants engaged and excited throughout the activities. Use enthusiasm, humor, and creative teaching methods to make the experience enjoyable and memorable.</w:t>
      </w:r>
    </w:p>
    <w:p w14:paraId="000000DE" w14:textId="77777777" w:rsidR="00BA6AC4" w:rsidRDefault="00000000">
      <w:pPr>
        <w:jc w:val="both"/>
      </w:pPr>
      <w:r>
        <w:t>Facilitate discussions that promote critical thinking. Ask open-ended questions, encourage participants to analyze and interpret information, and help them explore diverse perspectives on environmental issues.</w:t>
      </w:r>
    </w:p>
    <w:p w14:paraId="000000DF" w14:textId="77777777" w:rsidR="00BA6AC4" w:rsidRDefault="00000000">
      <w:pPr>
        <w:jc w:val="both"/>
      </w:pPr>
      <w:r>
        <w:t>Instead of providing answers, try to guide participants in finding solutions and discovering knowledge themselves. Encourage independent and system thinking and problem-solving.</w:t>
      </w:r>
    </w:p>
    <w:p w14:paraId="000000E0" w14:textId="77777777" w:rsidR="00BA6AC4" w:rsidRDefault="00000000">
      <w:pPr>
        <w:jc w:val="both"/>
      </w:pPr>
      <w:r>
        <w:t>After each activity, allow time for participants to reflect on what they've learned. Foster discussions about what worked well and what could be improved for future activities.</w:t>
      </w:r>
    </w:p>
    <w:p w14:paraId="000000E1" w14:textId="77777777" w:rsidR="00BA6AC4" w:rsidRDefault="00000000">
      <w:pPr>
        <w:jc w:val="both"/>
      </w:pPr>
      <w:r>
        <w:t xml:space="preserve">Be flexible and adaptable. Be prepared for unexpected changes or </w:t>
      </w:r>
      <w:proofErr w:type="gramStart"/>
      <w:r>
        <w:t>challenges, and</w:t>
      </w:r>
      <w:proofErr w:type="gramEnd"/>
      <w:r>
        <w:t xml:space="preserve"> have alternative activities or strategies ready in case the need arises.</w:t>
      </w:r>
    </w:p>
    <w:p w14:paraId="000000E2" w14:textId="77777777" w:rsidR="00BA6AC4" w:rsidRDefault="00000000">
      <w:pPr>
        <w:jc w:val="both"/>
      </w:pPr>
      <w:r>
        <w:t>Recognize and celebrate the achievements of your participants. Acknowledge their contributions and encourage a sense of accomplishment.</w:t>
      </w:r>
    </w:p>
    <w:p w14:paraId="000000E3" w14:textId="77777777" w:rsidR="00BA6AC4" w:rsidRDefault="00000000">
      <w:pPr>
        <w:jc w:val="both"/>
      </w:pPr>
      <w:r>
        <w:t>Help participants understand the real-world relevance of the activities and concepts they are learning. Discuss how these lessons can be applied in their daily lives and communities.</w:t>
      </w:r>
    </w:p>
    <w:p w14:paraId="000000E4" w14:textId="77777777" w:rsidR="00BA6AC4" w:rsidRDefault="00000000">
      <w:pPr>
        <w:jc w:val="both"/>
      </w:pPr>
      <w:r>
        <w:t>After completing an activity, consider follow-up actions or projects to reinforce learning and encourage participants to put their knowledge into practice.</w:t>
      </w:r>
    </w:p>
    <w:p w14:paraId="000000E5" w14:textId="77777777" w:rsidR="00BA6AC4" w:rsidRDefault="00000000">
      <w:pPr>
        <w:jc w:val="both"/>
      </w:pPr>
      <w:r>
        <w:lastRenderedPageBreak/>
        <w:t>Emphasize the importance of sustainable practices, both in terms of environmental conservation and in how they learn and teach. Encourage participants to think about the long-term impact of their actions.</w:t>
      </w:r>
    </w:p>
    <w:p w14:paraId="000000E6" w14:textId="77777777" w:rsidR="00BA6AC4" w:rsidRDefault="00000000">
      <w:pPr>
        <w:jc w:val="both"/>
      </w:pPr>
      <w:r>
        <w:t>Continuously assess the effectiveness of the activities and the manual. Collect feedback from participants to identify areas for improvement and refinement.</w:t>
      </w:r>
    </w:p>
    <w:p w14:paraId="000000E7" w14:textId="77777777" w:rsidR="00BA6AC4" w:rsidRDefault="00000000">
      <w:pPr>
        <w:jc w:val="both"/>
      </w:pPr>
      <w:r>
        <w:t>By paying attention to these tips, you will be able to create a positive and impactful learning experience, foster the development of knowledge, skills, and a strong sense of environmental responsibility among the participants.</w:t>
      </w:r>
    </w:p>
    <w:p w14:paraId="000000E8" w14:textId="77777777" w:rsidR="00BA6AC4" w:rsidRDefault="00BA6AC4">
      <w:pPr>
        <w:pStyle w:val="Heading1"/>
        <w:jc w:val="both"/>
        <w:rPr>
          <w:sz w:val="22"/>
          <w:szCs w:val="22"/>
        </w:rPr>
      </w:pPr>
    </w:p>
    <w:p w14:paraId="000000E9" w14:textId="77777777" w:rsidR="00BA6AC4" w:rsidRDefault="00BA6AC4"/>
    <w:p w14:paraId="000000EA" w14:textId="77777777" w:rsidR="00BA6AC4" w:rsidRDefault="00BA6AC4"/>
    <w:p w14:paraId="000000EB" w14:textId="77777777" w:rsidR="00BA6AC4" w:rsidRDefault="00BA6AC4"/>
    <w:p w14:paraId="000000EC" w14:textId="77777777" w:rsidR="00BA6AC4" w:rsidRDefault="00BA6AC4"/>
    <w:p w14:paraId="000000ED" w14:textId="77777777" w:rsidR="00BA6AC4" w:rsidRDefault="00BA6AC4"/>
    <w:p w14:paraId="000000EE" w14:textId="77777777" w:rsidR="00BA6AC4" w:rsidRDefault="00BA6AC4"/>
    <w:p w14:paraId="000000EF" w14:textId="77777777" w:rsidR="00BA6AC4" w:rsidRDefault="00BA6AC4"/>
    <w:p w14:paraId="000000F0" w14:textId="77777777" w:rsidR="00BA6AC4" w:rsidRDefault="00BA6AC4"/>
    <w:p w14:paraId="000000F1" w14:textId="77777777" w:rsidR="00BA6AC4" w:rsidRDefault="00BA6AC4"/>
    <w:p w14:paraId="000000F2" w14:textId="77777777" w:rsidR="00BA6AC4" w:rsidRDefault="00BA6AC4"/>
    <w:p w14:paraId="000000F3" w14:textId="77777777" w:rsidR="00BA6AC4" w:rsidRDefault="00BA6AC4"/>
    <w:p w14:paraId="000000F4" w14:textId="77777777" w:rsidR="00BA6AC4" w:rsidRDefault="00BA6AC4"/>
    <w:p w14:paraId="000000F5" w14:textId="77777777" w:rsidR="00BA6AC4" w:rsidRDefault="00BA6AC4"/>
    <w:p w14:paraId="000000F6" w14:textId="77777777" w:rsidR="00BA6AC4" w:rsidRDefault="00BA6AC4"/>
    <w:p w14:paraId="000000F7" w14:textId="77777777" w:rsidR="00BA6AC4" w:rsidRDefault="00BA6AC4"/>
    <w:p w14:paraId="000000F8" w14:textId="77777777" w:rsidR="00BA6AC4" w:rsidRDefault="00BA6AC4"/>
    <w:p w14:paraId="000000F9" w14:textId="77777777" w:rsidR="00BA6AC4" w:rsidRDefault="00BA6AC4"/>
    <w:p w14:paraId="000000FA" w14:textId="77777777" w:rsidR="00BA6AC4" w:rsidRDefault="00BA6AC4"/>
    <w:p w14:paraId="000000FB" w14:textId="77777777" w:rsidR="00BA6AC4" w:rsidRDefault="00BA6AC4"/>
    <w:p w14:paraId="000000FC" w14:textId="77777777" w:rsidR="00BA6AC4" w:rsidRDefault="00BA6AC4"/>
    <w:p w14:paraId="000000FD" w14:textId="77777777" w:rsidR="00BA6AC4" w:rsidRDefault="00000000">
      <w:pPr>
        <w:pStyle w:val="Heading1"/>
        <w:jc w:val="both"/>
      </w:pPr>
      <w:bookmarkStart w:id="5" w:name="_heading=h.1ci93xb" w:colFirst="0" w:colLast="0"/>
      <w:bookmarkEnd w:id="5"/>
      <w:r>
        <w:t>Module 1. Eco literacy</w:t>
      </w:r>
    </w:p>
    <w:p w14:paraId="000000FE" w14:textId="77777777" w:rsidR="00BA6AC4" w:rsidRDefault="00BA6AC4">
      <w:pPr>
        <w:jc w:val="both"/>
      </w:pPr>
    </w:p>
    <w:p w14:paraId="000000FF" w14:textId="77777777" w:rsidR="00BA6AC4" w:rsidRDefault="00000000">
      <w:pPr>
        <w:pStyle w:val="Heading2"/>
        <w:jc w:val="both"/>
        <w:rPr>
          <w:sz w:val="22"/>
          <w:szCs w:val="22"/>
        </w:rPr>
      </w:pPr>
      <w:bookmarkStart w:id="6" w:name="_heading=h.3whwml4" w:colFirst="0" w:colLast="0"/>
      <w:bookmarkEnd w:id="6"/>
      <w:r>
        <w:rPr>
          <w:sz w:val="22"/>
          <w:szCs w:val="22"/>
        </w:rPr>
        <w:lastRenderedPageBreak/>
        <w:t xml:space="preserve">Summary of the topic </w:t>
      </w:r>
    </w:p>
    <w:p w14:paraId="00000100" w14:textId="77777777" w:rsidR="00BA6AC4" w:rsidRDefault="00BA6AC4">
      <w:pPr>
        <w:jc w:val="both"/>
      </w:pPr>
    </w:p>
    <w:p w14:paraId="00000101" w14:textId="77777777" w:rsidR="00BA6AC4" w:rsidRDefault="00000000">
      <w:pPr>
        <w:spacing w:before="240" w:after="240"/>
        <w:jc w:val="both"/>
      </w:pPr>
      <w:r>
        <w:t xml:space="preserve">The term Eco literacy is used by ecological thinker </w:t>
      </w:r>
      <w:proofErr w:type="spellStart"/>
      <w:r>
        <w:t>Fritj</w:t>
      </w:r>
      <w:proofErr w:type="spellEnd"/>
      <w:r>
        <w:t xml:space="preserve"> of Capra. He explains Eco literacy as "understanding the principles of ecosystem organization and applying these principles to create sustainable human communities and society." Capra divides the competencies of ecological literacy into four groups:</w:t>
      </w:r>
    </w:p>
    <w:p w14:paraId="00000102" w14:textId="77777777" w:rsidR="00BA6AC4" w:rsidRDefault="00000000">
      <w:pPr>
        <w:numPr>
          <w:ilvl w:val="0"/>
          <w:numId w:val="12"/>
        </w:numPr>
        <w:pBdr>
          <w:top w:val="nil"/>
          <w:left w:val="nil"/>
          <w:bottom w:val="nil"/>
          <w:right w:val="nil"/>
          <w:between w:val="nil"/>
        </w:pBdr>
        <w:spacing w:before="240" w:after="0"/>
        <w:jc w:val="both"/>
      </w:pPr>
      <w:r>
        <w:rPr>
          <w:color w:val="000000"/>
          <w:u w:val="single"/>
        </w:rPr>
        <w:t>COGNITIVE (head):</w:t>
      </w:r>
      <w:r>
        <w:rPr>
          <w:color w:val="000000"/>
        </w:rPr>
        <w:t xml:space="preserve"> understanding the principles of ecology, creative and flexible thinking, problem-solving orientation and the ability to understand the long-term and wideness of our decisions and </w:t>
      </w:r>
      <w:proofErr w:type="gramStart"/>
      <w:r>
        <w:rPr>
          <w:color w:val="000000"/>
        </w:rPr>
        <w:t>actions;</w:t>
      </w:r>
      <w:proofErr w:type="gramEnd"/>
    </w:p>
    <w:p w14:paraId="00000103" w14:textId="77777777" w:rsidR="00BA6AC4" w:rsidRDefault="00000000">
      <w:pPr>
        <w:numPr>
          <w:ilvl w:val="0"/>
          <w:numId w:val="12"/>
        </w:numPr>
        <w:pBdr>
          <w:top w:val="nil"/>
          <w:left w:val="nil"/>
          <w:bottom w:val="nil"/>
          <w:right w:val="nil"/>
          <w:between w:val="nil"/>
        </w:pBdr>
        <w:spacing w:after="0"/>
        <w:jc w:val="both"/>
      </w:pPr>
      <w:r>
        <w:rPr>
          <w:color w:val="000000"/>
          <w:u w:val="single"/>
        </w:rPr>
        <w:t>EMOTIONAL (heart):</w:t>
      </w:r>
      <w:r>
        <w:rPr>
          <w:color w:val="000000"/>
        </w:rPr>
        <w:t xml:space="preserve"> feelings of care and concern, empathy and respect for other people and other living beings, acceptance and respect of different perspectives, commitment to justice and equality and inclusion of everyone in </w:t>
      </w:r>
      <w:proofErr w:type="gramStart"/>
      <w:r>
        <w:rPr>
          <w:color w:val="000000"/>
        </w:rPr>
        <w:t>processes;</w:t>
      </w:r>
      <w:proofErr w:type="gramEnd"/>
    </w:p>
    <w:p w14:paraId="00000104" w14:textId="77777777" w:rsidR="00BA6AC4" w:rsidRDefault="00000000">
      <w:pPr>
        <w:numPr>
          <w:ilvl w:val="0"/>
          <w:numId w:val="12"/>
        </w:numPr>
        <w:pBdr>
          <w:top w:val="nil"/>
          <w:left w:val="nil"/>
          <w:bottom w:val="nil"/>
          <w:right w:val="nil"/>
          <w:between w:val="nil"/>
        </w:pBdr>
        <w:spacing w:after="0"/>
        <w:jc w:val="both"/>
      </w:pPr>
      <w:r>
        <w:rPr>
          <w:color w:val="000000"/>
          <w:u w:val="single"/>
        </w:rPr>
        <w:t>ACTIVE (hands):</w:t>
      </w:r>
      <w:r>
        <w:rPr>
          <w:color w:val="000000"/>
        </w:rPr>
        <w:t xml:space="preserve"> the ability presupposes the creation and use of tools necessary for a sustainable community, orientation to work and practice rather than criticism, the application of ecological knowledge to transfer ecological design into practice, and the ability to advance the use of energy and resources and</w:t>
      </w:r>
    </w:p>
    <w:p w14:paraId="00000105" w14:textId="77777777" w:rsidR="00BA6AC4" w:rsidRDefault="00000000">
      <w:pPr>
        <w:numPr>
          <w:ilvl w:val="0"/>
          <w:numId w:val="12"/>
        </w:numPr>
        <w:pBdr>
          <w:top w:val="nil"/>
          <w:left w:val="nil"/>
          <w:bottom w:val="nil"/>
          <w:right w:val="nil"/>
          <w:between w:val="nil"/>
        </w:pBdr>
        <w:spacing w:after="240"/>
        <w:jc w:val="both"/>
      </w:pPr>
      <w:r>
        <w:rPr>
          <w:color w:val="000000"/>
          <w:u w:val="single"/>
        </w:rPr>
        <w:t>CONNECTING (spirit):</w:t>
      </w:r>
      <w:r>
        <w:rPr>
          <w:color w:val="000000"/>
        </w:rPr>
        <w:t xml:space="preserve"> feelings of respect and admiration for nature and all living beings, understanding of your own place in the world, nurturing a feeling of connection and similarity with the natural world and spreading that feeling in others.</w:t>
      </w:r>
    </w:p>
    <w:p w14:paraId="00000106" w14:textId="77777777" w:rsidR="00BA6AC4" w:rsidRDefault="00000000">
      <w:pPr>
        <w:spacing w:before="240" w:after="240"/>
        <w:jc w:val="both"/>
      </w:pPr>
      <w:r>
        <w:t>Eco literacy aims to foster a holistic view of the world, emphasizing the interdependence and interconnectedness of all living and nonliving elements within ecosystems. It promotes an understanding of the complex relationships and feedback loops that sustain life on Earth, including the importance of biodiversity, nutrient cycles, energy flow, and the resilience of natural systems. It encompasses knowledge about ecosystems, biodiversity, sustainability, and the interconnections between humans and the environment.</w:t>
      </w:r>
    </w:p>
    <w:p w14:paraId="00000107" w14:textId="77777777" w:rsidR="00BA6AC4" w:rsidRDefault="00000000">
      <w:pPr>
        <w:spacing w:before="240" w:after="240"/>
        <w:jc w:val="both"/>
      </w:pPr>
      <w:r>
        <w:t>Eco literacy is essential for informed decision-making, sustainable living, and effective participation in addressing global environmental issues, such as climate change, habitat destruction, pollution, and loss of biodiversity. It empowers individuals and communities to work towards a more sustainable and harmonious relationship with the natural world.</w:t>
      </w:r>
    </w:p>
    <w:p w14:paraId="00000108" w14:textId="77777777" w:rsidR="00BA6AC4" w:rsidRDefault="00000000">
      <w:pPr>
        <w:spacing w:before="240" w:after="240"/>
        <w:jc w:val="both"/>
      </w:pPr>
      <w:r>
        <w:t>Why Eco literacy as the first module?</w:t>
      </w:r>
    </w:p>
    <w:p w14:paraId="00000109" w14:textId="77777777" w:rsidR="00BA6AC4" w:rsidRDefault="00000000">
      <w:pPr>
        <w:spacing w:before="240" w:after="240"/>
        <w:jc w:val="both"/>
      </w:pPr>
      <w:r>
        <w:t xml:space="preserve">Ecology and economics, seemingly two unrelated branches, </w:t>
      </w:r>
      <w:proofErr w:type="gramStart"/>
      <w:r>
        <w:t>actually have</w:t>
      </w:r>
      <w:proofErr w:type="gramEnd"/>
      <w:r>
        <w:t xml:space="preserve"> an inseparable connection. The root of both sciences is ECO, which comes from the Greek words </w:t>
      </w:r>
      <w:proofErr w:type="spellStart"/>
      <w:r>
        <w:t>οἶκος</w:t>
      </w:r>
      <w:proofErr w:type="spellEnd"/>
      <w:r>
        <w:t>, and means HOME.</w:t>
      </w:r>
    </w:p>
    <w:p w14:paraId="0000010A" w14:textId="77777777" w:rsidR="00BA6AC4" w:rsidRDefault="00000000">
      <w:pPr>
        <w:spacing w:before="240" w:after="240"/>
        <w:jc w:val="both"/>
      </w:pPr>
      <w:r>
        <w:t xml:space="preserve">Ecology - (Gr. </w:t>
      </w:r>
      <w:proofErr w:type="spellStart"/>
      <w:r>
        <w:t>οἶκος</w:t>
      </w:r>
      <w:proofErr w:type="spellEnd"/>
      <w:r>
        <w:t xml:space="preserve"> = home, garden; </w:t>
      </w:r>
      <w:proofErr w:type="spellStart"/>
      <w:r>
        <w:t>λόγος</w:t>
      </w:r>
      <w:proofErr w:type="spellEnd"/>
      <w:r>
        <w:t xml:space="preserve"> = science, principle) is a natural science that studies the number, distribution and mutual relations of organisms or groups of organisms in their environment.</w:t>
      </w:r>
    </w:p>
    <w:p w14:paraId="0000010B" w14:textId="77777777" w:rsidR="00BA6AC4" w:rsidRDefault="00000000">
      <w:pPr>
        <w:spacing w:before="240" w:after="240"/>
        <w:jc w:val="both"/>
      </w:pPr>
      <w:r>
        <w:t xml:space="preserve">Economics - (Greek </w:t>
      </w:r>
      <w:proofErr w:type="spellStart"/>
      <w:r>
        <w:t>οἶκος</w:t>
      </w:r>
      <w:proofErr w:type="spellEnd"/>
      <w:r>
        <w:t xml:space="preserve"> = home, </w:t>
      </w:r>
      <w:proofErr w:type="spellStart"/>
      <w:r>
        <w:t>nomo</w:t>
      </w:r>
      <w:proofErr w:type="spellEnd"/>
      <w:r>
        <w:t xml:space="preserve"> - law, rule, order) is a science that studies the way societies use scarce resources to produce useful goods and how they are distributed among different groups.</w:t>
      </w:r>
    </w:p>
    <w:p w14:paraId="0000010C" w14:textId="77777777" w:rsidR="00BA6AC4" w:rsidRDefault="00000000">
      <w:pPr>
        <w:spacing w:before="240" w:after="240"/>
        <w:jc w:val="both"/>
      </w:pPr>
      <w:r>
        <w:t xml:space="preserve">By this alone we can conclude that both ECOLOGY and ECONOMY strive to take care of our house, our planet Earth, in the best possible way. However, looking at today's situation it seems as if a rift has occurred between </w:t>
      </w:r>
      <w:r>
        <w:lastRenderedPageBreak/>
        <w:t>them and as if one house has split into two parts. Ecology takes care of one part, and economy takes care of the other, and more and more it seems that the two parts of the house want to be independent of each other.</w:t>
      </w:r>
    </w:p>
    <w:p w14:paraId="0000010D" w14:textId="77777777" w:rsidR="00BA6AC4" w:rsidRDefault="00000000">
      <w:pPr>
        <w:spacing w:before="240" w:after="240"/>
        <w:jc w:val="both"/>
      </w:pPr>
      <w:r>
        <w:t xml:space="preserve">Throughout history, we have not often seen environmental activists standing side by side with large corporate giants, nor corporate giants supporting environmental campaigns. Until the emergence and development of capitalism, until the 17th century, economics was studied as part of philosophy. Since then, the economy seems to be working against our home... Excessive consumption of limited natural resources and consumerism are consuming our Earth greatly. Terrible ecological injustices are happening to humans and all other parts of the web of life. In addition, we live in an age where the word ECO, and its many derivatives, are often used to manipulate people. For example, the term greenwashing, or green marketing, was coined by prominent environmentalist Jay Westerveld in a 1986 essay in which he argued that the hotel industry was falsely promoting towel reuse as part of a broader environmental </w:t>
      </w:r>
      <w:proofErr w:type="gramStart"/>
      <w:r>
        <w:t>strategy;</w:t>
      </w:r>
      <w:proofErr w:type="gramEnd"/>
      <w:r>
        <w:t xml:space="preserve"> while in fact this act was designed as an austerity measure.</w:t>
      </w:r>
    </w:p>
    <w:p w14:paraId="0000010E" w14:textId="77777777" w:rsidR="00BA6AC4" w:rsidRDefault="00000000">
      <w:pPr>
        <w:spacing w:before="240" w:after="240"/>
        <w:jc w:val="both"/>
      </w:pPr>
      <w:r>
        <w:t>Not to be manipulated and to become Eco literate, in the very beginning of this manual we will learn different terms that directly come from ecology and help us understand the web of life, but also some terms that are new creations and might help us in understanding different relationships throughout the system.</w:t>
      </w:r>
    </w:p>
    <w:p w14:paraId="0000010F" w14:textId="77777777" w:rsidR="00BA6AC4" w:rsidRDefault="00000000">
      <w:pPr>
        <w:spacing w:before="240" w:after="240"/>
        <w:jc w:val="both"/>
      </w:pPr>
      <w:r>
        <w:t>Also, we can consider Eco literacy as a TOOL that could join “the house separated in two parts” into one. Perhaps, if we would all become Eco literate, ecology and economy would not work against each other, perhaps we would begin to understand our place in the web of life, and perhaps our house, planet Earth, could be a good house for many generations to come.</w:t>
      </w:r>
    </w:p>
    <w:p w14:paraId="00000110" w14:textId="77777777" w:rsidR="00BA6AC4" w:rsidRDefault="00BA6AC4">
      <w:pPr>
        <w:spacing w:before="240" w:after="240"/>
        <w:jc w:val="both"/>
      </w:pPr>
    </w:p>
    <w:p w14:paraId="00000111" w14:textId="77777777" w:rsidR="00BA6AC4" w:rsidRDefault="00000000">
      <w:pPr>
        <w:pStyle w:val="Heading2"/>
        <w:jc w:val="both"/>
        <w:rPr>
          <w:sz w:val="22"/>
          <w:szCs w:val="22"/>
        </w:rPr>
      </w:pPr>
      <w:bookmarkStart w:id="7" w:name="_heading=h.2bn6wsx" w:colFirst="0" w:colLast="0"/>
      <w:bookmarkEnd w:id="7"/>
      <w:r>
        <w:rPr>
          <w:sz w:val="22"/>
          <w:szCs w:val="22"/>
        </w:rPr>
        <w:t xml:space="preserve">Objectives of the module </w:t>
      </w:r>
    </w:p>
    <w:p w14:paraId="00000112" w14:textId="77777777" w:rsidR="00BA6AC4" w:rsidRDefault="00BA6AC4">
      <w:pPr>
        <w:pStyle w:val="Heading3"/>
        <w:jc w:val="both"/>
        <w:rPr>
          <w:sz w:val="22"/>
          <w:szCs w:val="22"/>
        </w:rPr>
      </w:pPr>
      <w:bookmarkStart w:id="8" w:name="_heading=h.9v61cibvs7wm" w:colFirst="0" w:colLast="0"/>
      <w:bookmarkEnd w:id="8"/>
    </w:p>
    <w:p w14:paraId="00000113" w14:textId="77777777" w:rsidR="00BA6AC4" w:rsidRDefault="00000000">
      <w:pPr>
        <w:pStyle w:val="Heading3"/>
        <w:jc w:val="both"/>
        <w:rPr>
          <w:sz w:val="22"/>
          <w:szCs w:val="22"/>
        </w:rPr>
      </w:pPr>
      <w:bookmarkStart w:id="9" w:name="_heading=h.qsh70q" w:colFirst="0" w:colLast="0"/>
      <w:bookmarkEnd w:id="9"/>
      <w:r>
        <w:rPr>
          <w:sz w:val="22"/>
          <w:szCs w:val="22"/>
        </w:rPr>
        <w:t xml:space="preserve">Knowledge </w:t>
      </w:r>
    </w:p>
    <w:p w14:paraId="00000114" w14:textId="77777777" w:rsidR="00BA6AC4" w:rsidRDefault="00000000">
      <w:pPr>
        <w:numPr>
          <w:ilvl w:val="0"/>
          <w:numId w:val="92"/>
        </w:numPr>
        <w:spacing w:after="0"/>
        <w:jc w:val="both"/>
      </w:pPr>
      <w:r>
        <w:t xml:space="preserve">Different ecological terms and terms connected with the environment in the broader </w:t>
      </w:r>
      <w:proofErr w:type="gramStart"/>
      <w:r>
        <w:t>sense</w:t>
      </w:r>
      <w:proofErr w:type="gramEnd"/>
    </w:p>
    <w:p w14:paraId="00000115" w14:textId="77777777" w:rsidR="00BA6AC4" w:rsidRDefault="00000000">
      <w:pPr>
        <w:numPr>
          <w:ilvl w:val="0"/>
          <w:numId w:val="92"/>
        </w:numPr>
        <w:spacing w:after="0"/>
        <w:jc w:val="both"/>
      </w:pPr>
      <w:r>
        <w:t xml:space="preserve">Understanding of Ecological footprint, Bio capacity and tips how to reduce their ecological </w:t>
      </w:r>
      <w:proofErr w:type="gramStart"/>
      <w:r>
        <w:t>footprint</w:t>
      </w:r>
      <w:proofErr w:type="gramEnd"/>
    </w:p>
    <w:p w14:paraId="00000116" w14:textId="77777777" w:rsidR="00BA6AC4" w:rsidRDefault="00000000">
      <w:pPr>
        <w:numPr>
          <w:ilvl w:val="0"/>
          <w:numId w:val="92"/>
        </w:numPr>
        <w:spacing w:after="0"/>
        <w:jc w:val="both"/>
      </w:pPr>
      <w:r>
        <w:t>Insights in Ecological footprint of different countries and insight in diversity and abundance of environmental injustices</w:t>
      </w:r>
    </w:p>
    <w:p w14:paraId="00000117" w14:textId="77777777" w:rsidR="00BA6AC4" w:rsidRDefault="00000000">
      <w:pPr>
        <w:numPr>
          <w:ilvl w:val="0"/>
          <w:numId w:val="92"/>
        </w:numPr>
        <w:spacing w:after="0"/>
        <w:jc w:val="both"/>
      </w:pPr>
      <w:r>
        <w:t xml:space="preserve">Iceberg model, System thinking and consequences of linear </w:t>
      </w:r>
      <w:proofErr w:type="gramStart"/>
      <w:r>
        <w:t>thinking</w:t>
      </w:r>
      <w:proofErr w:type="gramEnd"/>
    </w:p>
    <w:p w14:paraId="00000118" w14:textId="77777777" w:rsidR="00BA6AC4" w:rsidRDefault="00BA6AC4">
      <w:pPr>
        <w:spacing w:after="0"/>
        <w:ind w:left="720"/>
        <w:jc w:val="both"/>
      </w:pPr>
    </w:p>
    <w:p w14:paraId="00000119" w14:textId="77777777" w:rsidR="00BA6AC4" w:rsidRDefault="00000000">
      <w:pPr>
        <w:pStyle w:val="Heading3"/>
        <w:jc w:val="both"/>
        <w:rPr>
          <w:sz w:val="22"/>
          <w:szCs w:val="22"/>
        </w:rPr>
      </w:pPr>
      <w:bookmarkStart w:id="10" w:name="_heading=h.3as4poj" w:colFirst="0" w:colLast="0"/>
      <w:bookmarkEnd w:id="10"/>
      <w:r>
        <w:rPr>
          <w:sz w:val="22"/>
          <w:szCs w:val="22"/>
        </w:rPr>
        <w:t xml:space="preserve">Skills </w:t>
      </w:r>
    </w:p>
    <w:p w14:paraId="0000011A" w14:textId="77777777" w:rsidR="00BA6AC4" w:rsidRDefault="00000000">
      <w:pPr>
        <w:numPr>
          <w:ilvl w:val="0"/>
          <w:numId w:val="71"/>
        </w:numPr>
        <w:spacing w:after="0"/>
        <w:jc w:val="both"/>
      </w:pPr>
      <w:r>
        <w:t>Distinguishing different “Eco” terminology and connecting it with real life</w:t>
      </w:r>
    </w:p>
    <w:p w14:paraId="0000011B" w14:textId="77777777" w:rsidR="00BA6AC4" w:rsidRDefault="00000000">
      <w:pPr>
        <w:numPr>
          <w:ilvl w:val="0"/>
          <w:numId w:val="71"/>
        </w:numPr>
        <w:spacing w:after="0"/>
        <w:jc w:val="both"/>
      </w:pPr>
      <w:r>
        <w:t>Researching and digital skills</w:t>
      </w:r>
    </w:p>
    <w:p w14:paraId="0000011C" w14:textId="77777777" w:rsidR="00BA6AC4" w:rsidRDefault="00000000">
      <w:pPr>
        <w:numPr>
          <w:ilvl w:val="0"/>
          <w:numId w:val="71"/>
        </w:numPr>
        <w:spacing w:after="0"/>
        <w:jc w:val="both"/>
      </w:pPr>
      <w:r>
        <w:t xml:space="preserve">Ability to connect the topic with real </w:t>
      </w:r>
      <w:proofErr w:type="gramStart"/>
      <w:r>
        <w:t>life</w:t>
      </w:r>
      <w:proofErr w:type="gramEnd"/>
    </w:p>
    <w:p w14:paraId="0000011D" w14:textId="77777777" w:rsidR="00BA6AC4" w:rsidRDefault="00000000">
      <w:pPr>
        <w:numPr>
          <w:ilvl w:val="0"/>
          <w:numId w:val="71"/>
        </w:numPr>
        <w:spacing w:after="0"/>
        <w:jc w:val="both"/>
        <w:rPr>
          <w:color w:val="202124"/>
          <w:highlight w:val="white"/>
        </w:rPr>
      </w:pPr>
      <w:r>
        <w:rPr>
          <w:color w:val="202124"/>
          <w:highlight w:val="white"/>
        </w:rPr>
        <w:t xml:space="preserve">Improving the skill of verbalizing attitudes, and environmental advocacy </w:t>
      </w:r>
    </w:p>
    <w:p w14:paraId="0000011E" w14:textId="77777777" w:rsidR="00BA6AC4" w:rsidRDefault="00000000">
      <w:pPr>
        <w:keepLines/>
        <w:widowControl w:val="0"/>
        <w:numPr>
          <w:ilvl w:val="0"/>
          <w:numId w:val="71"/>
        </w:numPr>
        <w:spacing w:after="0" w:line="240" w:lineRule="auto"/>
        <w:jc w:val="both"/>
        <w:rPr>
          <w:color w:val="202124"/>
          <w:highlight w:val="white"/>
        </w:rPr>
      </w:pPr>
      <w:r>
        <w:rPr>
          <w:color w:val="202124"/>
          <w:highlight w:val="white"/>
        </w:rPr>
        <w:t xml:space="preserve">System thinking </w:t>
      </w:r>
      <w:proofErr w:type="gramStart"/>
      <w:r>
        <w:rPr>
          <w:color w:val="202124"/>
          <w:highlight w:val="white"/>
        </w:rPr>
        <w:t>skills</w:t>
      </w:r>
      <w:proofErr w:type="gramEnd"/>
    </w:p>
    <w:p w14:paraId="0000011F" w14:textId="77777777" w:rsidR="00BA6AC4" w:rsidRDefault="00000000">
      <w:pPr>
        <w:keepLines/>
        <w:widowControl w:val="0"/>
        <w:numPr>
          <w:ilvl w:val="0"/>
          <w:numId w:val="108"/>
        </w:numPr>
        <w:spacing w:after="0" w:line="240" w:lineRule="auto"/>
        <w:jc w:val="both"/>
        <w:rPr>
          <w:color w:val="202124"/>
          <w:highlight w:val="white"/>
        </w:rPr>
      </w:pPr>
      <w:r>
        <w:rPr>
          <w:color w:val="202124"/>
          <w:highlight w:val="white"/>
        </w:rPr>
        <w:t xml:space="preserve">Work in </w:t>
      </w:r>
      <w:proofErr w:type="gramStart"/>
      <w:r>
        <w:rPr>
          <w:color w:val="202124"/>
          <w:highlight w:val="white"/>
        </w:rPr>
        <w:t>team</w:t>
      </w:r>
      <w:proofErr w:type="gramEnd"/>
      <w:r>
        <w:rPr>
          <w:color w:val="202124"/>
          <w:highlight w:val="white"/>
        </w:rPr>
        <w:t xml:space="preserve"> </w:t>
      </w:r>
    </w:p>
    <w:p w14:paraId="00000120" w14:textId="77777777" w:rsidR="00BA6AC4" w:rsidRDefault="00BA6AC4">
      <w:pPr>
        <w:pStyle w:val="Heading3"/>
        <w:jc w:val="both"/>
        <w:rPr>
          <w:sz w:val="22"/>
          <w:szCs w:val="22"/>
        </w:rPr>
      </w:pPr>
      <w:bookmarkStart w:id="11" w:name="_heading=h.4vh532gbsgoo" w:colFirst="0" w:colLast="0"/>
      <w:bookmarkEnd w:id="11"/>
    </w:p>
    <w:p w14:paraId="00000121" w14:textId="77777777" w:rsidR="00BA6AC4" w:rsidRDefault="00000000">
      <w:pPr>
        <w:pStyle w:val="Heading3"/>
        <w:jc w:val="both"/>
        <w:rPr>
          <w:sz w:val="22"/>
          <w:szCs w:val="22"/>
        </w:rPr>
      </w:pPr>
      <w:bookmarkStart w:id="12" w:name="_heading=h.1pxezwc" w:colFirst="0" w:colLast="0"/>
      <w:bookmarkEnd w:id="12"/>
      <w:r>
        <w:rPr>
          <w:sz w:val="22"/>
          <w:szCs w:val="22"/>
        </w:rPr>
        <w:t xml:space="preserve">Attitudes </w:t>
      </w:r>
      <w:r>
        <w:rPr>
          <w:sz w:val="22"/>
          <w:szCs w:val="22"/>
        </w:rPr>
        <w:br/>
      </w:r>
    </w:p>
    <w:p w14:paraId="00000122" w14:textId="77777777" w:rsidR="00BA6AC4" w:rsidRDefault="00000000">
      <w:pPr>
        <w:numPr>
          <w:ilvl w:val="0"/>
          <w:numId w:val="95"/>
        </w:numPr>
        <w:spacing w:after="0"/>
        <w:jc w:val="both"/>
      </w:pPr>
      <w:r>
        <w:t xml:space="preserve">Commitment to become more Eco </w:t>
      </w:r>
      <w:proofErr w:type="gramStart"/>
      <w:r>
        <w:t>literate</w:t>
      </w:r>
      <w:proofErr w:type="gramEnd"/>
    </w:p>
    <w:p w14:paraId="00000123" w14:textId="77777777" w:rsidR="00BA6AC4" w:rsidRDefault="00000000">
      <w:pPr>
        <w:numPr>
          <w:ilvl w:val="0"/>
          <w:numId w:val="95"/>
        </w:numPr>
        <w:spacing w:after="0"/>
        <w:jc w:val="both"/>
      </w:pPr>
      <w:r>
        <w:lastRenderedPageBreak/>
        <w:t>Commitment to reduction of environmental footprint</w:t>
      </w:r>
    </w:p>
    <w:p w14:paraId="00000124" w14:textId="77777777" w:rsidR="00BA6AC4" w:rsidRDefault="00000000">
      <w:pPr>
        <w:numPr>
          <w:ilvl w:val="0"/>
          <w:numId w:val="95"/>
        </w:numPr>
        <w:spacing w:after="0"/>
        <w:jc w:val="both"/>
      </w:pPr>
      <w:r>
        <w:t xml:space="preserve">Willingness for environmental advocacy, and sharing of gained </w:t>
      </w:r>
      <w:proofErr w:type="gramStart"/>
      <w:r>
        <w:t>knowledge</w:t>
      </w:r>
      <w:proofErr w:type="gramEnd"/>
    </w:p>
    <w:p w14:paraId="00000125" w14:textId="77777777" w:rsidR="00BA6AC4" w:rsidRDefault="00000000">
      <w:pPr>
        <w:numPr>
          <w:ilvl w:val="0"/>
          <w:numId w:val="95"/>
        </w:numPr>
        <w:spacing w:after="0"/>
        <w:jc w:val="both"/>
      </w:pPr>
      <w:r>
        <w:t>Researching and system thinking attitude</w:t>
      </w:r>
    </w:p>
    <w:p w14:paraId="00000126" w14:textId="77777777" w:rsidR="00BA6AC4" w:rsidRDefault="00BA6AC4">
      <w:pPr>
        <w:jc w:val="both"/>
      </w:pPr>
    </w:p>
    <w:p w14:paraId="00000127" w14:textId="77777777" w:rsidR="00BA6AC4" w:rsidRDefault="00000000">
      <w:pPr>
        <w:pStyle w:val="Heading3"/>
        <w:jc w:val="both"/>
      </w:pPr>
      <w:bookmarkStart w:id="13" w:name="_heading=h.4f1mdlm" w:colFirst="0" w:colLast="0"/>
      <w:bookmarkEnd w:id="13"/>
      <w:r>
        <w:t>Activity 1</w:t>
      </w:r>
      <w:r>
        <w:rPr>
          <w:highlight w:val="white"/>
        </w:rPr>
        <w:t xml:space="preserve"> - ECO DICTIONARY</w:t>
      </w:r>
    </w:p>
    <w:p w14:paraId="00000128" w14:textId="77777777" w:rsidR="00BA6AC4" w:rsidRDefault="00BA6AC4">
      <w:pPr>
        <w:jc w:val="both"/>
      </w:pPr>
    </w:p>
    <w:p w14:paraId="00000129" w14:textId="77777777" w:rsidR="00BA6AC4" w:rsidRDefault="00000000">
      <w:pPr>
        <w:spacing w:before="240" w:after="240"/>
        <w:jc w:val="both"/>
      </w:pPr>
      <w:r>
        <w:rPr>
          <w:u w:val="single"/>
        </w:rPr>
        <w:t>Time needed:</w:t>
      </w:r>
      <w:r>
        <w:t xml:space="preserve"> 20 </w:t>
      </w:r>
      <w:proofErr w:type="gramStart"/>
      <w:r>
        <w:t>min</w:t>
      </w:r>
      <w:proofErr w:type="gramEnd"/>
    </w:p>
    <w:p w14:paraId="0000012A" w14:textId="77777777" w:rsidR="00BA6AC4" w:rsidRDefault="00000000">
      <w:pPr>
        <w:spacing w:before="240" w:after="240"/>
        <w:jc w:val="both"/>
        <w:rPr>
          <w:u w:val="single"/>
        </w:rPr>
      </w:pPr>
      <w:r>
        <w:rPr>
          <w:u w:val="single"/>
        </w:rPr>
        <w:t>Goal:</w:t>
      </w:r>
    </w:p>
    <w:p w14:paraId="0000012B" w14:textId="77777777" w:rsidR="00BA6AC4" w:rsidRDefault="00000000">
      <w:pPr>
        <w:numPr>
          <w:ilvl w:val="0"/>
          <w:numId w:val="2"/>
        </w:numPr>
        <w:pBdr>
          <w:top w:val="nil"/>
          <w:left w:val="nil"/>
          <w:bottom w:val="nil"/>
          <w:right w:val="nil"/>
          <w:between w:val="nil"/>
        </w:pBdr>
        <w:spacing w:before="240" w:after="0"/>
        <w:jc w:val="both"/>
      </w:pPr>
      <w:r>
        <w:rPr>
          <w:color w:val="000000"/>
        </w:rPr>
        <w:t xml:space="preserve">To learn each other's names, to encourage teamwork and make joint decisions. </w:t>
      </w:r>
    </w:p>
    <w:p w14:paraId="0000012C" w14:textId="77777777" w:rsidR="00BA6AC4" w:rsidRDefault="00000000">
      <w:pPr>
        <w:numPr>
          <w:ilvl w:val="0"/>
          <w:numId w:val="1"/>
        </w:numPr>
        <w:pBdr>
          <w:top w:val="nil"/>
          <w:left w:val="nil"/>
          <w:bottom w:val="nil"/>
          <w:right w:val="nil"/>
          <w:between w:val="nil"/>
        </w:pBdr>
        <w:spacing w:after="0"/>
        <w:jc w:val="both"/>
      </w:pPr>
      <w:r>
        <w:rPr>
          <w:color w:val="000000"/>
        </w:rPr>
        <w:t xml:space="preserve">To introduce participants to various “eco” terminology, </w:t>
      </w:r>
    </w:p>
    <w:p w14:paraId="0000012D" w14:textId="77777777" w:rsidR="00BA6AC4" w:rsidRDefault="00000000">
      <w:pPr>
        <w:numPr>
          <w:ilvl w:val="0"/>
          <w:numId w:val="1"/>
        </w:numPr>
        <w:pBdr>
          <w:top w:val="nil"/>
          <w:left w:val="nil"/>
          <w:bottom w:val="nil"/>
          <w:right w:val="nil"/>
          <w:between w:val="nil"/>
        </w:pBdr>
        <w:spacing w:after="0"/>
        <w:jc w:val="both"/>
      </w:pPr>
      <w:r>
        <w:rPr>
          <w:color w:val="000000"/>
        </w:rPr>
        <w:t xml:space="preserve">To distinguish the difference between ecological terms and the ones that refer to the environment in a broader sense. </w:t>
      </w:r>
    </w:p>
    <w:p w14:paraId="0000012E" w14:textId="77777777" w:rsidR="00BA6AC4" w:rsidRDefault="00000000">
      <w:pPr>
        <w:numPr>
          <w:ilvl w:val="0"/>
          <w:numId w:val="1"/>
        </w:numPr>
        <w:pBdr>
          <w:top w:val="nil"/>
          <w:left w:val="nil"/>
          <w:bottom w:val="nil"/>
          <w:right w:val="nil"/>
          <w:between w:val="nil"/>
        </w:pBdr>
        <w:spacing w:after="240"/>
        <w:jc w:val="both"/>
      </w:pPr>
      <w:r>
        <w:rPr>
          <w:color w:val="000000"/>
        </w:rPr>
        <w:t>Encourage them to think critically about the meanings behind the labels eco, green, sustainable etc. Introduce them with the concept of Eco literacy.</w:t>
      </w:r>
    </w:p>
    <w:p w14:paraId="0000012F" w14:textId="77777777" w:rsidR="00BA6AC4" w:rsidRDefault="00000000">
      <w:pPr>
        <w:numPr>
          <w:ilvl w:val="0"/>
          <w:numId w:val="1"/>
        </w:numPr>
        <w:spacing w:before="240" w:after="240"/>
        <w:jc w:val="both"/>
      </w:pPr>
      <w:r>
        <w:t xml:space="preserve">Improving the ability of fast assessments and reactions, developing logical connection skills, distinguishing different </w:t>
      </w:r>
      <w:proofErr w:type="gramStart"/>
      <w:r>
        <w:t>terminology</w:t>
      </w:r>
      <w:proofErr w:type="gramEnd"/>
      <w:r>
        <w:t xml:space="preserve"> and connecting it with real life. </w:t>
      </w:r>
    </w:p>
    <w:p w14:paraId="00000130" w14:textId="77777777" w:rsidR="00BA6AC4" w:rsidRDefault="00000000">
      <w:pPr>
        <w:spacing w:before="240" w:after="240"/>
        <w:jc w:val="both"/>
      </w:pPr>
      <w:r>
        <w:rPr>
          <w:u w:val="single"/>
        </w:rPr>
        <w:t>Skills and competences</w:t>
      </w:r>
      <w:r>
        <w:t>:</w:t>
      </w:r>
    </w:p>
    <w:p w14:paraId="00000131" w14:textId="77777777" w:rsidR="00BA6AC4" w:rsidRDefault="00000000">
      <w:pPr>
        <w:numPr>
          <w:ilvl w:val="0"/>
          <w:numId w:val="102"/>
        </w:numPr>
        <w:spacing w:before="240" w:after="240"/>
        <w:jc w:val="both"/>
      </w:pPr>
      <w:r>
        <w:t xml:space="preserve">Eco and eco-friendly terminology, teamwork, </w:t>
      </w:r>
    </w:p>
    <w:p w14:paraId="00000132" w14:textId="77777777" w:rsidR="00BA6AC4" w:rsidRDefault="00000000">
      <w:pPr>
        <w:spacing w:before="240" w:after="240"/>
        <w:jc w:val="both"/>
      </w:pPr>
      <w:r>
        <w:rPr>
          <w:u w:val="single"/>
        </w:rPr>
        <w:t>Materials needed</w:t>
      </w:r>
      <w:r>
        <w:t>:</w:t>
      </w:r>
    </w:p>
    <w:p w14:paraId="00000133" w14:textId="77777777" w:rsidR="00BA6AC4" w:rsidRDefault="00000000">
      <w:pPr>
        <w:numPr>
          <w:ilvl w:val="0"/>
          <w:numId w:val="3"/>
        </w:numPr>
        <w:pBdr>
          <w:top w:val="nil"/>
          <w:left w:val="nil"/>
          <w:bottom w:val="nil"/>
          <w:right w:val="nil"/>
          <w:between w:val="nil"/>
        </w:pBdr>
        <w:spacing w:before="240" w:after="0"/>
        <w:jc w:val="both"/>
      </w:pPr>
      <w:r>
        <w:rPr>
          <w:color w:val="000000"/>
        </w:rPr>
        <w:t xml:space="preserve">Post-it notes with prepared terms from eco </w:t>
      </w:r>
      <w:proofErr w:type="gramStart"/>
      <w:r>
        <w:rPr>
          <w:color w:val="000000"/>
        </w:rPr>
        <w:t>dictionary</w:t>
      </w:r>
      <w:proofErr w:type="gramEnd"/>
    </w:p>
    <w:p w14:paraId="00000134" w14:textId="77777777" w:rsidR="00BA6AC4" w:rsidRDefault="00000000">
      <w:pPr>
        <w:numPr>
          <w:ilvl w:val="0"/>
          <w:numId w:val="3"/>
        </w:numPr>
        <w:pBdr>
          <w:top w:val="nil"/>
          <w:left w:val="nil"/>
          <w:bottom w:val="nil"/>
          <w:right w:val="nil"/>
          <w:between w:val="nil"/>
        </w:pBdr>
        <w:spacing w:after="0"/>
        <w:jc w:val="both"/>
      </w:pPr>
      <w:r>
        <w:rPr>
          <w:color w:val="000000"/>
        </w:rPr>
        <w:t>Rope</w:t>
      </w:r>
    </w:p>
    <w:p w14:paraId="00000135" w14:textId="77777777" w:rsidR="00BA6AC4" w:rsidRDefault="00000000">
      <w:pPr>
        <w:numPr>
          <w:ilvl w:val="0"/>
          <w:numId w:val="3"/>
        </w:numPr>
        <w:pBdr>
          <w:top w:val="nil"/>
          <w:left w:val="nil"/>
          <w:bottom w:val="nil"/>
          <w:right w:val="nil"/>
          <w:between w:val="nil"/>
        </w:pBdr>
        <w:spacing w:after="0"/>
        <w:jc w:val="both"/>
      </w:pPr>
      <w:r>
        <w:rPr>
          <w:color w:val="000000"/>
        </w:rPr>
        <w:t>Green and brown marks</w:t>
      </w:r>
    </w:p>
    <w:p w14:paraId="00000136" w14:textId="77777777" w:rsidR="00BA6AC4" w:rsidRDefault="00000000">
      <w:pPr>
        <w:numPr>
          <w:ilvl w:val="0"/>
          <w:numId w:val="3"/>
        </w:numPr>
        <w:pBdr>
          <w:top w:val="nil"/>
          <w:left w:val="nil"/>
          <w:bottom w:val="nil"/>
          <w:right w:val="nil"/>
          <w:between w:val="nil"/>
        </w:pBdr>
        <w:spacing w:after="240"/>
        <w:jc w:val="both"/>
      </w:pPr>
      <w:r>
        <w:rPr>
          <w:color w:val="000000"/>
        </w:rPr>
        <w:t>Eco dictionary attachment</w:t>
      </w:r>
    </w:p>
    <w:p w14:paraId="00000137" w14:textId="77777777" w:rsidR="00BA6AC4" w:rsidRDefault="00000000">
      <w:pPr>
        <w:spacing w:before="240" w:after="240"/>
        <w:jc w:val="both"/>
        <w:rPr>
          <w:u w:val="single"/>
        </w:rPr>
      </w:pPr>
      <w:r>
        <w:rPr>
          <w:u w:val="single"/>
        </w:rPr>
        <w:t>Description:</w:t>
      </w:r>
    </w:p>
    <w:p w14:paraId="00000138" w14:textId="77777777" w:rsidR="00BA6AC4" w:rsidRDefault="00000000">
      <w:pPr>
        <w:spacing w:before="240" w:after="240"/>
        <w:jc w:val="both"/>
      </w:pPr>
      <w:proofErr w:type="gramStart"/>
      <w:r>
        <w:t>In order for</w:t>
      </w:r>
      <w:proofErr w:type="gramEnd"/>
      <w:r>
        <w:t xml:space="preserve"> the participants to get to know each other and start acting as a group, invite each of them to take post-it notes with a term, stick it on a t-shirt and form a circle. Let each participant introduce himself to the group by clearly pronouncing his name and the term he got on the paper. When all the participants have introduced themselves, give them a tied rope with green and brown marks on it.</w:t>
      </w:r>
    </w:p>
    <w:p w14:paraId="00000139" w14:textId="77777777" w:rsidR="00BA6AC4" w:rsidRDefault="00000000">
      <w:pPr>
        <w:spacing w:before="240" w:after="240"/>
        <w:jc w:val="both"/>
      </w:pPr>
      <w:r>
        <w:t>Ask participants their explanation of the word “eco”, and their opinion of its origin.</w:t>
      </w:r>
    </w:p>
    <w:p w14:paraId="0000013A" w14:textId="77777777" w:rsidR="00BA6AC4" w:rsidRDefault="00000000">
      <w:pPr>
        <w:spacing w:before="240" w:after="240"/>
        <w:jc w:val="both"/>
        <w:rPr>
          <w:color w:val="202124"/>
          <w:highlight w:val="white"/>
        </w:rPr>
      </w:pPr>
      <w:r>
        <w:t xml:space="preserve">Explain to them that the “eco” and “ecology” are not synonyms. Ecology is a natural science that studies the number, distribution and mutual relations of organisms or groups of organisms in their environment while the term “eco” is explained as </w:t>
      </w:r>
      <w:r>
        <w:rPr>
          <w:color w:val="202124"/>
          <w:highlight w:val="white"/>
        </w:rPr>
        <w:t xml:space="preserve">something that doesn’t harm the environment. Highlight that understanding of ecology is crucial to </w:t>
      </w:r>
      <w:proofErr w:type="gramStart"/>
      <w:r>
        <w:rPr>
          <w:color w:val="202124"/>
          <w:highlight w:val="white"/>
        </w:rPr>
        <w:t>understand</w:t>
      </w:r>
      <w:proofErr w:type="gramEnd"/>
      <w:r>
        <w:rPr>
          <w:color w:val="202124"/>
          <w:highlight w:val="white"/>
        </w:rPr>
        <w:t xml:space="preserve"> the different relationships in the environment, </w:t>
      </w:r>
      <w:proofErr w:type="gramStart"/>
      <w:r>
        <w:rPr>
          <w:color w:val="202124"/>
          <w:highlight w:val="white"/>
        </w:rPr>
        <w:t>and also</w:t>
      </w:r>
      <w:proofErr w:type="gramEnd"/>
      <w:r>
        <w:rPr>
          <w:color w:val="202124"/>
          <w:highlight w:val="white"/>
        </w:rPr>
        <w:t xml:space="preserve"> how “eco terms” can be used to manipulate people in order to earn more money (e.g. greenwashing in hotels).</w:t>
      </w:r>
    </w:p>
    <w:p w14:paraId="0000013B" w14:textId="77777777" w:rsidR="00BA6AC4" w:rsidRDefault="00000000">
      <w:pPr>
        <w:spacing w:before="240" w:after="240"/>
        <w:jc w:val="both"/>
      </w:pPr>
      <w:r>
        <w:lastRenderedPageBreak/>
        <w:t xml:space="preserve">The point of the activity is to guess which terms are directly connected with ecology as a science (green rope), and which ones refer to the environment in a broader sense (brown rope). </w:t>
      </w:r>
    </w:p>
    <w:p w14:paraId="0000013C" w14:textId="77777777" w:rsidR="00BA6AC4" w:rsidRDefault="00000000">
      <w:pPr>
        <w:spacing w:before="240" w:after="240"/>
        <w:jc w:val="both"/>
      </w:pPr>
      <w:r>
        <w:t xml:space="preserve">Before the beginning of this activity the two definitions should be really good explained so that is clear for the youngsters what is asked from them; a photo representation of terms could be added to the </w:t>
      </w:r>
      <w:proofErr w:type="gramStart"/>
      <w:r>
        <w:t>description;</w:t>
      </w:r>
      <w:proofErr w:type="gramEnd"/>
    </w:p>
    <w:p w14:paraId="0000013D" w14:textId="77777777" w:rsidR="00BA6AC4" w:rsidRDefault="00000000">
      <w:pPr>
        <w:spacing w:before="240" w:after="240"/>
        <w:jc w:val="both"/>
      </w:pPr>
      <w:r>
        <w:t xml:space="preserve">When you read the definition of a certain term (e.g. the speed with which the community returns to its original state after being thrown out of it), the participant who has the explained term must call out their term and their name (e.g. Resilience, Mary). The other participants must decide whether the term is more related to ecology or the environment in a broader sense and move the rope together until the green or brown mark reaches the participant with the correct term. In this case, participants should move the green mark till Mary. Continue reading specific term definitions until all participants have said their names and terms. If some of the participants don't notice that their term is behind the stated definition, others can help </w:t>
      </w:r>
      <w:proofErr w:type="gramStart"/>
      <w:r>
        <w:t>him</w:t>
      </w:r>
      <w:proofErr w:type="gramEnd"/>
      <w:r>
        <w:t>.</w:t>
      </w:r>
    </w:p>
    <w:p w14:paraId="0000013E" w14:textId="77777777" w:rsidR="00BA6AC4" w:rsidRDefault="00000000">
      <w:pPr>
        <w:spacing w:before="240" w:after="240"/>
        <w:jc w:val="both"/>
      </w:pPr>
      <w:r>
        <w:rPr>
          <w:b/>
        </w:rPr>
        <w:t>Note:</w:t>
      </w:r>
      <w:r>
        <w:t xml:space="preserve"> </w:t>
      </w:r>
      <w:proofErr w:type="gramStart"/>
      <w:r>
        <w:t>in order to</w:t>
      </w:r>
      <w:proofErr w:type="gramEnd"/>
      <w:r>
        <w:t xml:space="preserve"> encourage teamwork among the participants, measure the time and go through the entire Eco dictionary with the participants again in as short a time as possible. This time you read the term, the participant who has it should shout his name, and the other participants should move the correct mark to the participant who shouted his name as quickly as possible. In the next round, invite the participants to break their record and go through the entire Eco dictionary once more.</w:t>
      </w:r>
    </w:p>
    <w:p w14:paraId="0000013F" w14:textId="77777777" w:rsidR="00BA6AC4" w:rsidRDefault="00000000">
      <w:pPr>
        <w:spacing w:before="240" w:after="240"/>
        <w:jc w:val="both"/>
        <w:rPr>
          <w:u w:val="single"/>
        </w:rPr>
      </w:pPr>
      <w:r>
        <w:rPr>
          <w:u w:val="single"/>
        </w:rPr>
        <w:t>Tips for facilitator:</w:t>
      </w:r>
    </w:p>
    <w:p w14:paraId="00000140" w14:textId="77777777" w:rsidR="00BA6AC4" w:rsidRDefault="00000000">
      <w:pPr>
        <w:spacing w:before="240" w:after="240"/>
        <w:jc w:val="both"/>
      </w:pPr>
      <w:r>
        <w:t>Before you start the activity, read the list of definitions so that participants hear what’s there – the activity will be more successful if they already know which terms are included.</w:t>
      </w:r>
    </w:p>
    <w:p w14:paraId="00000141" w14:textId="77777777" w:rsidR="00BA6AC4" w:rsidRDefault="00000000">
      <w:pPr>
        <w:spacing w:before="240" w:after="240"/>
        <w:jc w:val="both"/>
      </w:pPr>
      <w:r>
        <w:t xml:space="preserve">Facilitator can have a helper who monitors whether the answer is correct and who records the number of correct </w:t>
      </w:r>
      <w:proofErr w:type="gramStart"/>
      <w:r>
        <w:t>answers</w:t>
      </w:r>
      <w:proofErr w:type="gramEnd"/>
    </w:p>
    <w:p w14:paraId="00000142" w14:textId="77777777" w:rsidR="00BA6AC4" w:rsidRDefault="00000000">
      <w:pPr>
        <w:spacing w:before="240" w:after="240"/>
        <w:jc w:val="both"/>
        <w:rPr>
          <w:u w:val="single"/>
        </w:rPr>
      </w:pPr>
      <w:r>
        <w:rPr>
          <w:u w:val="single"/>
        </w:rPr>
        <w:t>Questions for reflection:</w:t>
      </w:r>
    </w:p>
    <w:p w14:paraId="00000143" w14:textId="77777777" w:rsidR="00BA6AC4" w:rsidRDefault="00000000">
      <w:pPr>
        <w:spacing w:after="0" w:line="308" w:lineRule="auto"/>
        <w:ind w:left="360"/>
      </w:pPr>
      <w:r>
        <w:t>Was there any term that you didn’t know?</w:t>
      </w:r>
      <w:r>
        <w:br/>
        <w:t>Which term was the most interesting for you?</w:t>
      </w:r>
    </w:p>
    <w:p w14:paraId="00000144" w14:textId="77777777" w:rsidR="00BA6AC4" w:rsidRDefault="00000000">
      <w:pPr>
        <w:spacing w:after="0" w:line="308" w:lineRule="auto"/>
        <w:ind w:left="360"/>
      </w:pPr>
      <w:r>
        <w:rPr>
          <w:color w:val="202124"/>
          <w:highlight w:val="white"/>
        </w:rPr>
        <w:t>How easy/difficult it was to associate the appropriate tag with the term?</w:t>
      </w:r>
      <w:r>
        <w:br/>
        <w:t>How did you make a joint decision?</w:t>
      </w:r>
      <w:r>
        <w:br/>
        <w:t>How did you feel during the activity?</w:t>
      </w:r>
      <w:r>
        <w:br/>
        <w:t>How can you apply gained knowledge?</w:t>
      </w:r>
    </w:p>
    <w:p w14:paraId="00000145" w14:textId="77777777" w:rsidR="00BA6AC4" w:rsidRDefault="00BA6AC4">
      <w:pPr>
        <w:jc w:val="both"/>
      </w:pPr>
    </w:p>
    <w:p w14:paraId="00000146" w14:textId="77777777" w:rsidR="00BA6AC4" w:rsidRDefault="00000000">
      <w:pPr>
        <w:pStyle w:val="Heading3"/>
        <w:jc w:val="both"/>
      </w:pPr>
      <w:bookmarkStart w:id="14" w:name="_heading=h.39kk8xu" w:colFirst="0" w:colLast="0"/>
      <w:bookmarkEnd w:id="14"/>
      <w:r>
        <w:t>Activity 2 - GREEN PROFILE</w:t>
      </w:r>
    </w:p>
    <w:p w14:paraId="00000147" w14:textId="77777777" w:rsidR="00BA6AC4" w:rsidRDefault="00BA6AC4">
      <w:pPr>
        <w:jc w:val="both"/>
      </w:pPr>
    </w:p>
    <w:p w14:paraId="00000148" w14:textId="77777777" w:rsidR="00BA6AC4" w:rsidRDefault="00000000">
      <w:pPr>
        <w:spacing w:before="240" w:after="240"/>
        <w:jc w:val="both"/>
      </w:pPr>
      <w:r>
        <w:rPr>
          <w:u w:val="single"/>
        </w:rPr>
        <w:t>Time:</w:t>
      </w:r>
      <w:r>
        <w:t xml:space="preserve"> 15 min</w:t>
      </w:r>
    </w:p>
    <w:p w14:paraId="00000149" w14:textId="77777777" w:rsidR="00BA6AC4" w:rsidRDefault="00000000">
      <w:pPr>
        <w:spacing w:before="240" w:after="240"/>
        <w:jc w:val="both"/>
        <w:rPr>
          <w:u w:val="single"/>
        </w:rPr>
      </w:pPr>
      <w:r>
        <w:rPr>
          <w:u w:val="single"/>
        </w:rPr>
        <w:t>Goal:</w:t>
      </w:r>
    </w:p>
    <w:p w14:paraId="0000014A" w14:textId="77777777" w:rsidR="00BA6AC4" w:rsidRDefault="00000000">
      <w:pPr>
        <w:spacing w:before="240" w:after="240"/>
        <w:jc w:val="both"/>
      </w:pPr>
      <w:r>
        <w:lastRenderedPageBreak/>
        <w:t>To get to know each other better and to share personal advice that each participant considered the most important in care of the environment.</w:t>
      </w:r>
    </w:p>
    <w:p w14:paraId="0000014B" w14:textId="77777777" w:rsidR="00BA6AC4" w:rsidRDefault="00000000">
      <w:pPr>
        <w:spacing w:before="240" w:after="240"/>
        <w:jc w:val="both"/>
        <w:rPr>
          <w:u w:val="single"/>
        </w:rPr>
      </w:pPr>
      <w:r>
        <w:rPr>
          <w:u w:val="single"/>
        </w:rPr>
        <w:t>Skills and competences:</w:t>
      </w:r>
    </w:p>
    <w:p w14:paraId="0000014C" w14:textId="77777777" w:rsidR="00BA6AC4" w:rsidRDefault="00000000">
      <w:pPr>
        <w:numPr>
          <w:ilvl w:val="0"/>
          <w:numId w:val="82"/>
        </w:numPr>
        <w:spacing w:after="0" w:line="308" w:lineRule="auto"/>
        <w:jc w:val="both"/>
        <w:rPr>
          <w:highlight w:val="white"/>
        </w:rPr>
      </w:pPr>
      <w:r>
        <w:rPr>
          <w:highlight w:val="white"/>
        </w:rPr>
        <w:t xml:space="preserve">active listening, visual communication, motivating </w:t>
      </w:r>
      <w:proofErr w:type="gramStart"/>
      <w:r>
        <w:rPr>
          <w:highlight w:val="white"/>
        </w:rPr>
        <w:t>others</w:t>
      </w:r>
      <w:proofErr w:type="gramEnd"/>
    </w:p>
    <w:p w14:paraId="0000014D" w14:textId="77777777" w:rsidR="00BA6AC4" w:rsidRDefault="00000000">
      <w:pPr>
        <w:spacing w:before="240" w:after="240"/>
        <w:jc w:val="both"/>
        <w:rPr>
          <w:highlight w:val="white"/>
          <w:u w:val="single"/>
        </w:rPr>
      </w:pPr>
      <w:r>
        <w:rPr>
          <w:highlight w:val="white"/>
          <w:u w:val="single"/>
        </w:rPr>
        <w:t>Materials needed:</w:t>
      </w:r>
    </w:p>
    <w:p w14:paraId="0000014E" w14:textId="77777777" w:rsidR="00BA6AC4" w:rsidRDefault="00000000">
      <w:pPr>
        <w:spacing w:before="240" w:after="0"/>
        <w:ind w:left="1080" w:hanging="360"/>
        <w:jc w:val="both"/>
      </w:pPr>
      <w:r>
        <w:t>-          Green profile attachment per participant (find it in the appendix section)</w:t>
      </w:r>
    </w:p>
    <w:p w14:paraId="0000014F" w14:textId="77777777" w:rsidR="00BA6AC4" w:rsidRDefault="00000000">
      <w:pPr>
        <w:spacing w:after="0"/>
        <w:ind w:left="1080" w:hanging="360"/>
        <w:jc w:val="both"/>
      </w:pPr>
      <w:r>
        <w:t>-          Pen per participant</w:t>
      </w:r>
    </w:p>
    <w:p w14:paraId="00000150" w14:textId="77777777" w:rsidR="00BA6AC4" w:rsidRDefault="00000000">
      <w:pPr>
        <w:spacing w:after="240"/>
        <w:ind w:left="1080" w:hanging="360"/>
        <w:jc w:val="both"/>
      </w:pPr>
      <w:r>
        <w:t>-          Tape</w:t>
      </w:r>
    </w:p>
    <w:p w14:paraId="00000151" w14:textId="77777777" w:rsidR="00BA6AC4" w:rsidRDefault="00000000">
      <w:pPr>
        <w:spacing w:before="240" w:after="240"/>
        <w:jc w:val="both"/>
        <w:rPr>
          <w:u w:val="single"/>
        </w:rPr>
      </w:pPr>
      <w:r>
        <w:rPr>
          <w:u w:val="single"/>
        </w:rPr>
        <w:t>Description:</w:t>
      </w:r>
    </w:p>
    <w:p w14:paraId="00000152" w14:textId="77777777" w:rsidR="00BA6AC4" w:rsidRDefault="00000000">
      <w:pPr>
        <w:spacing w:before="240" w:after="240"/>
        <w:jc w:val="both"/>
      </w:pPr>
      <w:r>
        <w:t>Invite your participants to fill in their personal environmental profile with the following information and arrange them all together in the form of a natural element stuck to the wall. Invite participants to briefly read their advice to others.</w:t>
      </w:r>
    </w:p>
    <w:p w14:paraId="00000153" w14:textId="77777777" w:rsidR="00BA6AC4" w:rsidRDefault="00000000">
      <w:pPr>
        <w:keepLines/>
        <w:spacing w:before="240" w:after="0"/>
        <w:ind w:left="1080" w:hanging="360"/>
        <w:jc w:val="both"/>
      </w:pPr>
      <w:r>
        <w:t>-      Name/age/element from nature</w:t>
      </w:r>
    </w:p>
    <w:p w14:paraId="00000154" w14:textId="77777777" w:rsidR="00BA6AC4" w:rsidRDefault="00000000">
      <w:pPr>
        <w:keepLines/>
        <w:spacing w:before="240" w:after="0"/>
        <w:ind w:left="1080" w:hanging="360"/>
        <w:jc w:val="both"/>
      </w:pPr>
      <w:r>
        <w:t>-      How do you nurture your relationship with nature and contribute to a green future?</w:t>
      </w:r>
    </w:p>
    <w:p w14:paraId="00000155" w14:textId="77777777" w:rsidR="00BA6AC4" w:rsidRDefault="00000000">
      <w:pPr>
        <w:keepLines/>
        <w:spacing w:before="240" w:after="0"/>
        <w:ind w:left="1080" w:hanging="360"/>
        <w:jc w:val="both"/>
      </w:pPr>
      <w:r>
        <w:t xml:space="preserve">-    If you had a way for ALL people in the world to start applying only ONE of your ecological </w:t>
      </w:r>
      <w:r>
        <w:br/>
        <w:t>tips, what advice would it be?</w:t>
      </w:r>
    </w:p>
    <w:p w14:paraId="00000156" w14:textId="77777777" w:rsidR="00BA6AC4" w:rsidRDefault="00BA6AC4">
      <w:pPr>
        <w:spacing w:before="240" w:after="240"/>
        <w:jc w:val="both"/>
        <w:rPr>
          <w:u w:val="single"/>
        </w:rPr>
      </w:pPr>
    </w:p>
    <w:p w14:paraId="00000157" w14:textId="77777777" w:rsidR="00BA6AC4" w:rsidRDefault="00000000">
      <w:pPr>
        <w:spacing w:before="240" w:after="240"/>
        <w:jc w:val="both"/>
        <w:rPr>
          <w:u w:val="single"/>
        </w:rPr>
      </w:pPr>
      <w:r>
        <w:rPr>
          <w:u w:val="single"/>
        </w:rPr>
        <w:t>Tips for facilitator:</w:t>
      </w:r>
    </w:p>
    <w:p w14:paraId="00000158" w14:textId="77777777" w:rsidR="00BA6AC4" w:rsidRDefault="00BA6AC4">
      <w:pPr>
        <w:spacing w:after="0" w:line="308" w:lineRule="auto"/>
        <w:jc w:val="both"/>
        <w:rPr>
          <w:color w:val="202124"/>
        </w:rPr>
      </w:pPr>
    </w:p>
    <w:p w14:paraId="00000159" w14:textId="77777777" w:rsidR="00BA6AC4" w:rsidRDefault="00000000">
      <w:pPr>
        <w:spacing w:after="0" w:line="308" w:lineRule="auto"/>
        <w:jc w:val="both"/>
        <w:rPr>
          <w:color w:val="202124"/>
        </w:rPr>
      </w:pPr>
      <w:r>
        <w:rPr>
          <w:color w:val="202124"/>
        </w:rPr>
        <w:t>At the end, the facilitator should "seal" the good decisions made by the Eco Patrol participants on each eco-profile. That is, for the facilitator to point out good decisions from the participants and for the participant to somehow "commit" in front of everyone that they will adopt these decisions in their daily life.</w:t>
      </w:r>
    </w:p>
    <w:p w14:paraId="0000015A" w14:textId="77777777" w:rsidR="00BA6AC4" w:rsidRDefault="00000000">
      <w:pPr>
        <w:spacing w:after="0" w:line="308" w:lineRule="auto"/>
        <w:jc w:val="both"/>
      </w:pPr>
      <w:r>
        <w:rPr>
          <w:color w:val="202124"/>
        </w:rPr>
        <w:t xml:space="preserve">Explain to the participants that the designated section on the </w:t>
      </w:r>
      <w:proofErr w:type="gramStart"/>
      <w:r>
        <w:rPr>
          <w:color w:val="202124"/>
        </w:rPr>
        <w:t>Green</w:t>
      </w:r>
      <w:proofErr w:type="gramEnd"/>
      <w:r>
        <w:rPr>
          <w:color w:val="202124"/>
        </w:rPr>
        <w:t xml:space="preserve"> profile must remain empty in order to be supplemented through the following activities</w:t>
      </w:r>
    </w:p>
    <w:p w14:paraId="0000015B" w14:textId="77777777" w:rsidR="00BA6AC4" w:rsidRDefault="00000000">
      <w:pPr>
        <w:spacing w:before="240" w:after="240"/>
        <w:jc w:val="both"/>
        <w:rPr>
          <w:u w:val="single"/>
        </w:rPr>
      </w:pPr>
      <w:r>
        <w:rPr>
          <w:u w:val="single"/>
        </w:rPr>
        <w:t>Questions for reflection:</w:t>
      </w:r>
    </w:p>
    <w:p w14:paraId="0000015C" w14:textId="77777777" w:rsidR="00BA6AC4" w:rsidRDefault="00000000">
      <w:pPr>
        <w:spacing w:before="240" w:after="0"/>
        <w:jc w:val="both"/>
      </w:pPr>
      <w:r>
        <w:t>Whether you find certain advice useful and which of them you could implement in your life?</w:t>
      </w:r>
    </w:p>
    <w:p w14:paraId="0000015D" w14:textId="77777777" w:rsidR="00BA6AC4" w:rsidRDefault="00000000">
      <w:pPr>
        <w:spacing w:before="240" w:after="240"/>
        <w:jc w:val="both"/>
      </w:pPr>
      <w:r>
        <w:t xml:space="preserve"> </w:t>
      </w:r>
    </w:p>
    <w:p w14:paraId="0000015E" w14:textId="77777777" w:rsidR="00BA6AC4" w:rsidRDefault="00000000">
      <w:pPr>
        <w:pStyle w:val="Heading3"/>
        <w:jc w:val="both"/>
      </w:pPr>
      <w:bookmarkStart w:id="15" w:name="_heading=h.qh7vtq2snjzr" w:colFirst="0" w:colLast="0"/>
      <w:bookmarkEnd w:id="15"/>
      <w:r>
        <w:t>Activity 3 - MISSION (IM)POSSIBLE</w:t>
      </w:r>
    </w:p>
    <w:p w14:paraId="0000015F" w14:textId="77777777" w:rsidR="00BA6AC4" w:rsidRDefault="00BA6AC4">
      <w:pPr>
        <w:jc w:val="both"/>
      </w:pPr>
    </w:p>
    <w:p w14:paraId="00000160" w14:textId="77777777" w:rsidR="00BA6AC4" w:rsidRDefault="00000000">
      <w:pPr>
        <w:spacing w:before="240" w:after="240"/>
        <w:jc w:val="both"/>
      </w:pPr>
      <w:r>
        <w:rPr>
          <w:u w:val="single"/>
        </w:rPr>
        <w:lastRenderedPageBreak/>
        <w:t>Time:</w:t>
      </w:r>
      <w:r>
        <w:t xml:space="preserve"> 1h 5 min (5 min for explanation, 45 min for the activity, 25 min for debriefing)</w:t>
      </w:r>
    </w:p>
    <w:p w14:paraId="00000161" w14:textId="77777777" w:rsidR="00BA6AC4" w:rsidRDefault="00000000">
      <w:pPr>
        <w:spacing w:before="240" w:after="240"/>
        <w:jc w:val="both"/>
      </w:pPr>
      <w:r>
        <w:rPr>
          <w:u w:val="single"/>
        </w:rPr>
        <w:t>Goal:</w:t>
      </w:r>
      <w:r>
        <w:t xml:space="preserve"> Encourage teamwork, communication, organization, solution-orientation toward common goals, and individual contribution to a whole. To raise awareness of different issues caused by great, and unequal consumption of the resources. Encourage participants to make thoughtful decisions and lifestyle habits </w:t>
      </w:r>
      <w:proofErr w:type="gramStart"/>
      <w:r>
        <w:t>in order to</w:t>
      </w:r>
      <w:proofErr w:type="gramEnd"/>
      <w:r>
        <w:t xml:space="preserve"> reduce one's own environmental footprint.</w:t>
      </w:r>
    </w:p>
    <w:p w14:paraId="00000162" w14:textId="77777777" w:rsidR="00BA6AC4" w:rsidRDefault="00000000">
      <w:pPr>
        <w:spacing w:before="240" w:after="240"/>
        <w:jc w:val="both"/>
      </w:pPr>
      <w:r>
        <w:t xml:space="preserve">Improving the ability of task division, organization, teamwork, implementation of individual tasks, work under pressure and time limit. Developing digital competences, </w:t>
      </w:r>
      <w:proofErr w:type="gramStart"/>
      <w:r>
        <w:t>creativity</w:t>
      </w:r>
      <w:proofErr w:type="gramEnd"/>
      <w:r>
        <w:t xml:space="preserve"> and the ability to use art and linguistics skills for environmental advocacy.</w:t>
      </w:r>
    </w:p>
    <w:p w14:paraId="00000163" w14:textId="77777777" w:rsidR="00BA6AC4" w:rsidRDefault="00000000">
      <w:pPr>
        <w:spacing w:before="240" w:after="240"/>
        <w:jc w:val="both"/>
        <w:rPr>
          <w:u w:val="single"/>
        </w:rPr>
      </w:pPr>
      <w:r>
        <w:rPr>
          <w:u w:val="single"/>
        </w:rPr>
        <w:t>Skills and competences:</w:t>
      </w:r>
    </w:p>
    <w:p w14:paraId="00000164" w14:textId="77777777" w:rsidR="00BA6AC4" w:rsidRDefault="00000000">
      <w:pPr>
        <w:numPr>
          <w:ilvl w:val="0"/>
          <w:numId w:val="50"/>
        </w:numPr>
        <w:spacing w:before="240" w:after="0"/>
        <w:jc w:val="both"/>
      </w:pPr>
      <w:r>
        <w:t xml:space="preserve">teamwork, organization skills, work under pressure, </w:t>
      </w:r>
    </w:p>
    <w:p w14:paraId="00000165" w14:textId="77777777" w:rsidR="00BA6AC4" w:rsidRDefault="00000000">
      <w:pPr>
        <w:numPr>
          <w:ilvl w:val="0"/>
          <w:numId w:val="50"/>
        </w:numPr>
        <w:spacing w:after="0"/>
        <w:jc w:val="both"/>
      </w:pPr>
      <w:r>
        <w:t xml:space="preserve">digital communication: utilizing digital platforms for environmental </w:t>
      </w:r>
      <w:proofErr w:type="gramStart"/>
      <w:r>
        <w:t>outreach;</w:t>
      </w:r>
      <w:proofErr w:type="gramEnd"/>
      <w:r>
        <w:t xml:space="preserve"> </w:t>
      </w:r>
    </w:p>
    <w:p w14:paraId="00000166" w14:textId="77777777" w:rsidR="00BA6AC4" w:rsidRDefault="00000000">
      <w:pPr>
        <w:numPr>
          <w:ilvl w:val="0"/>
          <w:numId w:val="50"/>
        </w:numPr>
        <w:spacing w:after="0"/>
        <w:jc w:val="both"/>
      </w:pPr>
      <w:r>
        <w:t xml:space="preserve">Creative and artistic skills, </w:t>
      </w:r>
    </w:p>
    <w:p w14:paraId="00000167" w14:textId="77777777" w:rsidR="00BA6AC4" w:rsidRDefault="00000000">
      <w:pPr>
        <w:numPr>
          <w:ilvl w:val="0"/>
          <w:numId w:val="50"/>
        </w:numPr>
        <w:spacing w:after="240"/>
        <w:jc w:val="both"/>
      </w:pPr>
      <w:r>
        <w:t xml:space="preserve">visual communication: using visuals to convey environmental </w:t>
      </w:r>
      <w:proofErr w:type="gramStart"/>
      <w:r>
        <w:t>messages;</w:t>
      </w:r>
      <w:proofErr w:type="gramEnd"/>
      <w:r>
        <w:t xml:space="preserve"> </w:t>
      </w:r>
    </w:p>
    <w:p w14:paraId="00000168" w14:textId="77777777" w:rsidR="00BA6AC4" w:rsidRDefault="00000000">
      <w:pPr>
        <w:spacing w:before="240" w:after="240"/>
        <w:jc w:val="both"/>
        <w:rPr>
          <w:u w:val="single"/>
        </w:rPr>
      </w:pPr>
      <w:r>
        <w:rPr>
          <w:u w:val="single"/>
        </w:rPr>
        <w:t xml:space="preserve"> Materials needed:</w:t>
      </w:r>
    </w:p>
    <w:p w14:paraId="00000169" w14:textId="77777777" w:rsidR="00BA6AC4" w:rsidRDefault="00000000">
      <w:pPr>
        <w:pBdr>
          <w:top w:val="nil"/>
          <w:left w:val="nil"/>
          <w:bottom w:val="nil"/>
          <w:right w:val="nil"/>
          <w:between w:val="nil"/>
        </w:pBdr>
        <w:spacing w:after="0" w:line="240" w:lineRule="auto"/>
        <w:jc w:val="both"/>
        <w:rPr>
          <w:color w:val="000000"/>
        </w:rPr>
      </w:pPr>
      <w:r>
        <w:rPr>
          <w:color w:val="000000"/>
        </w:rPr>
        <w:t>-          Envelope</w:t>
      </w:r>
    </w:p>
    <w:p w14:paraId="0000016A" w14:textId="77777777" w:rsidR="00BA6AC4" w:rsidRDefault="00000000">
      <w:pPr>
        <w:pBdr>
          <w:top w:val="nil"/>
          <w:left w:val="nil"/>
          <w:bottom w:val="nil"/>
          <w:right w:val="nil"/>
          <w:between w:val="nil"/>
        </w:pBdr>
        <w:spacing w:after="0" w:line="240" w:lineRule="auto"/>
        <w:jc w:val="both"/>
        <w:rPr>
          <w:color w:val="000000"/>
        </w:rPr>
      </w:pPr>
      <w:r>
        <w:rPr>
          <w:color w:val="000000"/>
        </w:rPr>
        <w:t>-          Tape</w:t>
      </w:r>
    </w:p>
    <w:p w14:paraId="0000016B" w14:textId="77777777" w:rsidR="00BA6AC4" w:rsidRDefault="00000000">
      <w:pPr>
        <w:pBdr>
          <w:top w:val="nil"/>
          <w:left w:val="nil"/>
          <w:bottom w:val="nil"/>
          <w:right w:val="nil"/>
          <w:between w:val="nil"/>
        </w:pBdr>
        <w:spacing w:after="0" w:line="240" w:lineRule="auto"/>
        <w:jc w:val="both"/>
        <w:rPr>
          <w:color w:val="000000"/>
        </w:rPr>
      </w:pPr>
      <w:r>
        <w:rPr>
          <w:color w:val="000000"/>
        </w:rPr>
        <w:t>-          Mission (</w:t>
      </w:r>
      <w:proofErr w:type="spellStart"/>
      <w:r>
        <w:rPr>
          <w:color w:val="000000"/>
        </w:rPr>
        <w:t>Im</w:t>
      </w:r>
      <w:proofErr w:type="spellEnd"/>
      <w:r>
        <w:rPr>
          <w:color w:val="000000"/>
        </w:rPr>
        <w:t xml:space="preserve">)possible attachment </w:t>
      </w:r>
    </w:p>
    <w:p w14:paraId="0000016C" w14:textId="77777777" w:rsidR="00BA6AC4" w:rsidRDefault="00000000">
      <w:pPr>
        <w:pBdr>
          <w:top w:val="nil"/>
          <w:left w:val="nil"/>
          <w:bottom w:val="nil"/>
          <w:right w:val="nil"/>
          <w:between w:val="nil"/>
        </w:pBdr>
        <w:spacing w:after="0" w:line="240" w:lineRule="auto"/>
        <w:jc w:val="both"/>
        <w:rPr>
          <w:color w:val="000000"/>
        </w:rPr>
      </w:pPr>
      <w:r>
        <w:rPr>
          <w:color w:val="000000"/>
        </w:rPr>
        <w:t>-          Soundtrack of the movie “Mission: Impossible” and good sound system</w:t>
      </w:r>
    </w:p>
    <w:p w14:paraId="0000016D" w14:textId="77777777" w:rsidR="00BA6AC4" w:rsidRDefault="00000000">
      <w:pPr>
        <w:pBdr>
          <w:top w:val="nil"/>
          <w:left w:val="nil"/>
          <w:bottom w:val="nil"/>
          <w:right w:val="nil"/>
          <w:between w:val="nil"/>
        </w:pBdr>
        <w:spacing w:after="0" w:line="240" w:lineRule="auto"/>
        <w:jc w:val="both"/>
        <w:rPr>
          <w:color w:val="000000"/>
        </w:rPr>
      </w:pPr>
      <w:r>
        <w:rPr>
          <w:color w:val="000000"/>
        </w:rPr>
        <w:t>-          Piercing sound</w:t>
      </w:r>
    </w:p>
    <w:p w14:paraId="0000016E" w14:textId="77777777" w:rsidR="00BA6AC4" w:rsidRDefault="00000000">
      <w:pPr>
        <w:pBdr>
          <w:top w:val="nil"/>
          <w:left w:val="nil"/>
          <w:bottom w:val="nil"/>
          <w:right w:val="nil"/>
          <w:between w:val="nil"/>
        </w:pBdr>
        <w:spacing w:after="0" w:line="240" w:lineRule="auto"/>
        <w:jc w:val="both"/>
        <w:rPr>
          <w:color w:val="000000"/>
        </w:rPr>
      </w:pPr>
      <w:r>
        <w:rPr>
          <w:color w:val="000000"/>
        </w:rPr>
        <w:t>-          Flipchart papers</w:t>
      </w:r>
    </w:p>
    <w:p w14:paraId="0000016F" w14:textId="77777777" w:rsidR="00BA6AC4" w:rsidRDefault="00000000">
      <w:pPr>
        <w:pBdr>
          <w:top w:val="nil"/>
          <w:left w:val="nil"/>
          <w:bottom w:val="nil"/>
          <w:right w:val="nil"/>
          <w:between w:val="nil"/>
        </w:pBdr>
        <w:spacing w:after="0" w:line="240" w:lineRule="auto"/>
        <w:jc w:val="both"/>
        <w:rPr>
          <w:color w:val="000000"/>
        </w:rPr>
      </w:pPr>
      <w:r>
        <w:rPr>
          <w:color w:val="000000"/>
        </w:rPr>
        <w:t>-          Pens</w:t>
      </w:r>
    </w:p>
    <w:p w14:paraId="00000170" w14:textId="77777777" w:rsidR="00BA6AC4" w:rsidRDefault="00000000">
      <w:pPr>
        <w:pBdr>
          <w:top w:val="nil"/>
          <w:left w:val="nil"/>
          <w:bottom w:val="nil"/>
          <w:right w:val="nil"/>
          <w:between w:val="nil"/>
        </w:pBdr>
        <w:spacing w:after="0" w:line="240" w:lineRule="auto"/>
        <w:jc w:val="both"/>
        <w:rPr>
          <w:color w:val="000000"/>
        </w:rPr>
      </w:pPr>
      <w:r>
        <w:rPr>
          <w:color w:val="000000"/>
        </w:rPr>
        <w:t>-          Mobile phone and internet connection</w:t>
      </w:r>
    </w:p>
    <w:p w14:paraId="00000171" w14:textId="77777777" w:rsidR="00BA6AC4" w:rsidRDefault="00000000">
      <w:pPr>
        <w:pBdr>
          <w:top w:val="nil"/>
          <w:left w:val="nil"/>
          <w:bottom w:val="nil"/>
          <w:right w:val="nil"/>
          <w:between w:val="nil"/>
        </w:pBdr>
        <w:spacing w:after="0" w:line="240" w:lineRule="auto"/>
        <w:jc w:val="both"/>
        <w:rPr>
          <w:color w:val="000000"/>
        </w:rPr>
      </w:pPr>
      <w:r>
        <w:rPr>
          <w:color w:val="000000"/>
        </w:rPr>
        <w:t>-          World map on cardboard</w:t>
      </w:r>
    </w:p>
    <w:p w14:paraId="00000172" w14:textId="77777777" w:rsidR="00BA6AC4" w:rsidRDefault="00000000">
      <w:pPr>
        <w:pBdr>
          <w:top w:val="nil"/>
          <w:left w:val="nil"/>
          <w:bottom w:val="nil"/>
          <w:right w:val="nil"/>
          <w:between w:val="nil"/>
        </w:pBdr>
        <w:spacing w:after="0" w:line="240" w:lineRule="auto"/>
        <w:jc w:val="both"/>
        <w:rPr>
          <w:color w:val="000000"/>
        </w:rPr>
      </w:pPr>
      <w:r>
        <w:rPr>
          <w:color w:val="000000"/>
        </w:rPr>
        <w:t>-          Pinned world map</w:t>
      </w:r>
    </w:p>
    <w:p w14:paraId="00000173" w14:textId="77777777" w:rsidR="00BA6AC4" w:rsidRDefault="00000000">
      <w:pPr>
        <w:pBdr>
          <w:top w:val="nil"/>
          <w:left w:val="nil"/>
          <w:bottom w:val="nil"/>
          <w:right w:val="nil"/>
          <w:between w:val="nil"/>
        </w:pBdr>
        <w:spacing w:after="0" w:line="240" w:lineRule="auto"/>
        <w:jc w:val="both"/>
        <w:rPr>
          <w:color w:val="000000"/>
        </w:rPr>
      </w:pPr>
      <w:r>
        <w:rPr>
          <w:color w:val="000000"/>
        </w:rPr>
        <w:t>-          Small papers</w:t>
      </w:r>
    </w:p>
    <w:p w14:paraId="00000174" w14:textId="77777777" w:rsidR="00BA6AC4" w:rsidRDefault="00000000">
      <w:pPr>
        <w:pBdr>
          <w:top w:val="nil"/>
          <w:left w:val="nil"/>
          <w:bottom w:val="nil"/>
          <w:right w:val="nil"/>
          <w:between w:val="nil"/>
        </w:pBdr>
        <w:spacing w:after="0" w:line="240" w:lineRule="auto"/>
        <w:jc w:val="both"/>
        <w:rPr>
          <w:color w:val="000000"/>
        </w:rPr>
      </w:pPr>
      <w:r>
        <w:rPr>
          <w:color w:val="000000"/>
        </w:rPr>
        <w:t>-          Pins in five different colors</w:t>
      </w:r>
    </w:p>
    <w:p w14:paraId="00000175" w14:textId="77777777" w:rsidR="00BA6AC4" w:rsidRDefault="00000000">
      <w:pPr>
        <w:pBdr>
          <w:top w:val="nil"/>
          <w:left w:val="nil"/>
          <w:bottom w:val="nil"/>
          <w:right w:val="nil"/>
          <w:between w:val="nil"/>
        </w:pBdr>
        <w:spacing w:after="0" w:line="240" w:lineRule="auto"/>
        <w:jc w:val="both"/>
        <w:rPr>
          <w:color w:val="000000"/>
        </w:rPr>
      </w:pPr>
      <w:r>
        <w:rPr>
          <w:color w:val="000000"/>
        </w:rPr>
        <w:t>-          Plant (depending on a season)</w:t>
      </w:r>
    </w:p>
    <w:p w14:paraId="00000176" w14:textId="77777777" w:rsidR="00BA6AC4" w:rsidRDefault="00000000">
      <w:pPr>
        <w:pBdr>
          <w:top w:val="nil"/>
          <w:left w:val="nil"/>
          <w:bottom w:val="nil"/>
          <w:right w:val="nil"/>
          <w:between w:val="nil"/>
        </w:pBdr>
        <w:spacing w:after="0" w:line="240" w:lineRule="auto"/>
        <w:jc w:val="both"/>
        <w:rPr>
          <w:color w:val="000000"/>
        </w:rPr>
      </w:pPr>
      <w:r>
        <w:rPr>
          <w:color w:val="000000"/>
        </w:rPr>
        <w:t>-          Humus and water</w:t>
      </w:r>
    </w:p>
    <w:p w14:paraId="00000177" w14:textId="77777777" w:rsidR="00BA6AC4" w:rsidRDefault="00BA6AC4">
      <w:pPr>
        <w:spacing w:before="240" w:after="240"/>
        <w:jc w:val="both"/>
        <w:rPr>
          <w:u w:val="single"/>
        </w:rPr>
      </w:pPr>
    </w:p>
    <w:p w14:paraId="00000178" w14:textId="77777777" w:rsidR="00BA6AC4" w:rsidRDefault="00BA6AC4">
      <w:pPr>
        <w:spacing w:before="240" w:after="240"/>
        <w:jc w:val="both"/>
        <w:rPr>
          <w:u w:val="single"/>
        </w:rPr>
      </w:pPr>
    </w:p>
    <w:p w14:paraId="00000179" w14:textId="77777777" w:rsidR="00BA6AC4" w:rsidRDefault="00BA6AC4">
      <w:pPr>
        <w:spacing w:before="240" w:after="240"/>
        <w:jc w:val="both"/>
        <w:rPr>
          <w:u w:val="single"/>
        </w:rPr>
      </w:pPr>
    </w:p>
    <w:p w14:paraId="0000017A" w14:textId="77777777" w:rsidR="00BA6AC4" w:rsidRDefault="00000000">
      <w:pPr>
        <w:spacing w:before="240" w:after="240"/>
        <w:jc w:val="both"/>
        <w:rPr>
          <w:u w:val="single"/>
        </w:rPr>
      </w:pPr>
      <w:r>
        <w:rPr>
          <w:u w:val="single"/>
        </w:rPr>
        <w:t>Description:</w:t>
      </w:r>
    </w:p>
    <w:p w14:paraId="0000017B" w14:textId="77777777" w:rsidR="00BA6AC4" w:rsidRDefault="00000000">
      <w:pPr>
        <w:spacing w:before="240" w:after="240"/>
        <w:jc w:val="both"/>
      </w:pPr>
      <w:r>
        <w:t>Invite participants to accept the challenge of team activity "Mission (</w:t>
      </w:r>
      <w:proofErr w:type="spellStart"/>
      <w:r>
        <w:t>Im</w:t>
      </w:r>
      <w:proofErr w:type="spellEnd"/>
      <w:r>
        <w:t>)possible" and solve different challenges in 45 min. Hide the envelope with the tasks below one of the chairs in the working room and tell them that 45 minutes will start to flow when the soundtrack of the movie “Mission: Impossible” ends. They need to find the envelope with the tasks and jointly solve them until they hear the soundtrack again.</w:t>
      </w:r>
    </w:p>
    <w:p w14:paraId="0000017C" w14:textId="77777777" w:rsidR="00BA6AC4" w:rsidRDefault="00000000">
      <w:pPr>
        <w:spacing w:before="240" w:after="240"/>
        <w:jc w:val="both"/>
      </w:pPr>
      <w:r>
        <w:lastRenderedPageBreak/>
        <w:t>Announce the last minute of the challenge by the “Mission: Impossible” soundtrack. Participants have time to accomplish the mission until the end of a song. When finished, thank the participants for accepting the challenge and review which challenges were successfully completed.</w:t>
      </w:r>
    </w:p>
    <w:p w14:paraId="0000017D" w14:textId="77777777" w:rsidR="00BA6AC4" w:rsidRDefault="00BA6AC4">
      <w:pPr>
        <w:spacing w:before="240" w:after="240"/>
        <w:jc w:val="both"/>
      </w:pPr>
    </w:p>
    <w:p w14:paraId="0000017E" w14:textId="77777777" w:rsidR="00BA6AC4" w:rsidRDefault="00000000">
      <w:pPr>
        <w:spacing w:before="240" w:after="240"/>
        <w:jc w:val="both"/>
        <w:rPr>
          <w:u w:val="single"/>
        </w:rPr>
      </w:pPr>
      <w:r>
        <w:rPr>
          <w:u w:val="single"/>
        </w:rPr>
        <w:t xml:space="preserve">Tips for facilitator: </w:t>
      </w:r>
    </w:p>
    <w:p w14:paraId="0000017F" w14:textId="77777777" w:rsidR="00BA6AC4" w:rsidRDefault="00000000">
      <w:pPr>
        <w:numPr>
          <w:ilvl w:val="0"/>
          <w:numId w:val="32"/>
        </w:numPr>
        <w:spacing w:after="200"/>
        <w:jc w:val="both"/>
      </w:pPr>
      <w:r>
        <w:t>Make sure that ALL materials necessary to accomplish the mission are placed together in the working room. Thus, participants will not lose time in finding it.</w:t>
      </w:r>
    </w:p>
    <w:p w14:paraId="00000180" w14:textId="77777777" w:rsidR="00BA6AC4" w:rsidRDefault="00000000">
      <w:pPr>
        <w:numPr>
          <w:ilvl w:val="0"/>
          <w:numId w:val="32"/>
        </w:numPr>
        <w:spacing w:after="200"/>
        <w:jc w:val="both"/>
      </w:pPr>
      <w:r>
        <w:t xml:space="preserve">Do not help participants, only with technical issues. </w:t>
      </w:r>
    </w:p>
    <w:p w14:paraId="00000181" w14:textId="77777777" w:rsidR="00BA6AC4" w:rsidRDefault="00000000">
      <w:pPr>
        <w:numPr>
          <w:ilvl w:val="0"/>
          <w:numId w:val="32"/>
        </w:numPr>
        <w:spacing w:after="200"/>
        <w:jc w:val="both"/>
      </w:pPr>
      <w:r>
        <w:rPr>
          <w:b/>
        </w:rPr>
        <w:t>MAKE NOTES!</w:t>
      </w:r>
      <w:r>
        <w:t xml:space="preserve"> This activity is great to observe group </w:t>
      </w:r>
      <w:proofErr w:type="gramStart"/>
      <w:r>
        <w:t>dynamic</w:t>
      </w:r>
      <w:proofErr w:type="gramEnd"/>
      <w:r>
        <w:t>, roles of individuals in the group, their knowledge, skills, and competences. This activity will help you to position yourself as facilitator in later activities.</w:t>
      </w:r>
    </w:p>
    <w:p w14:paraId="00000182" w14:textId="77777777" w:rsidR="00BA6AC4" w:rsidRDefault="00000000">
      <w:pPr>
        <w:numPr>
          <w:ilvl w:val="0"/>
          <w:numId w:val="32"/>
        </w:numPr>
        <w:spacing w:after="200"/>
        <w:jc w:val="both"/>
      </w:pPr>
      <w:r>
        <w:t xml:space="preserve">Create piercing sound when there </w:t>
      </w:r>
      <w:proofErr w:type="gramStart"/>
      <w:r>
        <w:t>will be</w:t>
      </w:r>
      <w:proofErr w:type="gramEnd"/>
      <w:r>
        <w:t xml:space="preserve"> pressure. The point of this task is to show the participants that even though the time is </w:t>
      </w:r>
      <w:proofErr w:type="gramStart"/>
      <w:r>
        <w:t>running</w:t>
      </w:r>
      <w:proofErr w:type="gramEnd"/>
      <w:r>
        <w:t xml:space="preserve"> and accomplishment of the mission depends on their speed of solving tasks, sometimes in life they just need to stop all the activities and observe the world around them. Thus, they can teach how to be more </w:t>
      </w:r>
      <w:r>
        <w:rPr>
          <w:b/>
        </w:rPr>
        <w:t>resistant</w:t>
      </w:r>
      <w:r>
        <w:t xml:space="preserve"> (ecological term - the ability of the community to resist being thrown out of the existing state. Resistance is the property of communities or populations to remain "essentially unchanged" when subject to disturbance.) and not allow outside conditions to throw them out of the existing state (like many during COVID time). </w:t>
      </w:r>
    </w:p>
    <w:p w14:paraId="00000183" w14:textId="77777777" w:rsidR="00BA6AC4" w:rsidRDefault="00000000">
      <w:pPr>
        <w:numPr>
          <w:ilvl w:val="0"/>
          <w:numId w:val="32"/>
        </w:numPr>
        <w:spacing w:after="200"/>
        <w:jc w:val="both"/>
      </w:pPr>
      <w:r>
        <w:t xml:space="preserve">In Task 3. </w:t>
      </w:r>
      <w:proofErr w:type="gramStart"/>
      <w:r>
        <w:t>feel</w:t>
      </w:r>
      <w:proofErr w:type="gramEnd"/>
      <w:r>
        <w:t xml:space="preserve"> free to pin in green pins at different locations, the ones you are more passionate about.</w:t>
      </w:r>
    </w:p>
    <w:p w14:paraId="00000184" w14:textId="77777777" w:rsidR="00BA6AC4" w:rsidRDefault="00000000">
      <w:pPr>
        <w:numPr>
          <w:ilvl w:val="0"/>
          <w:numId w:val="32"/>
        </w:numPr>
        <w:spacing w:after="200"/>
        <w:jc w:val="both"/>
      </w:pPr>
      <w:r>
        <w:rPr>
          <w:b/>
        </w:rPr>
        <w:t>ALLOW PARTICIPANTS TO FAIL!</w:t>
      </w:r>
      <w:r>
        <w:t xml:space="preserve"> Failure is a great opportunity to learn. Use that attitude and encourage participants to gain even more findings if they don’t succeed </w:t>
      </w:r>
      <w:proofErr w:type="gramStart"/>
      <w:r>
        <w:t>to solve</w:t>
      </w:r>
      <w:proofErr w:type="gramEnd"/>
      <w:r>
        <w:t xml:space="preserve"> “Mission (</w:t>
      </w:r>
      <w:proofErr w:type="spellStart"/>
      <w:r>
        <w:t>im</w:t>
      </w:r>
      <w:proofErr w:type="spellEnd"/>
      <w:r>
        <w:t xml:space="preserve">)possible” </w:t>
      </w:r>
      <w:proofErr w:type="gramStart"/>
      <w:r>
        <w:t>in a given</w:t>
      </w:r>
      <w:proofErr w:type="gramEnd"/>
      <w:r>
        <w:t xml:space="preserve"> time frame. </w:t>
      </w:r>
    </w:p>
    <w:p w14:paraId="00000185" w14:textId="77777777" w:rsidR="00BA6AC4" w:rsidRDefault="00000000">
      <w:pPr>
        <w:numPr>
          <w:ilvl w:val="0"/>
          <w:numId w:val="32"/>
        </w:numPr>
        <w:spacing w:after="200"/>
        <w:jc w:val="both"/>
      </w:pPr>
      <w:r>
        <w:rPr>
          <w:b/>
        </w:rPr>
        <w:t>HAVE A RESEARCH ATTITUDE!</w:t>
      </w:r>
      <w:r>
        <w:t xml:space="preserve"> It is OK not to know all the questions that participants might have. Interconnection of different environmental issues, human impact on it and the net of life in general are complex topics. Thus, nurture research attitudes and encourage participants to research, question and think systematically.</w:t>
      </w:r>
    </w:p>
    <w:p w14:paraId="00000186" w14:textId="77777777" w:rsidR="00BA6AC4" w:rsidRDefault="00000000">
      <w:pPr>
        <w:numPr>
          <w:ilvl w:val="0"/>
          <w:numId w:val="32"/>
        </w:numPr>
        <w:spacing w:before="240" w:after="240"/>
        <w:jc w:val="both"/>
      </w:pPr>
      <w:r>
        <w:t xml:space="preserve">Before the activity give input on few types of teamwork that they can use in organizing </w:t>
      </w:r>
      <w:proofErr w:type="gramStart"/>
      <w:r>
        <w:t>themselves;</w:t>
      </w:r>
      <w:proofErr w:type="gramEnd"/>
    </w:p>
    <w:p w14:paraId="00000187" w14:textId="77777777" w:rsidR="00BA6AC4" w:rsidRDefault="00000000">
      <w:pPr>
        <w:numPr>
          <w:ilvl w:val="0"/>
          <w:numId w:val="32"/>
        </w:numPr>
        <w:spacing w:before="240" w:after="240"/>
        <w:jc w:val="both"/>
      </w:pPr>
      <w:r>
        <w:t xml:space="preserve">knowledge sources for the map task can be </w:t>
      </w:r>
      <w:proofErr w:type="gramStart"/>
      <w:r>
        <w:t>printed;</w:t>
      </w:r>
      <w:proofErr w:type="gramEnd"/>
    </w:p>
    <w:p w14:paraId="00000188" w14:textId="77777777" w:rsidR="00BA6AC4" w:rsidRDefault="00000000">
      <w:pPr>
        <w:numPr>
          <w:ilvl w:val="0"/>
          <w:numId w:val="32"/>
        </w:numPr>
        <w:spacing w:before="240" w:after="240"/>
        <w:jc w:val="both"/>
      </w:pPr>
      <w:r>
        <w:t xml:space="preserve">ensure the logistics of planting: work gloves for planting, a hoe, a bucket of water for watering the </w:t>
      </w:r>
      <w:proofErr w:type="gramStart"/>
      <w:r>
        <w:t>plant;</w:t>
      </w:r>
      <w:proofErr w:type="gramEnd"/>
    </w:p>
    <w:p w14:paraId="00000189" w14:textId="77777777" w:rsidR="00BA6AC4" w:rsidRDefault="00000000">
      <w:pPr>
        <w:numPr>
          <w:ilvl w:val="0"/>
          <w:numId w:val="32"/>
        </w:numPr>
        <w:spacing w:before="240" w:after="240"/>
        <w:jc w:val="both"/>
      </w:pPr>
      <w:r>
        <w:t xml:space="preserve">in the Task with the map of the World, the source with the maps should be presented on the laptop, the facilitator must have a lot of knowledge about it, go deeper in the </w:t>
      </w:r>
      <w:proofErr w:type="gramStart"/>
      <w:r>
        <w:t>topic</w:t>
      </w:r>
      <w:proofErr w:type="gramEnd"/>
    </w:p>
    <w:p w14:paraId="0000018A" w14:textId="77777777" w:rsidR="00BA6AC4" w:rsidRDefault="00000000">
      <w:pPr>
        <w:numPr>
          <w:ilvl w:val="0"/>
          <w:numId w:val="32"/>
        </w:numPr>
        <w:spacing w:before="240" w:after="240"/>
        <w:jc w:val="both"/>
      </w:pPr>
      <w:r>
        <w:t>all links to the Mission (</w:t>
      </w:r>
      <w:proofErr w:type="spellStart"/>
      <w:r>
        <w:t>im</w:t>
      </w:r>
      <w:proofErr w:type="spellEnd"/>
      <w:r>
        <w:t>)possible should be QR codes so they don't have to be typed.</w:t>
      </w:r>
    </w:p>
    <w:p w14:paraId="0000018B" w14:textId="77777777" w:rsidR="00BA6AC4" w:rsidRDefault="00000000">
      <w:pPr>
        <w:spacing w:before="240" w:after="240"/>
        <w:jc w:val="both"/>
      </w:pPr>
      <w:r>
        <w:lastRenderedPageBreak/>
        <w:t xml:space="preserve"> </w:t>
      </w:r>
    </w:p>
    <w:p w14:paraId="0000018C" w14:textId="77777777" w:rsidR="00BA6AC4" w:rsidRDefault="00000000">
      <w:pPr>
        <w:spacing w:before="240" w:after="240"/>
        <w:jc w:val="both"/>
        <w:rPr>
          <w:u w:val="single"/>
        </w:rPr>
      </w:pPr>
      <w:r>
        <w:rPr>
          <w:u w:val="single"/>
        </w:rPr>
        <w:t>Questions for reflection:</w:t>
      </w:r>
    </w:p>
    <w:p w14:paraId="0000018D" w14:textId="77777777" w:rsidR="00BA6AC4" w:rsidRDefault="00000000">
      <w:pPr>
        <w:numPr>
          <w:ilvl w:val="0"/>
          <w:numId w:val="79"/>
        </w:numPr>
        <w:spacing w:before="240" w:after="240"/>
        <w:jc w:val="both"/>
      </w:pPr>
      <w:r>
        <w:t>Review which challenges were successfully completed and reflect on each task individually:</w:t>
      </w:r>
    </w:p>
    <w:p w14:paraId="0000018E" w14:textId="77777777" w:rsidR="00BA6AC4" w:rsidRDefault="00000000">
      <w:pPr>
        <w:spacing w:before="240" w:after="240"/>
        <w:ind w:left="720"/>
        <w:jc w:val="both"/>
      </w:pPr>
      <w:r>
        <w:rPr>
          <w:b/>
        </w:rPr>
        <w:t xml:space="preserve">Task 1. </w:t>
      </w:r>
      <w:r>
        <w:t>How did you like the task? Were you surprised with some participants' habits?</w:t>
      </w:r>
    </w:p>
    <w:p w14:paraId="0000018F" w14:textId="77777777" w:rsidR="00BA6AC4" w:rsidRDefault="00000000">
      <w:pPr>
        <w:spacing w:before="240" w:after="240"/>
        <w:ind w:left="720"/>
        <w:jc w:val="both"/>
      </w:pPr>
      <w:r>
        <w:rPr>
          <w:b/>
        </w:rPr>
        <w:t xml:space="preserve">Task 2. </w:t>
      </w:r>
      <w:r>
        <w:t>How did you feel after calculating your ecological footprint? How many earths are necessary to support your group? How can we connect this task with the previous one?</w:t>
      </w:r>
    </w:p>
    <w:p w14:paraId="00000190" w14:textId="77777777" w:rsidR="00BA6AC4" w:rsidRDefault="00000000">
      <w:pPr>
        <w:spacing w:before="240" w:after="240"/>
        <w:ind w:left="720"/>
        <w:jc w:val="both"/>
      </w:pPr>
      <w:r>
        <w:rPr>
          <w:b/>
        </w:rPr>
        <w:t>Task 3.</w:t>
      </w:r>
      <w:r>
        <w:t xml:space="preserve"> What is the difference between the countries pinned with blue and the ones </w:t>
      </w:r>
      <w:proofErr w:type="gramStart"/>
      <w:r>
        <w:t>pinned</w:t>
      </w:r>
      <w:proofErr w:type="gramEnd"/>
      <w:r>
        <w:t xml:space="preserve"> and the ones pinned red? How can we connect the Ecological footprint with the GDP of the pinned countries? Is there a possibility that some countries make an ecological footprint somewhere else as well, how? What does it mean that some countries are in deficit and some of them have reserves? How can each of us influence at least one example of injustice you’ve mentioned?</w:t>
      </w:r>
      <w:r>
        <w:br/>
      </w:r>
      <w:r>
        <w:br/>
      </w:r>
      <w:r>
        <w:rPr>
          <w:b/>
        </w:rPr>
        <w:t>Task 4.</w:t>
      </w:r>
      <w:r>
        <w:t xml:space="preserve"> How did you use the 2 min break after the piercing sound? Can you connect the ecological term “Resistance” with this activity?</w:t>
      </w:r>
    </w:p>
    <w:p w14:paraId="00000191" w14:textId="77777777" w:rsidR="00BA6AC4" w:rsidRDefault="00000000">
      <w:pPr>
        <w:spacing w:before="240" w:after="240"/>
        <w:ind w:left="720"/>
        <w:jc w:val="both"/>
      </w:pPr>
      <w:r>
        <w:rPr>
          <w:b/>
        </w:rPr>
        <w:t>Task 5.</w:t>
      </w:r>
      <w:r>
        <w:t xml:space="preserve"> How easy was it to take the requested photo shooting? Which photo was the hardest to shoot and which one was the most fun, why?</w:t>
      </w:r>
    </w:p>
    <w:p w14:paraId="00000192" w14:textId="77777777" w:rsidR="00BA6AC4" w:rsidRDefault="00000000">
      <w:pPr>
        <w:spacing w:before="240" w:after="240"/>
        <w:ind w:left="720"/>
        <w:jc w:val="both"/>
      </w:pPr>
      <w:r>
        <w:rPr>
          <w:b/>
        </w:rPr>
        <w:t>Task 6.</w:t>
      </w:r>
      <w:r>
        <w:t xml:space="preserve"> </w:t>
      </w:r>
      <w:proofErr w:type="gramStart"/>
      <w:r>
        <w:t>Do you consider planting a plant worthy of celebration, why</w:t>
      </w:r>
      <w:proofErr w:type="gramEnd"/>
      <w:r>
        <w:t>? Let’s imagine that the plant we planted is representing you - new Eco patrol participants, what in that case humus, water, natural materials we used for planting, and celebration represents?</w:t>
      </w:r>
    </w:p>
    <w:p w14:paraId="00000193" w14:textId="77777777" w:rsidR="00BA6AC4" w:rsidRDefault="00000000">
      <w:pPr>
        <w:spacing w:before="240" w:after="240"/>
        <w:ind w:left="720"/>
        <w:jc w:val="both"/>
      </w:pPr>
      <w:r>
        <w:rPr>
          <w:b/>
        </w:rPr>
        <w:t>Task 7.</w:t>
      </w:r>
      <w:r>
        <w:t xml:space="preserve"> How easy was to make a list of guiding principles/agreements for the upcoming Patrols? </w:t>
      </w:r>
      <w:proofErr w:type="gramStart"/>
      <w:r>
        <w:t>Do you consider this task relevant, why</w:t>
      </w:r>
      <w:proofErr w:type="gramEnd"/>
      <w:r>
        <w:t>?</w:t>
      </w:r>
    </w:p>
    <w:p w14:paraId="00000194" w14:textId="77777777" w:rsidR="00BA6AC4" w:rsidRDefault="00000000">
      <w:pPr>
        <w:spacing w:before="240" w:after="240"/>
        <w:ind w:left="720"/>
        <w:jc w:val="both"/>
      </w:pPr>
      <w:r>
        <w:rPr>
          <w:b/>
        </w:rPr>
        <w:t>Task 8.</w:t>
      </w:r>
      <w:r>
        <w:t xml:space="preserve"> Have you ever participated in environmental advocacy events? What did you like and what did you dislike about this activity? Would you change something?</w:t>
      </w:r>
    </w:p>
    <w:p w14:paraId="00000195" w14:textId="77777777" w:rsidR="00BA6AC4" w:rsidRDefault="00BA6AC4">
      <w:pPr>
        <w:spacing w:before="240" w:after="240"/>
        <w:ind w:left="720"/>
        <w:jc w:val="both"/>
      </w:pPr>
    </w:p>
    <w:p w14:paraId="00000196" w14:textId="77777777" w:rsidR="00BA6AC4" w:rsidRDefault="00000000">
      <w:pPr>
        <w:numPr>
          <w:ilvl w:val="0"/>
          <w:numId w:val="79"/>
        </w:numPr>
        <w:spacing w:before="240" w:after="240"/>
        <w:jc w:val="both"/>
      </w:pPr>
      <w:r>
        <w:t>Later, ask a few relevant questions that reflect on goal, process, group dynamic, communication, emotions and takeaways (</w:t>
      </w:r>
      <w:hyperlink r:id="rId6">
        <w:r>
          <w:rPr>
            <w:color w:val="1155CC"/>
          </w:rPr>
          <w:t>Debriefing cube tool</w:t>
        </w:r>
      </w:hyperlink>
      <w:r>
        <w:t xml:space="preserve"> can help you to learn more about this method of reflection). These questions you can </w:t>
      </w:r>
      <w:proofErr w:type="gramStart"/>
      <w:r>
        <w:t>adopt</w:t>
      </w:r>
      <w:proofErr w:type="gramEnd"/>
      <w:r>
        <w:t xml:space="preserve"> depending on available time and group.</w:t>
      </w:r>
    </w:p>
    <w:p w14:paraId="00000197" w14:textId="77777777" w:rsidR="00BA6AC4" w:rsidRDefault="00000000">
      <w:pPr>
        <w:spacing w:before="240" w:after="240"/>
        <w:ind w:firstLine="720"/>
        <w:jc w:val="both"/>
      </w:pPr>
      <w:r>
        <w:t>Questions example:</w:t>
      </w:r>
    </w:p>
    <w:p w14:paraId="00000198" w14:textId="77777777" w:rsidR="00BA6AC4" w:rsidRDefault="00000000">
      <w:pPr>
        <w:spacing w:before="240" w:after="240"/>
        <w:ind w:firstLine="720"/>
      </w:pPr>
      <w:r>
        <w:t>GOAL - Find out how it started and what their understanding of the goal is.</w:t>
      </w:r>
      <w:r>
        <w:br/>
      </w:r>
      <w:r>
        <w:tab/>
        <w:t>What was your goal? Describe it in one sentence.</w:t>
      </w:r>
    </w:p>
    <w:p w14:paraId="00000199" w14:textId="77777777" w:rsidR="00BA6AC4" w:rsidRDefault="00000000">
      <w:pPr>
        <w:spacing w:before="240" w:after="240"/>
        <w:ind w:firstLine="720"/>
      </w:pPr>
      <w:r>
        <w:t>PROCESS - Investigate the series of events that occurred.</w:t>
      </w:r>
      <w:r>
        <w:br/>
      </w:r>
      <w:r>
        <w:tab/>
        <w:t xml:space="preserve">How was the process, what steps did you take? </w:t>
      </w:r>
    </w:p>
    <w:p w14:paraId="0000019A" w14:textId="77777777" w:rsidR="00BA6AC4" w:rsidRDefault="00000000">
      <w:pPr>
        <w:spacing w:before="240" w:after="240"/>
        <w:ind w:firstLine="720"/>
      </w:pPr>
      <w:r>
        <w:lastRenderedPageBreak/>
        <w:t>GROUP DYNAMICS – Explore the behaviors they have observed in themselves and from others.</w:t>
      </w:r>
      <w:r>
        <w:br/>
      </w:r>
      <w:r>
        <w:tab/>
        <w:t>How did you split up for work?</w:t>
      </w:r>
      <w:r>
        <w:br/>
      </w:r>
      <w:r>
        <w:tab/>
        <w:t>Have you noticed any interesting behavior, which ones?</w:t>
      </w:r>
    </w:p>
    <w:p w14:paraId="0000019B" w14:textId="77777777" w:rsidR="00BA6AC4" w:rsidRDefault="00000000">
      <w:pPr>
        <w:spacing w:before="240" w:after="240"/>
        <w:ind w:left="720"/>
      </w:pPr>
      <w:r>
        <w:t xml:space="preserve">COMMUNICATION - Find out what they thought, </w:t>
      </w:r>
      <w:proofErr w:type="gramStart"/>
      <w:r>
        <w:t>heard</w:t>
      </w:r>
      <w:proofErr w:type="gramEnd"/>
      <w:r>
        <w:t xml:space="preserve"> and said.</w:t>
      </w:r>
      <w:r>
        <w:br/>
        <w:t>Have you communicated enough?</w:t>
      </w:r>
      <w:r>
        <w:br/>
        <w:t>Would you change something in communication?</w:t>
      </w:r>
    </w:p>
    <w:p w14:paraId="0000019C" w14:textId="77777777" w:rsidR="00BA6AC4" w:rsidRDefault="00000000">
      <w:pPr>
        <w:spacing w:before="240" w:after="240"/>
        <w:ind w:left="720"/>
      </w:pPr>
      <w:r>
        <w:t>EMOTIONS - Explore their feelings and impact on what happened.</w:t>
      </w:r>
      <w:r>
        <w:br/>
        <w:t>What did you like about the activity and what didn't you like?</w:t>
      </w:r>
      <w:r>
        <w:br/>
        <w:t>When were you most and least worried about the outcome?</w:t>
      </w:r>
    </w:p>
    <w:p w14:paraId="0000019D" w14:textId="77777777" w:rsidR="00BA6AC4" w:rsidRDefault="00000000">
      <w:pPr>
        <w:spacing w:before="240" w:after="240"/>
        <w:ind w:left="720"/>
        <w:rPr>
          <w:u w:val="single"/>
        </w:rPr>
      </w:pPr>
      <w:r>
        <w:t xml:space="preserve">TAKEAWAY - Explore what they find interesting, </w:t>
      </w:r>
      <w:proofErr w:type="gramStart"/>
      <w:r>
        <w:t>insightful</w:t>
      </w:r>
      <w:proofErr w:type="gramEnd"/>
      <w:r>
        <w:t xml:space="preserve"> or inspiring.</w:t>
      </w:r>
      <w:r>
        <w:br/>
        <w:t>What did you learn about yourself and what about the team?</w:t>
      </w:r>
      <w:r>
        <w:br/>
        <w:t>If you had to choose the TOP 5 things you learned, what would they be?</w:t>
      </w:r>
    </w:p>
    <w:p w14:paraId="0000019E" w14:textId="77777777" w:rsidR="00BA6AC4" w:rsidRDefault="00BA6AC4"/>
    <w:p w14:paraId="0000019F" w14:textId="77777777" w:rsidR="00BA6AC4" w:rsidRDefault="00000000">
      <w:pPr>
        <w:pStyle w:val="Heading3"/>
        <w:jc w:val="both"/>
      </w:pPr>
      <w:bookmarkStart w:id="16" w:name="_heading=h.meukdy" w:colFirst="0" w:colLast="0"/>
      <w:bookmarkEnd w:id="16"/>
      <w:r>
        <w:t>Activity 4 - HABITS SPACE - SHARING IS CARING</w:t>
      </w:r>
    </w:p>
    <w:p w14:paraId="000001A0" w14:textId="77777777" w:rsidR="00BA6AC4" w:rsidRDefault="00BA6AC4">
      <w:pPr>
        <w:jc w:val="both"/>
      </w:pPr>
    </w:p>
    <w:p w14:paraId="000001A1" w14:textId="77777777" w:rsidR="00BA6AC4" w:rsidRDefault="00000000">
      <w:pPr>
        <w:spacing w:before="240" w:after="240"/>
        <w:jc w:val="both"/>
      </w:pPr>
      <w:r>
        <w:rPr>
          <w:u w:val="single"/>
        </w:rPr>
        <w:t>Time:</w:t>
      </w:r>
      <w:r>
        <w:t xml:space="preserve"> 20 minutes</w:t>
      </w:r>
    </w:p>
    <w:p w14:paraId="000001A2" w14:textId="77777777" w:rsidR="00BA6AC4" w:rsidRDefault="00000000">
      <w:pPr>
        <w:spacing w:before="240" w:after="240"/>
        <w:jc w:val="both"/>
      </w:pPr>
      <w:r>
        <w:rPr>
          <w:u w:val="single"/>
        </w:rPr>
        <w:t xml:space="preserve">Goal: </w:t>
      </w:r>
      <w:r>
        <w:t>To encourage participants to think about the consequences of their own choices and habits, to encourage them on commitment for ecological footprint reduction, and train their researching, advocating and verbal skills.</w:t>
      </w:r>
    </w:p>
    <w:p w14:paraId="000001A3" w14:textId="77777777" w:rsidR="00BA6AC4" w:rsidRDefault="00000000">
      <w:pPr>
        <w:jc w:val="both"/>
      </w:pPr>
      <w:r>
        <w:rPr>
          <w:u w:val="single"/>
        </w:rPr>
        <w:t xml:space="preserve">Skills and competences: </w:t>
      </w:r>
    </w:p>
    <w:p w14:paraId="000001A4" w14:textId="77777777" w:rsidR="00BA6AC4" w:rsidRDefault="00000000">
      <w:pPr>
        <w:numPr>
          <w:ilvl w:val="0"/>
          <w:numId w:val="88"/>
        </w:numPr>
        <w:jc w:val="both"/>
      </w:pPr>
      <w:r>
        <w:t xml:space="preserve">campaigning, research skills, </w:t>
      </w:r>
    </w:p>
    <w:p w14:paraId="000001A5" w14:textId="77777777" w:rsidR="00BA6AC4" w:rsidRDefault="00000000">
      <w:pPr>
        <w:jc w:val="both"/>
      </w:pPr>
      <w:r>
        <w:rPr>
          <w:u w:val="single"/>
        </w:rPr>
        <w:t xml:space="preserve">Materials needed: </w:t>
      </w:r>
    </w:p>
    <w:p w14:paraId="000001A6" w14:textId="77777777" w:rsidR="00BA6AC4" w:rsidRDefault="00000000">
      <w:pPr>
        <w:numPr>
          <w:ilvl w:val="0"/>
          <w:numId w:val="34"/>
        </w:numPr>
        <w:spacing w:after="0"/>
        <w:jc w:val="both"/>
      </w:pPr>
      <w:r>
        <w:t xml:space="preserve">Post-its </w:t>
      </w:r>
    </w:p>
    <w:p w14:paraId="000001A7" w14:textId="77777777" w:rsidR="00BA6AC4" w:rsidRDefault="00000000">
      <w:pPr>
        <w:numPr>
          <w:ilvl w:val="0"/>
          <w:numId w:val="34"/>
        </w:numPr>
        <w:jc w:val="both"/>
      </w:pPr>
      <w:r>
        <w:t>Pens</w:t>
      </w:r>
    </w:p>
    <w:p w14:paraId="000001A8" w14:textId="77777777" w:rsidR="00BA6AC4" w:rsidRDefault="00000000">
      <w:pPr>
        <w:spacing w:before="240" w:after="240"/>
        <w:jc w:val="both"/>
        <w:rPr>
          <w:u w:val="single"/>
        </w:rPr>
      </w:pPr>
      <w:r>
        <w:rPr>
          <w:u w:val="single"/>
        </w:rPr>
        <w:t>Description:</w:t>
      </w:r>
    </w:p>
    <w:p w14:paraId="000001A9" w14:textId="77777777" w:rsidR="00BA6AC4" w:rsidRDefault="00000000">
      <w:pPr>
        <w:spacing w:before="240" w:after="240"/>
        <w:jc w:val="both"/>
      </w:pPr>
      <w:r>
        <w:t xml:space="preserve">Provide space for participants to think about their ecological footprint that they have calculated in the previous activity and their habits. Encourage them to share their scores and habits so they can estimate why someone had a bigger/smaller ecological footprint. After </w:t>
      </w:r>
      <w:proofErr w:type="gramStart"/>
      <w:r>
        <w:t>short</w:t>
      </w:r>
      <w:proofErr w:type="gramEnd"/>
      <w:r>
        <w:t xml:space="preserve"> discussion, invite participants to carefully think about the 3 habits already implemented in their life </w:t>
      </w:r>
      <w:proofErr w:type="gramStart"/>
      <w:r>
        <w:t>in order to</w:t>
      </w:r>
      <w:proofErr w:type="gramEnd"/>
      <w:r>
        <w:t xml:space="preserve"> reduce their ecological footprint, and write it on 3 post-its (each of 3 habits on its own post-it).</w:t>
      </w:r>
    </w:p>
    <w:p w14:paraId="000001AA" w14:textId="77777777" w:rsidR="00BA6AC4" w:rsidRDefault="00000000">
      <w:pPr>
        <w:spacing w:before="240" w:after="240"/>
        <w:jc w:val="both"/>
      </w:pPr>
      <w:r>
        <w:t>Invite participants in the center of the working room that represents the “Habits space” - a place where they will have five minutes to “offer” their habits to someone else, and “take” 3 new habits they commit to implement in life. Invite them to be clear and concise in “offering” and with integrity when “taking” the new habits.</w:t>
      </w:r>
    </w:p>
    <w:p w14:paraId="000001AB" w14:textId="77777777" w:rsidR="00BA6AC4" w:rsidRDefault="00000000">
      <w:pPr>
        <w:spacing w:before="240" w:after="240"/>
        <w:jc w:val="both"/>
      </w:pPr>
      <w:r>
        <w:lastRenderedPageBreak/>
        <w:t xml:space="preserve">After 5 minutes close the “Habits’ space” and invite participants to finalize the </w:t>
      </w:r>
      <w:proofErr w:type="gramStart"/>
      <w:r>
        <w:t>Green</w:t>
      </w:r>
      <w:proofErr w:type="gramEnd"/>
      <w:r>
        <w:t xml:space="preserve"> profile they created at the start of the Module by posting all 3 habits they commit to practice in the future.</w:t>
      </w:r>
    </w:p>
    <w:p w14:paraId="000001AC" w14:textId="77777777" w:rsidR="00BA6AC4" w:rsidRDefault="00000000">
      <w:pPr>
        <w:jc w:val="both"/>
        <w:rPr>
          <w:u w:val="single"/>
        </w:rPr>
      </w:pPr>
      <w:r>
        <w:rPr>
          <w:u w:val="single"/>
        </w:rPr>
        <w:t xml:space="preserve">Tips for facilitator: </w:t>
      </w:r>
    </w:p>
    <w:p w14:paraId="000001AD" w14:textId="77777777" w:rsidR="00BA6AC4" w:rsidRDefault="00000000">
      <w:pPr>
        <w:spacing w:before="240" w:after="240"/>
        <w:jc w:val="both"/>
        <w:rPr>
          <w:u w:val="single"/>
        </w:rPr>
      </w:pPr>
      <w:r>
        <w:t>Encourage participants to exchange as many peers as possible during the “Habits’ space” to explore the diversity of habits that influence footprint reduction.</w:t>
      </w:r>
    </w:p>
    <w:p w14:paraId="000001AE" w14:textId="77777777" w:rsidR="00BA6AC4" w:rsidRDefault="00BA6AC4">
      <w:pPr>
        <w:jc w:val="both"/>
        <w:rPr>
          <w:color w:val="1E4D78"/>
        </w:rPr>
      </w:pPr>
    </w:p>
    <w:p w14:paraId="000001AF" w14:textId="77777777" w:rsidR="00BA6AC4" w:rsidRDefault="00BA6AC4">
      <w:pPr>
        <w:jc w:val="both"/>
        <w:rPr>
          <w:color w:val="1E4D78"/>
        </w:rPr>
      </w:pPr>
    </w:p>
    <w:p w14:paraId="000001B0" w14:textId="77777777" w:rsidR="00BA6AC4" w:rsidRDefault="00000000">
      <w:pPr>
        <w:pStyle w:val="Heading3"/>
        <w:jc w:val="both"/>
      </w:pPr>
      <w:bookmarkStart w:id="17" w:name="_heading=h.36ei31r" w:colFirst="0" w:colLast="0"/>
      <w:bookmarkEnd w:id="17"/>
      <w:r>
        <w:t>Activity 5</w:t>
      </w:r>
      <w:r>
        <w:rPr>
          <w:highlight w:val="white"/>
        </w:rPr>
        <w:t xml:space="preserve"> - MORE SYSTEM THINKING LESS FALLING CATS</w:t>
      </w:r>
    </w:p>
    <w:p w14:paraId="000001B1" w14:textId="77777777" w:rsidR="00BA6AC4" w:rsidRDefault="00BA6AC4">
      <w:pPr>
        <w:jc w:val="both"/>
      </w:pPr>
    </w:p>
    <w:p w14:paraId="000001B2" w14:textId="77777777" w:rsidR="00BA6AC4" w:rsidRDefault="00000000">
      <w:pPr>
        <w:spacing w:before="240" w:after="240"/>
        <w:jc w:val="both"/>
      </w:pPr>
      <w:r>
        <w:rPr>
          <w:u w:val="single"/>
        </w:rPr>
        <w:t>Time:</w:t>
      </w:r>
      <w:r>
        <w:t xml:space="preserve"> 50 min (10 for the energizing game, 15 for system thinking videos and reflection and 25 minutes for application)</w:t>
      </w:r>
    </w:p>
    <w:p w14:paraId="000001B3" w14:textId="77777777" w:rsidR="00BA6AC4" w:rsidRDefault="00000000">
      <w:pPr>
        <w:spacing w:before="240" w:after="240"/>
        <w:jc w:val="both"/>
      </w:pPr>
      <w:r>
        <w:rPr>
          <w:u w:val="single"/>
        </w:rPr>
        <w:t xml:space="preserve">Goal: </w:t>
      </w:r>
      <w:r>
        <w:t>Introduce participants with system thinking and its application, understanding of ecological interconnections and iceberg models. Developing skills to recognize cause-and-effect relationships and wider context of the story, developing critical thinking skills and system thinking skills, improving verbalization of one's opinions based on available information, sharpening ability to connect the topic with real life.</w:t>
      </w:r>
    </w:p>
    <w:p w14:paraId="000001B4" w14:textId="77777777" w:rsidR="00BA6AC4" w:rsidRDefault="00000000">
      <w:pPr>
        <w:spacing w:before="240" w:after="240"/>
        <w:jc w:val="both"/>
        <w:rPr>
          <w:u w:val="single"/>
        </w:rPr>
      </w:pPr>
      <w:r>
        <w:rPr>
          <w:u w:val="single"/>
        </w:rPr>
        <w:t>Skills and competences:</w:t>
      </w:r>
    </w:p>
    <w:p w14:paraId="000001B5" w14:textId="77777777" w:rsidR="00BA6AC4" w:rsidRDefault="00000000">
      <w:pPr>
        <w:numPr>
          <w:ilvl w:val="0"/>
          <w:numId w:val="47"/>
        </w:numPr>
        <w:spacing w:before="240" w:after="240"/>
        <w:jc w:val="both"/>
      </w:pPr>
      <w:r>
        <w:t xml:space="preserve">system thinking skills, critical thinking, </w:t>
      </w:r>
    </w:p>
    <w:p w14:paraId="000001B6" w14:textId="77777777" w:rsidR="00BA6AC4" w:rsidRDefault="00000000">
      <w:pPr>
        <w:spacing w:before="240" w:after="240"/>
        <w:jc w:val="both"/>
        <w:rPr>
          <w:u w:val="single"/>
        </w:rPr>
      </w:pPr>
      <w:r>
        <w:rPr>
          <w:u w:val="single"/>
        </w:rPr>
        <w:t>Materials needed:</w:t>
      </w:r>
    </w:p>
    <w:p w14:paraId="000001B7" w14:textId="77777777" w:rsidR="00BA6AC4" w:rsidRDefault="00000000">
      <w:pPr>
        <w:spacing w:after="0"/>
        <w:ind w:left="1080" w:hanging="360"/>
        <w:jc w:val="both"/>
      </w:pPr>
      <w:r>
        <w:t>-      Projector and screen (for watching YouTube video)</w:t>
      </w:r>
    </w:p>
    <w:p w14:paraId="000001B8" w14:textId="77777777" w:rsidR="00BA6AC4" w:rsidRDefault="00000000">
      <w:pPr>
        <w:spacing w:after="0"/>
        <w:ind w:left="1080" w:hanging="360"/>
        <w:jc w:val="both"/>
      </w:pPr>
      <w:r>
        <w:t>-      Iceberg model</w:t>
      </w:r>
    </w:p>
    <w:p w14:paraId="000001B9" w14:textId="77777777" w:rsidR="00BA6AC4" w:rsidRDefault="00000000">
      <w:pPr>
        <w:spacing w:after="0"/>
        <w:ind w:left="1080" w:hanging="360"/>
        <w:jc w:val="both"/>
      </w:pPr>
      <w:r>
        <w:t>-      Flipchart paper per group</w:t>
      </w:r>
    </w:p>
    <w:p w14:paraId="000001BA" w14:textId="77777777" w:rsidR="00BA6AC4" w:rsidRDefault="00000000">
      <w:pPr>
        <w:spacing w:after="0"/>
        <w:ind w:left="1080" w:hanging="360"/>
        <w:jc w:val="both"/>
      </w:pPr>
      <w:r>
        <w:t>-      Pens</w:t>
      </w:r>
    </w:p>
    <w:p w14:paraId="000001BB" w14:textId="77777777" w:rsidR="00BA6AC4" w:rsidRDefault="00000000">
      <w:pPr>
        <w:spacing w:before="240" w:after="240"/>
        <w:jc w:val="both"/>
        <w:rPr>
          <w:u w:val="single"/>
        </w:rPr>
      </w:pPr>
      <w:r>
        <w:rPr>
          <w:u w:val="single"/>
        </w:rPr>
        <w:t>Description:</w:t>
      </w:r>
    </w:p>
    <w:p w14:paraId="000001BC" w14:textId="77777777" w:rsidR="00BA6AC4" w:rsidRDefault="00000000">
      <w:pPr>
        <w:spacing w:before="240" w:after="240"/>
        <w:jc w:val="both"/>
      </w:pPr>
      <w:r>
        <w:t>INTRODUCTION</w:t>
      </w:r>
    </w:p>
    <w:p w14:paraId="000001BD" w14:textId="77777777" w:rsidR="00BA6AC4" w:rsidRDefault="00000000">
      <w:pPr>
        <w:spacing w:before="240" w:after="240"/>
        <w:jc w:val="both"/>
      </w:pPr>
      <w:r>
        <w:t>Recall the Rock-paper-scissors game with the participants and explain the rules of the Problem Evolution activity. All players start at the lowest level (mosquito), but by winning the Rock-Paper-Scissors game, they evolve to a higher level (gecko). After each game there is a winner who advances one level and a loser who stays at the same level. Participants can only play with players who are on the same level as they are - certain gestures are symbolized by animals on each level. Thus, players need to find others who do the same gestures and play Rock-Paper-Scissors with them. By winning the game, he evolves from a geek into a cat, then from cat into a rat and finally into a falling cat. Each participant can move up and down in the evolution of the problem several times, and the activity lasts until a minimum of five participants have evolved into a falling cat.</w:t>
      </w:r>
    </w:p>
    <w:p w14:paraId="000001BE" w14:textId="77777777" w:rsidR="00BA6AC4" w:rsidRDefault="00000000">
      <w:pPr>
        <w:spacing w:before="240" w:after="240"/>
        <w:jc w:val="both"/>
      </w:pPr>
      <w:r>
        <w:lastRenderedPageBreak/>
        <w:t>Development chain:</w:t>
      </w:r>
    </w:p>
    <w:p w14:paraId="000001BF" w14:textId="77777777" w:rsidR="00BA6AC4" w:rsidRDefault="00000000">
      <w:pPr>
        <w:spacing w:after="0"/>
        <w:ind w:left="1080" w:hanging="360"/>
        <w:jc w:val="both"/>
      </w:pPr>
      <w:r>
        <w:t xml:space="preserve">1.   </w:t>
      </w:r>
      <w:r>
        <w:tab/>
        <w:t>MOSQUITO – makes buzzing sounds and moves quickly around the room</w:t>
      </w:r>
    </w:p>
    <w:p w14:paraId="000001C0" w14:textId="77777777" w:rsidR="00BA6AC4" w:rsidRDefault="00000000">
      <w:pPr>
        <w:spacing w:after="0"/>
        <w:ind w:left="1080" w:hanging="360"/>
        <w:jc w:val="both"/>
      </w:pPr>
      <w:r>
        <w:t xml:space="preserve">2.   </w:t>
      </w:r>
      <w:r>
        <w:tab/>
        <w:t>GECKO – holds both hands at head level with fingers spread wide and sticks out its tongue like a lizard</w:t>
      </w:r>
    </w:p>
    <w:p w14:paraId="000001C1" w14:textId="77777777" w:rsidR="00BA6AC4" w:rsidRDefault="00000000">
      <w:pPr>
        <w:spacing w:after="0"/>
        <w:ind w:left="1080" w:hanging="360"/>
        <w:jc w:val="both"/>
      </w:pPr>
      <w:r>
        <w:t xml:space="preserve">3.   </w:t>
      </w:r>
      <w:r>
        <w:tab/>
        <w:t>CAT – meows and caresses its cheek with a closed fist</w:t>
      </w:r>
    </w:p>
    <w:p w14:paraId="000001C2" w14:textId="77777777" w:rsidR="00BA6AC4" w:rsidRDefault="00000000">
      <w:pPr>
        <w:spacing w:after="0"/>
        <w:ind w:left="1080" w:hanging="360"/>
        <w:jc w:val="both"/>
      </w:pPr>
      <w:r>
        <w:t xml:space="preserve">4.   </w:t>
      </w:r>
      <w:r>
        <w:tab/>
        <w:t>RAT</w:t>
      </w:r>
      <w:r>
        <w:rPr>
          <w:b/>
        </w:rPr>
        <w:t xml:space="preserve"> </w:t>
      </w:r>
      <w:r>
        <w:t>- imitates a rat's mustache with his fingers and makes squeaky sounds</w:t>
      </w:r>
    </w:p>
    <w:p w14:paraId="000001C3" w14:textId="77777777" w:rsidR="00BA6AC4" w:rsidRDefault="00000000">
      <w:pPr>
        <w:spacing w:after="0"/>
        <w:ind w:left="1080" w:hanging="360"/>
        <w:jc w:val="both"/>
      </w:pPr>
      <w:r>
        <w:t xml:space="preserve">5.   </w:t>
      </w:r>
      <w:r>
        <w:tab/>
        <w:t>FALLING CAT – waving his hands left and right in the air and humming the James Bound soundtrack</w:t>
      </w:r>
    </w:p>
    <w:p w14:paraId="000001C4" w14:textId="77777777" w:rsidR="00BA6AC4" w:rsidRDefault="00000000">
      <w:pPr>
        <w:spacing w:before="240" w:after="240"/>
        <w:jc w:val="both"/>
      </w:pPr>
      <w:r>
        <w:rPr>
          <w:b/>
        </w:rPr>
        <w:t xml:space="preserve">Note to facilitator: </w:t>
      </w:r>
      <w:r>
        <w:t>Mosquitoes, geckos, cats, rats and falling cats can be drawn with a description of how they should behave while playing (buzzing sounds, meowing…) so it’s easier to follow the game.</w:t>
      </w:r>
    </w:p>
    <w:p w14:paraId="000001C5" w14:textId="77777777" w:rsidR="00BA6AC4" w:rsidRDefault="00000000">
      <w:pPr>
        <w:spacing w:before="240" w:after="240"/>
        <w:jc w:val="both"/>
      </w:pPr>
      <w:r>
        <w:t>EXPLANATION</w:t>
      </w:r>
    </w:p>
    <w:p w14:paraId="000001C6" w14:textId="77777777" w:rsidR="00BA6AC4" w:rsidRDefault="00000000">
      <w:pPr>
        <w:spacing w:before="240" w:after="240"/>
        <w:jc w:val="both"/>
      </w:pPr>
      <w:r>
        <w:t>Invite participants to watch the video Systems thinking: a cautionary tale (cats in Borneo) and discover the deeper meaning of the previous energizing activity.</w:t>
      </w:r>
    </w:p>
    <w:p w14:paraId="000001C7" w14:textId="77777777" w:rsidR="00BA6AC4" w:rsidRDefault="00BA6AC4">
      <w:pPr>
        <w:spacing w:before="240" w:after="0"/>
        <w:ind w:left="1440"/>
        <w:jc w:val="both"/>
      </w:pPr>
    </w:p>
    <w:p w14:paraId="000001C8" w14:textId="77777777" w:rsidR="00BA6AC4" w:rsidRDefault="00000000">
      <w:pPr>
        <w:numPr>
          <w:ilvl w:val="0"/>
          <w:numId w:val="101"/>
        </w:numPr>
        <w:spacing w:after="240"/>
        <w:jc w:val="both"/>
      </w:pPr>
      <w:r>
        <w:t>DDT safety commercial from 1947:</w:t>
      </w:r>
      <w:hyperlink r:id="rId7">
        <w:r>
          <w:rPr>
            <w:color w:val="1155CC"/>
          </w:rPr>
          <w:t xml:space="preserve"> https://www.youtube.com/watch?v=gtcXXbuR244</w:t>
        </w:r>
      </w:hyperlink>
    </w:p>
    <w:p w14:paraId="000001C9" w14:textId="77777777" w:rsidR="00BA6AC4" w:rsidRDefault="00000000">
      <w:pPr>
        <w:numPr>
          <w:ilvl w:val="0"/>
          <w:numId w:val="101"/>
        </w:numPr>
        <w:spacing w:before="240" w:after="0"/>
        <w:jc w:val="both"/>
      </w:pPr>
      <w:r>
        <w:t>Video link:</w:t>
      </w:r>
      <w:hyperlink r:id="rId8">
        <w:r>
          <w:rPr>
            <w:color w:val="1155CC"/>
          </w:rPr>
          <w:t xml:space="preserve"> https://www.youtube.com/watch?v=17BP9n6g1F0</w:t>
        </w:r>
      </w:hyperlink>
      <w:r>
        <w:t xml:space="preserve">  - put the titles on this video so that it is easier for youngsters to </w:t>
      </w:r>
      <w:proofErr w:type="gramStart"/>
      <w:r>
        <w:t>follow</w:t>
      </w:r>
      <w:proofErr w:type="gramEnd"/>
    </w:p>
    <w:p w14:paraId="000001CA" w14:textId="77777777" w:rsidR="00BA6AC4" w:rsidRDefault="00000000">
      <w:pPr>
        <w:spacing w:before="240" w:after="240"/>
        <w:jc w:val="both"/>
      </w:pPr>
      <w:r>
        <w:t>Questions for reflection:</w:t>
      </w:r>
    </w:p>
    <w:p w14:paraId="000001CB" w14:textId="77777777" w:rsidR="00BA6AC4" w:rsidRDefault="00000000">
      <w:pPr>
        <w:spacing w:after="0"/>
        <w:ind w:left="1080" w:hanging="360"/>
        <w:jc w:val="both"/>
      </w:pPr>
      <w:r>
        <w:t>-      What is DDT?</w:t>
      </w:r>
    </w:p>
    <w:p w14:paraId="000001CC" w14:textId="77777777" w:rsidR="00BA6AC4" w:rsidRDefault="00000000">
      <w:pPr>
        <w:spacing w:after="0"/>
        <w:ind w:left="1080" w:hanging="360"/>
        <w:jc w:val="both"/>
      </w:pPr>
      <w:r>
        <w:t>-      What happened in the video?</w:t>
      </w:r>
    </w:p>
    <w:p w14:paraId="000001CD" w14:textId="77777777" w:rsidR="00BA6AC4" w:rsidRDefault="00000000">
      <w:pPr>
        <w:spacing w:after="0"/>
        <w:ind w:left="1080" w:hanging="360"/>
        <w:jc w:val="both"/>
      </w:pPr>
      <w:r>
        <w:t>-      What surprised you the most?</w:t>
      </w:r>
    </w:p>
    <w:p w14:paraId="000001CE" w14:textId="77777777" w:rsidR="00BA6AC4" w:rsidRDefault="00000000">
      <w:pPr>
        <w:spacing w:after="0"/>
        <w:ind w:left="1080" w:hanging="360"/>
        <w:jc w:val="both"/>
      </w:pPr>
      <w:r>
        <w:t xml:space="preserve">-      What should have been </w:t>
      </w:r>
      <w:proofErr w:type="gramStart"/>
      <w:r>
        <w:t>taken into account</w:t>
      </w:r>
      <w:proofErr w:type="gramEnd"/>
      <w:r>
        <w:t xml:space="preserve"> before solving the problem?</w:t>
      </w:r>
    </w:p>
    <w:p w14:paraId="000001CF" w14:textId="77777777" w:rsidR="00BA6AC4" w:rsidRDefault="00000000">
      <w:pPr>
        <w:spacing w:after="0"/>
        <w:ind w:left="1080" w:hanging="360"/>
        <w:jc w:val="both"/>
      </w:pPr>
      <w:r>
        <w:t>-      According to you, who should have been in the working group for the solution of this problem?</w:t>
      </w:r>
    </w:p>
    <w:p w14:paraId="000001D0" w14:textId="77777777" w:rsidR="00BA6AC4" w:rsidRDefault="00000000">
      <w:pPr>
        <w:spacing w:after="0"/>
        <w:ind w:left="1080" w:hanging="360"/>
        <w:jc w:val="both"/>
      </w:pPr>
      <w:r>
        <w:t>-      How can you connect this story with real life?</w:t>
      </w:r>
    </w:p>
    <w:p w14:paraId="000001D1" w14:textId="77777777" w:rsidR="00BA6AC4" w:rsidRDefault="00000000">
      <w:pPr>
        <w:spacing w:after="0"/>
        <w:ind w:left="1080" w:hanging="360"/>
        <w:jc w:val="both"/>
        <w:rPr>
          <w:color w:val="1155CC"/>
        </w:rPr>
      </w:pPr>
      <w:r>
        <w:t>-      What lessons can you learn from this example?</w:t>
      </w:r>
    </w:p>
    <w:p w14:paraId="000001D2" w14:textId="77777777" w:rsidR="00BA6AC4" w:rsidRDefault="00000000">
      <w:pPr>
        <w:spacing w:before="240" w:after="240"/>
        <w:jc w:val="both"/>
      </w:pPr>
      <w:r>
        <w:t>APPLICATION</w:t>
      </w:r>
    </w:p>
    <w:p w14:paraId="000001D3" w14:textId="77777777" w:rsidR="00BA6AC4" w:rsidRDefault="00000000">
      <w:pPr>
        <w:spacing w:before="240" w:after="240"/>
        <w:jc w:val="both"/>
      </w:pPr>
      <w:r>
        <w:t xml:space="preserve">Divide the group into smaller groups (can be the same ones </w:t>
      </w:r>
      <w:proofErr w:type="gramStart"/>
      <w:r>
        <w:t>like</w:t>
      </w:r>
      <w:proofErr w:type="gramEnd"/>
      <w:r>
        <w:t xml:space="preserve"> in the activity before</w:t>
      </w:r>
      <w:proofErr w:type="gramStart"/>
      <w:r>
        <w:t>), and</w:t>
      </w:r>
      <w:proofErr w:type="gramEnd"/>
      <w:r>
        <w:t xml:space="preserve"> invite them to design an “Expert team” made of 5 people that will need to solve one local problem. Give each group the same problem from the local community and invite them to propose experts and their knowledge, skills and insights that </w:t>
      </w:r>
      <w:proofErr w:type="gramStart"/>
      <w:r>
        <w:t>makes</w:t>
      </w:r>
      <w:proofErr w:type="gramEnd"/>
      <w:r>
        <w:t xml:space="preserve"> them qualified to be a member of a team (at least three qualifications per team member). Give participants 15 minutes to agree on members for the “Expert team” and later invite each group's representatives to share their work. Invite them to really get into the role of different stakeholders/experts. </w:t>
      </w:r>
      <w:r>
        <w:lastRenderedPageBreak/>
        <w:t>Invite them on active listening to hear the diversity of different opinions. Emphasize that the point of this task is not to win but to gain different insights.</w:t>
      </w:r>
      <w:r>
        <w:rPr>
          <w:noProof/>
        </w:rPr>
        <w:drawing>
          <wp:anchor distT="114300" distB="114300" distL="114300" distR="114300" simplePos="0" relativeHeight="251658240" behindDoc="0" locked="0" layoutInCell="1" hidden="0" allowOverlap="1">
            <wp:simplePos x="0" y="0"/>
            <wp:positionH relativeFrom="column">
              <wp:posOffset>4619625</wp:posOffset>
            </wp:positionH>
            <wp:positionV relativeFrom="paragraph">
              <wp:posOffset>1514475</wp:posOffset>
            </wp:positionV>
            <wp:extent cx="1319213" cy="1216417"/>
            <wp:effectExtent l="0" t="0" r="0" b="0"/>
            <wp:wrapSquare wrapText="bothSides" distT="114300" distB="114300" distL="114300" distR="11430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319213" cy="1216417"/>
                    </a:xfrm>
                    <a:prstGeom prst="rect">
                      <a:avLst/>
                    </a:prstGeom>
                    <a:ln/>
                  </pic:spPr>
                </pic:pic>
              </a:graphicData>
            </a:graphic>
          </wp:anchor>
        </w:drawing>
      </w:r>
    </w:p>
    <w:p w14:paraId="000001D4" w14:textId="77777777" w:rsidR="00BA6AC4" w:rsidRDefault="00000000">
      <w:pPr>
        <w:spacing w:before="240" w:after="240"/>
        <w:jc w:val="both"/>
      </w:pPr>
      <w:r>
        <w:t xml:space="preserve">After each group presents their “Expert team” show them the “Iceberg” model - a systems thinking model that is helpful for understanding global issues. Put some ecological problems while explaining it. We know that an iceberg has only 10 percent of its total mass above </w:t>
      </w:r>
      <w:proofErr w:type="gramStart"/>
      <w:r>
        <w:t>the water</w:t>
      </w:r>
      <w:proofErr w:type="gramEnd"/>
      <w:r>
        <w:t xml:space="preserve"> while 90 percent is underwater. Still, that 90 percent is what the ocean currents act on, and what creates the iceberg’s behavior at its tip. Global issues can be viewed in </w:t>
      </w:r>
      <w:proofErr w:type="gramStart"/>
      <w:r>
        <w:t>this</w:t>
      </w:r>
      <w:proofErr w:type="gramEnd"/>
      <w:r>
        <w:t xml:space="preserve"> same way.</w:t>
      </w:r>
    </w:p>
    <w:p w14:paraId="000001D5" w14:textId="77777777" w:rsidR="00BA6AC4" w:rsidRDefault="00000000">
      <w:pPr>
        <w:spacing w:before="240" w:after="240"/>
        <w:jc w:val="both"/>
      </w:pPr>
      <w:r>
        <w:t xml:space="preserve">Explain to participants that the problem that the local fisherman explained is only the iceberg cap, and that much research on the pattern, structure and mental model level should be undertaken to solve this complex problem. </w:t>
      </w:r>
    </w:p>
    <w:p w14:paraId="000001D6" w14:textId="77777777" w:rsidR="00BA6AC4" w:rsidRDefault="00000000">
      <w:pPr>
        <w:spacing w:before="240" w:after="240"/>
        <w:jc w:val="both"/>
      </w:pPr>
      <w:r>
        <w:t>Invite participants to engage in the next modulus that will help them to gain skills, and knowledge necessary for system thinking that global issues demand.</w:t>
      </w:r>
    </w:p>
    <w:p w14:paraId="000001D7" w14:textId="77777777" w:rsidR="00BA6AC4" w:rsidRDefault="00000000">
      <w:pPr>
        <w:spacing w:before="240" w:after="240"/>
        <w:jc w:val="both"/>
        <w:rPr>
          <w:u w:val="single"/>
        </w:rPr>
      </w:pPr>
      <w:r>
        <w:rPr>
          <w:u w:val="single"/>
        </w:rPr>
        <w:t>Tips for facilitator:</w:t>
      </w:r>
    </w:p>
    <w:p w14:paraId="000001D8" w14:textId="77777777" w:rsidR="00BA6AC4" w:rsidRDefault="00000000">
      <w:pPr>
        <w:spacing w:before="240" w:after="240"/>
        <w:jc w:val="both"/>
      </w:pPr>
      <w:r>
        <w:t>Local problem can be changed - we encourage facilitators to use some local problem in cooperation with local activists/environmentalists (ask them what is the local problem)</w:t>
      </w:r>
    </w:p>
    <w:p w14:paraId="000001D9" w14:textId="77777777" w:rsidR="00BA6AC4" w:rsidRDefault="00000000">
      <w:pPr>
        <w:spacing w:before="240" w:after="240"/>
        <w:jc w:val="both"/>
        <w:rPr>
          <w:u w:val="single"/>
        </w:rPr>
      </w:pPr>
      <w:r>
        <w:t>Find out more about Systems thinking and the iceberg model:</w:t>
      </w:r>
      <w:hyperlink r:id="rId10">
        <w:r>
          <w:t xml:space="preserve"> </w:t>
        </w:r>
      </w:hyperlink>
      <w:hyperlink r:id="rId11">
        <w:r>
          <w:rPr>
            <w:color w:val="1155CC"/>
          </w:rPr>
          <w:t>https://ecochallenge.org/iceberg-model/</w:t>
        </w:r>
      </w:hyperlink>
      <w:r>
        <w:rPr>
          <w:u w:val="single"/>
        </w:rPr>
        <w:t xml:space="preserve"> </w:t>
      </w:r>
    </w:p>
    <w:p w14:paraId="000001DA" w14:textId="77777777" w:rsidR="00BA6AC4" w:rsidRDefault="00000000">
      <w:pPr>
        <w:spacing w:before="240" w:after="240"/>
        <w:jc w:val="both"/>
        <w:rPr>
          <w:u w:val="single"/>
        </w:rPr>
      </w:pPr>
      <w:r>
        <w:rPr>
          <w:u w:val="single"/>
        </w:rPr>
        <w:t>Questions for reflection:</w:t>
      </w:r>
    </w:p>
    <w:p w14:paraId="000001DB" w14:textId="77777777" w:rsidR="00BA6AC4" w:rsidRDefault="00000000">
      <w:pPr>
        <w:spacing w:before="240" w:after="240"/>
        <w:jc w:val="both"/>
      </w:pPr>
      <w:r>
        <w:t>How do you find system thinking and an iceberg model useful for everyday life?</w:t>
      </w:r>
    </w:p>
    <w:p w14:paraId="000001DC" w14:textId="77777777" w:rsidR="00BA6AC4" w:rsidRDefault="00BA6AC4">
      <w:pPr>
        <w:jc w:val="both"/>
      </w:pPr>
    </w:p>
    <w:p w14:paraId="000001DD" w14:textId="77777777" w:rsidR="00BA6AC4" w:rsidRDefault="00000000">
      <w:pPr>
        <w:pStyle w:val="Heading3"/>
        <w:jc w:val="both"/>
      </w:pPr>
      <w:bookmarkStart w:id="18" w:name="_heading=h.1ljsd9k" w:colFirst="0" w:colLast="0"/>
      <w:bookmarkEnd w:id="18"/>
      <w:r>
        <w:t>Activity 6 – FIVE FINGERS</w:t>
      </w:r>
    </w:p>
    <w:p w14:paraId="000001DE" w14:textId="77777777" w:rsidR="00BA6AC4" w:rsidRDefault="00000000">
      <w:pPr>
        <w:spacing w:before="240" w:after="240"/>
        <w:jc w:val="both"/>
      </w:pPr>
      <w:r>
        <w:rPr>
          <w:u w:val="single"/>
        </w:rPr>
        <w:t>Time:</w:t>
      </w:r>
      <w:r>
        <w:t xml:space="preserve"> 10 min</w:t>
      </w:r>
    </w:p>
    <w:p w14:paraId="000001DF" w14:textId="77777777" w:rsidR="00BA6AC4" w:rsidRDefault="00000000">
      <w:pPr>
        <w:spacing w:before="240" w:after="240"/>
        <w:jc w:val="both"/>
      </w:pPr>
      <w:r>
        <w:rPr>
          <w:u w:val="single"/>
        </w:rPr>
        <w:t xml:space="preserve">Goal: </w:t>
      </w:r>
      <w:r>
        <w:t xml:space="preserve">To evaluate the workshop and get feedback from participants to improve the quality of the module and future activities, encourage </w:t>
      </w:r>
      <w:proofErr w:type="gramStart"/>
      <w:r>
        <w:t>participants</w:t>
      </w:r>
      <w:proofErr w:type="gramEnd"/>
      <w:r>
        <w:t xml:space="preserve"> on self-reflection.</w:t>
      </w:r>
    </w:p>
    <w:p w14:paraId="000001E0" w14:textId="77777777" w:rsidR="00BA6AC4" w:rsidRDefault="00000000">
      <w:pPr>
        <w:spacing w:before="240" w:after="240"/>
        <w:jc w:val="both"/>
        <w:rPr>
          <w:u w:val="single"/>
        </w:rPr>
      </w:pPr>
      <w:r>
        <w:rPr>
          <w:u w:val="single"/>
        </w:rPr>
        <w:t xml:space="preserve">Skills and competences: </w:t>
      </w:r>
    </w:p>
    <w:p w14:paraId="000001E1" w14:textId="77777777" w:rsidR="00BA6AC4" w:rsidRDefault="00000000">
      <w:pPr>
        <w:numPr>
          <w:ilvl w:val="0"/>
          <w:numId w:val="13"/>
        </w:numPr>
        <w:spacing w:before="240" w:after="240"/>
        <w:jc w:val="both"/>
      </w:pPr>
      <w:r>
        <w:t>critical skills thinking, self-reflection and evaluation of activities.</w:t>
      </w:r>
      <w:r>
        <w:br/>
      </w:r>
    </w:p>
    <w:p w14:paraId="000001E2" w14:textId="77777777" w:rsidR="00BA6AC4" w:rsidRDefault="00000000">
      <w:pPr>
        <w:spacing w:before="240" w:after="240"/>
        <w:jc w:val="both"/>
        <w:rPr>
          <w:u w:val="single"/>
        </w:rPr>
      </w:pPr>
      <w:r>
        <w:rPr>
          <w:u w:val="single"/>
        </w:rPr>
        <w:t>Materials needed:</w:t>
      </w:r>
    </w:p>
    <w:p w14:paraId="000001E3" w14:textId="77777777" w:rsidR="00BA6AC4" w:rsidRDefault="00000000">
      <w:pPr>
        <w:spacing w:after="0"/>
        <w:ind w:left="1080" w:hanging="360"/>
        <w:jc w:val="both"/>
      </w:pPr>
      <w:r>
        <w:t>-          access to internet or</w:t>
      </w:r>
    </w:p>
    <w:p w14:paraId="000001E4" w14:textId="77777777" w:rsidR="00BA6AC4" w:rsidRDefault="00000000">
      <w:pPr>
        <w:spacing w:after="0"/>
        <w:ind w:left="1080" w:hanging="360"/>
        <w:jc w:val="both"/>
      </w:pPr>
      <w:r>
        <w:t>-          papers and pens</w:t>
      </w:r>
    </w:p>
    <w:p w14:paraId="000001E5" w14:textId="77777777" w:rsidR="00BA6AC4" w:rsidRDefault="00000000">
      <w:pPr>
        <w:spacing w:before="240" w:after="240"/>
        <w:jc w:val="both"/>
        <w:rPr>
          <w:u w:val="single"/>
        </w:rPr>
      </w:pPr>
      <w:r>
        <w:rPr>
          <w:u w:val="single"/>
        </w:rPr>
        <w:t>Description:</w:t>
      </w:r>
    </w:p>
    <w:p w14:paraId="000001E6" w14:textId="77777777" w:rsidR="00BA6AC4" w:rsidRDefault="00000000">
      <w:pPr>
        <w:spacing w:before="240" w:after="240"/>
        <w:jc w:val="both"/>
      </w:pPr>
      <w:r>
        <w:lastRenderedPageBreak/>
        <w:t>Invite participants to draw their hand on a piece of paper and to evaluate the workshop by using the "5 fingers" method. Explain to them the meaning of each finger and invite them to write their impressions.</w:t>
      </w:r>
    </w:p>
    <w:p w14:paraId="000001E7" w14:textId="77777777" w:rsidR="00BA6AC4" w:rsidRDefault="00000000">
      <w:pPr>
        <w:pBdr>
          <w:top w:val="nil"/>
          <w:left w:val="nil"/>
          <w:bottom w:val="nil"/>
          <w:right w:val="nil"/>
          <w:between w:val="nil"/>
        </w:pBdr>
        <w:spacing w:before="240" w:after="0"/>
        <w:ind w:left="720"/>
        <w:rPr>
          <w:color w:val="000000"/>
        </w:rPr>
      </w:pPr>
      <w:r>
        <w:rPr>
          <w:color w:val="000000"/>
        </w:rPr>
        <w:t>THUMBS UP - what did you like?</w:t>
      </w:r>
      <w:r>
        <w:rPr>
          <w:color w:val="000000"/>
        </w:rPr>
        <w:br/>
        <w:t>INDEX FINGER - what surprised you the most?</w:t>
      </w:r>
      <w:r>
        <w:rPr>
          <w:color w:val="000000"/>
        </w:rPr>
        <w:br/>
        <w:t>MIDDLE FINGER - what didn't you like?</w:t>
      </w:r>
      <w:r>
        <w:rPr>
          <w:color w:val="000000"/>
        </w:rPr>
        <w:br/>
        <w:t>RING - what do you want to know more about?</w:t>
      </w:r>
      <w:r>
        <w:rPr>
          <w:color w:val="000000"/>
        </w:rPr>
        <w:br/>
        <w:t>LITTLE FINGER - a little thing that delighted you?</w:t>
      </w:r>
    </w:p>
    <w:p w14:paraId="000001E8" w14:textId="77777777" w:rsidR="00BA6AC4" w:rsidRDefault="00000000">
      <w:pPr>
        <w:spacing w:before="240" w:after="240"/>
        <w:jc w:val="both"/>
      </w:pPr>
      <w:r>
        <w:rPr>
          <w:u w:val="single"/>
        </w:rPr>
        <w:t>Tips for facilitator:</w:t>
      </w:r>
      <w:r>
        <w:t xml:space="preserve"> </w:t>
      </w:r>
    </w:p>
    <w:p w14:paraId="000001E9" w14:textId="77777777" w:rsidR="00BA6AC4" w:rsidRDefault="00000000">
      <w:pPr>
        <w:spacing w:before="240" w:after="240"/>
        <w:jc w:val="both"/>
      </w:pPr>
      <w:r>
        <w:t>This evaluation can also be done throughout a google form.</w:t>
      </w:r>
    </w:p>
    <w:p w14:paraId="000001EA" w14:textId="77777777" w:rsidR="00BA6AC4" w:rsidRDefault="00BA6AC4">
      <w:pPr>
        <w:spacing w:before="240" w:after="240"/>
        <w:jc w:val="both"/>
      </w:pPr>
    </w:p>
    <w:p w14:paraId="000001EB" w14:textId="77777777" w:rsidR="00BA6AC4" w:rsidRDefault="00BA6AC4">
      <w:pPr>
        <w:spacing w:before="240" w:after="240"/>
        <w:jc w:val="both"/>
      </w:pPr>
    </w:p>
    <w:p w14:paraId="000001EC" w14:textId="77777777" w:rsidR="00BA6AC4" w:rsidRDefault="00BA6AC4">
      <w:pPr>
        <w:spacing w:before="240" w:after="240"/>
        <w:jc w:val="both"/>
      </w:pPr>
    </w:p>
    <w:p w14:paraId="000001ED" w14:textId="77777777" w:rsidR="00BA6AC4" w:rsidRDefault="00BA6AC4">
      <w:pPr>
        <w:spacing w:before="240" w:after="240"/>
        <w:jc w:val="both"/>
      </w:pPr>
    </w:p>
    <w:p w14:paraId="000001EE" w14:textId="77777777" w:rsidR="00BA6AC4" w:rsidRDefault="00BA6AC4">
      <w:pPr>
        <w:spacing w:before="240" w:after="240"/>
        <w:jc w:val="both"/>
      </w:pPr>
    </w:p>
    <w:p w14:paraId="000001EF" w14:textId="77777777" w:rsidR="00BA6AC4" w:rsidRDefault="00BA6AC4">
      <w:pPr>
        <w:spacing w:before="240" w:after="240"/>
        <w:jc w:val="both"/>
      </w:pPr>
    </w:p>
    <w:p w14:paraId="000001F0" w14:textId="77777777" w:rsidR="00BA6AC4" w:rsidRDefault="00BA6AC4">
      <w:pPr>
        <w:spacing w:before="240" w:after="240"/>
        <w:jc w:val="both"/>
      </w:pPr>
    </w:p>
    <w:p w14:paraId="000001F1" w14:textId="77777777" w:rsidR="00BA6AC4" w:rsidRDefault="00BA6AC4">
      <w:pPr>
        <w:spacing w:before="240" w:after="240"/>
        <w:jc w:val="both"/>
      </w:pPr>
    </w:p>
    <w:p w14:paraId="000001F2" w14:textId="77777777" w:rsidR="00BA6AC4" w:rsidRDefault="00BA6AC4">
      <w:pPr>
        <w:spacing w:before="240" w:after="240"/>
        <w:jc w:val="both"/>
      </w:pPr>
    </w:p>
    <w:p w14:paraId="000001F3" w14:textId="77777777" w:rsidR="00BA6AC4" w:rsidRDefault="00BA6AC4">
      <w:pPr>
        <w:spacing w:before="240" w:after="240"/>
        <w:jc w:val="both"/>
      </w:pPr>
    </w:p>
    <w:p w14:paraId="000001F4" w14:textId="77777777" w:rsidR="00BA6AC4" w:rsidRDefault="00BA6AC4">
      <w:pPr>
        <w:spacing w:before="240" w:after="240"/>
        <w:jc w:val="both"/>
      </w:pPr>
    </w:p>
    <w:p w14:paraId="000001F5" w14:textId="77777777" w:rsidR="00BA6AC4" w:rsidRDefault="00BA6AC4">
      <w:pPr>
        <w:spacing w:before="240" w:after="240"/>
        <w:jc w:val="both"/>
      </w:pPr>
    </w:p>
    <w:p w14:paraId="000001F6" w14:textId="77777777" w:rsidR="00BA6AC4" w:rsidRDefault="00BA6AC4">
      <w:pPr>
        <w:spacing w:before="240" w:after="240"/>
        <w:jc w:val="both"/>
      </w:pPr>
    </w:p>
    <w:p w14:paraId="000001F7" w14:textId="77777777" w:rsidR="00BA6AC4" w:rsidRDefault="00000000">
      <w:pPr>
        <w:pStyle w:val="Heading1"/>
        <w:jc w:val="both"/>
      </w:pPr>
      <w:bookmarkStart w:id="19" w:name="_heading=h.45jfvxd" w:colFirst="0" w:colLast="0"/>
      <w:bookmarkEnd w:id="19"/>
      <w:r>
        <w:t xml:space="preserve">Module 2. Biodiversity and Ecosystems </w:t>
      </w:r>
    </w:p>
    <w:p w14:paraId="000001F8" w14:textId="77777777" w:rsidR="00BA6AC4" w:rsidRDefault="00BA6AC4">
      <w:pPr>
        <w:spacing w:after="0" w:line="240" w:lineRule="auto"/>
        <w:jc w:val="both"/>
        <w:rPr>
          <w:highlight w:val="white"/>
        </w:rPr>
      </w:pPr>
    </w:p>
    <w:p w14:paraId="000001F9" w14:textId="77777777" w:rsidR="00BA6AC4" w:rsidRDefault="00000000">
      <w:pPr>
        <w:pStyle w:val="Heading2"/>
        <w:jc w:val="both"/>
      </w:pPr>
      <w:bookmarkStart w:id="20" w:name="_heading=h.2koq656" w:colFirst="0" w:colLast="0"/>
      <w:bookmarkEnd w:id="20"/>
      <w:r>
        <w:t xml:space="preserve">Summary of the topic </w:t>
      </w:r>
    </w:p>
    <w:p w14:paraId="000001FA" w14:textId="77777777" w:rsidR="00BA6AC4" w:rsidRDefault="00BA6AC4">
      <w:pPr>
        <w:spacing w:after="120" w:line="276" w:lineRule="auto"/>
        <w:jc w:val="both"/>
      </w:pPr>
    </w:p>
    <w:p w14:paraId="000001FB" w14:textId="77777777" w:rsidR="00BA6AC4" w:rsidRDefault="00000000">
      <w:pPr>
        <w:spacing w:after="120" w:line="276" w:lineRule="auto"/>
        <w:jc w:val="both"/>
      </w:pPr>
      <w:r>
        <w:t xml:space="preserve">Biodiversity is the variety of life on earth, including the diversity of species, genes, and ecosystems. It is essential for ecosystem health and provides a range of benefits to humans, including economic, ecological, and cultural benefits. Biodiversity is one of the most precious and important things we have. We tend to think of it </w:t>
      </w:r>
      <w:r>
        <w:lastRenderedPageBreak/>
        <w:t xml:space="preserve">as something that’s just nice to look at, and enjoy spending time in, but it’s </w:t>
      </w:r>
      <w:proofErr w:type="gramStart"/>
      <w:r>
        <w:t>actually so</w:t>
      </w:r>
      <w:proofErr w:type="gramEnd"/>
      <w:r>
        <w:t xml:space="preserve"> much more. Without biodiversity, our entire support system for humans, as well as animal life, would collapse. So much is provided by the natural ecosystems around us – they’re truly vital to life on Earth. </w:t>
      </w:r>
    </w:p>
    <w:p w14:paraId="000001FC" w14:textId="77777777" w:rsidR="00BA6AC4" w:rsidRDefault="00000000">
      <w:pPr>
        <w:spacing w:after="120" w:line="276" w:lineRule="auto"/>
        <w:jc w:val="both"/>
      </w:pPr>
      <w:r>
        <w:t>Despite its preciousness, biodiversity is threatened by many human activities. These threats include habitat destruction and loss, climate change, pollution, overfishing, and the introduction of invasive species. Different threats can have local and global impacts on ecosystems. Local impacts refer to human activities that directly affect nearby ecosystems, such as deforestation or pollution in a specific area. Global impacts, on the other hand, are widespread and affect ecosystems on a larger scale, such as climate change or the introduction of invasive species.</w:t>
      </w:r>
    </w:p>
    <w:p w14:paraId="000001FD" w14:textId="77777777" w:rsidR="00BA6AC4" w:rsidRDefault="00BA6AC4">
      <w:pPr>
        <w:spacing w:after="0" w:line="276" w:lineRule="auto"/>
        <w:jc w:val="both"/>
      </w:pPr>
    </w:p>
    <w:p w14:paraId="000001FE" w14:textId="77777777" w:rsidR="00BA6AC4" w:rsidRDefault="00000000">
      <w:pPr>
        <w:spacing w:after="0" w:line="276" w:lineRule="auto"/>
        <w:jc w:val="both"/>
      </w:pPr>
      <w:r>
        <w:t>Highlighting the cumulative effects of these impacts is crucial to understanding the systemic nature of biodiversity and ecosystem functioning. By providing concrete examples, such as the disruption of food chains or the loss of keystone species, one can understand the far-reaching consequences of human actions on the delicate balance of ecosystems. By incorporating the concepts of ecosystem components, interactions, scales, types, ecosystem services, and local and global impacts, we can foster a holistic approach that emphasizes the intricate web of life.</w:t>
      </w:r>
    </w:p>
    <w:p w14:paraId="000001FF" w14:textId="77777777" w:rsidR="00BA6AC4" w:rsidRDefault="00000000">
      <w:pPr>
        <w:spacing w:after="0" w:line="276" w:lineRule="auto"/>
        <w:jc w:val="both"/>
      </w:pPr>
      <w:r>
        <w:t xml:space="preserve"> </w:t>
      </w:r>
      <w:r>
        <w:br/>
        <w:t>Some of the practices that incorporate those concepts and support biodiversity are following:</w:t>
      </w:r>
    </w:p>
    <w:p w14:paraId="00000200" w14:textId="77777777" w:rsidR="00BA6AC4" w:rsidRDefault="00BA6AC4">
      <w:pPr>
        <w:spacing w:after="0" w:line="276" w:lineRule="auto"/>
        <w:jc w:val="both"/>
      </w:pPr>
    </w:p>
    <w:p w14:paraId="00000201" w14:textId="77777777" w:rsidR="00BA6AC4" w:rsidRDefault="00000000">
      <w:pPr>
        <w:spacing w:after="120" w:line="276" w:lineRule="auto"/>
        <w:jc w:val="both"/>
      </w:pPr>
      <w:r>
        <w:t>Regenerative practices aim to restore and enhance natural ecosystem processes, including biodiversity. Ecological restoration involves restoring degraded or damaged ecosystems to their natural state. Ecological restoration can help enhance biodiversity by reintroducing native plant and animal species and restoring habitat.</w:t>
      </w:r>
    </w:p>
    <w:p w14:paraId="00000202" w14:textId="77777777" w:rsidR="00BA6AC4" w:rsidRDefault="00000000">
      <w:pPr>
        <w:spacing w:after="120" w:line="276" w:lineRule="auto"/>
        <w:jc w:val="both"/>
      </w:pPr>
      <w:r>
        <w:t>Permaculture can help address some of the threats by promoting sustainable land use practices and creating habitats that support a range of species. Permaculture offers a range of techniques for enhancing biodiversity, including companion planting, crop rotation, polyculture farming, and key line design. Companion planting involves planting different crops together that support each other's growth and health, while crop rotation involves rotating crops to maintain soil health and reduce pest and disease pressure. Polyculture farming involves growing multiple crops in the same field to promote biodiversity and reduce the risk of crop failure. Keyline design is a technique for managing water resources that promotes soil health and supports diverse plant and animal communities.</w:t>
      </w:r>
    </w:p>
    <w:p w14:paraId="00000203" w14:textId="77777777" w:rsidR="00BA6AC4" w:rsidRDefault="00000000">
      <w:pPr>
        <w:spacing w:after="120" w:line="276" w:lineRule="auto"/>
        <w:jc w:val="both"/>
      </w:pPr>
      <w:r>
        <w:t>Agroforestry is a land-use management system that combines trees and shrubs with crops and/or livestock. Agroforestry can help enhance biodiversity by providing habitat for a variety of wildlife, as well as by promoting soil health and nutrient cycling.</w:t>
      </w:r>
    </w:p>
    <w:p w14:paraId="00000204" w14:textId="77777777" w:rsidR="00BA6AC4" w:rsidRDefault="00000000">
      <w:pPr>
        <w:spacing w:after="120" w:line="276" w:lineRule="auto"/>
        <w:jc w:val="both"/>
      </w:pPr>
      <w:r>
        <w:t>Organic farming is a farming system that avoids the use of synthetic pesticides and fertilizers and instead relies on natural inputs like compost and cover crops. Organic farming can help enhance biodiversity by promoting soil health and providing habitat for a variety of wildlife.</w:t>
      </w:r>
    </w:p>
    <w:p w14:paraId="00000205" w14:textId="77777777" w:rsidR="00BA6AC4" w:rsidRDefault="00000000">
      <w:pPr>
        <w:spacing w:after="120" w:line="276" w:lineRule="auto"/>
        <w:jc w:val="both"/>
      </w:pPr>
      <w:r>
        <w:t xml:space="preserve">Enhancing biodiversity in cities is crucial due to ongoing urbanization. Biodiversity in cities offers numerous benefits: it reduces urban heat through shade and evaporative cooling, improving comfort and lowering energy </w:t>
      </w:r>
      <w:r>
        <w:lastRenderedPageBreak/>
        <w:t>usage. Exposure to nature in cities reduces stress and enhances mental well-being. Urban agriculture and community gardens contribute to food security and sustainability, especially with pollinator-friendly plants and organic methods. Biodiversity fosters community connection and engagement through green spaces and urban greening initiatives.</w:t>
      </w:r>
    </w:p>
    <w:p w14:paraId="00000206" w14:textId="77777777" w:rsidR="00BA6AC4" w:rsidRDefault="00000000">
      <w:pPr>
        <w:spacing w:after="120" w:line="276" w:lineRule="auto"/>
        <w:jc w:val="both"/>
      </w:pPr>
      <w:r>
        <w:t>Wildlife corridors are vital for urban biodiversity, allowing wildlife movement between fragmented areas, enhancing genetic diversity, and reducing habitat fragmentation. These corridors include greenways, linear parks, and riparian zones.</w:t>
      </w:r>
    </w:p>
    <w:p w14:paraId="00000207" w14:textId="77777777" w:rsidR="00BA6AC4" w:rsidRDefault="00BA6AC4">
      <w:pPr>
        <w:spacing w:after="120" w:line="276" w:lineRule="auto"/>
        <w:jc w:val="both"/>
      </w:pPr>
    </w:p>
    <w:p w14:paraId="00000208" w14:textId="77777777" w:rsidR="00BA6AC4" w:rsidRDefault="00000000">
      <w:pPr>
        <w:pStyle w:val="Heading2"/>
      </w:pPr>
      <w:bookmarkStart w:id="21" w:name="_heading=h.zu0gcz" w:colFirst="0" w:colLast="0"/>
      <w:bookmarkEnd w:id="21"/>
      <w:r>
        <w:t xml:space="preserve">Objectives of the module </w:t>
      </w:r>
    </w:p>
    <w:p w14:paraId="00000209" w14:textId="77777777" w:rsidR="00BA6AC4" w:rsidRDefault="00BA6AC4"/>
    <w:p w14:paraId="0000020A" w14:textId="77777777" w:rsidR="00BA6AC4" w:rsidRDefault="00000000">
      <w:pPr>
        <w:spacing w:after="120" w:line="276" w:lineRule="auto"/>
        <w:jc w:val="both"/>
      </w:pPr>
      <w:r>
        <w:t xml:space="preserve">In this module, our goal is to awaken the awareness of the young participants to the significance of biodiversity and the imperative to safeguard it. </w:t>
      </w:r>
    </w:p>
    <w:p w14:paraId="0000020B" w14:textId="77777777" w:rsidR="00BA6AC4" w:rsidRDefault="00000000">
      <w:pPr>
        <w:spacing w:after="120" w:line="276" w:lineRule="auto"/>
        <w:jc w:val="both"/>
      </w:pPr>
      <w:r>
        <w:t>At the beginning of the module, participants think about themselves – their own strengths and weaknesses as individuals and then as a group. Then, they take what they've learned about themselves and apply it to understanding biodiversity in the world around them. They look for biodiversity issues that grab their attention. Next, they understand that humans are a part of this system, not its controllers. Once they comprehend the challenges and the human role in them, they create a practical action plan. This plan is followed even after the module concludes.</w:t>
      </w:r>
    </w:p>
    <w:p w14:paraId="0000020C" w14:textId="77777777" w:rsidR="00BA6AC4" w:rsidRDefault="00BA6AC4">
      <w:pPr>
        <w:spacing w:after="0" w:line="276" w:lineRule="auto"/>
        <w:jc w:val="both"/>
      </w:pPr>
      <w:bookmarkStart w:id="22" w:name="_heading=h.fbumvkbr2xiu" w:colFirst="0" w:colLast="0"/>
      <w:bookmarkEnd w:id="22"/>
    </w:p>
    <w:p w14:paraId="0000020D" w14:textId="77777777" w:rsidR="00BA6AC4" w:rsidRDefault="00000000">
      <w:pPr>
        <w:pStyle w:val="Heading3"/>
      </w:pPr>
      <w:bookmarkStart w:id="23" w:name="_heading=h.3jtnz0s" w:colFirst="0" w:colLast="0"/>
      <w:bookmarkEnd w:id="23"/>
      <w:r>
        <w:t>Knowledge</w:t>
      </w:r>
    </w:p>
    <w:p w14:paraId="0000020E" w14:textId="77777777" w:rsidR="00BA6AC4" w:rsidRDefault="00000000">
      <w:pPr>
        <w:numPr>
          <w:ilvl w:val="0"/>
          <w:numId w:val="34"/>
        </w:numPr>
        <w:pBdr>
          <w:top w:val="nil"/>
          <w:left w:val="nil"/>
          <w:bottom w:val="nil"/>
          <w:right w:val="nil"/>
          <w:between w:val="nil"/>
        </w:pBdr>
        <w:spacing w:after="0" w:line="276" w:lineRule="auto"/>
        <w:jc w:val="both"/>
      </w:pPr>
      <w:bookmarkStart w:id="24" w:name="_heading=h.vj86tapa9p1l" w:colFirst="0" w:colLast="0"/>
      <w:bookmarkEnd w:id="24"/>
      <w:r>
        <w:rPr>
          <w:color w:val="000000"/>
        </w:rPr>
        <w:t xml:space="preserve">Participants will understand </w:t>
      </w:r>
      <w:r>
        <w:t>phenomena</w:t>
      </w:r>
      <w:r>
        <w:rPr>
          <w:color w:val="000000"/>
        </w:rPr>
        <w:t xml:space="preserve"> and problems connected to biodiversity</w:t>
      </w:r>
      <w:r>
        <w:t>.</w:t>
      </w:r>
    </w:p>
    <w:p w14:paraId="0000020F" w14:textId="77777777" w:rsidR="00BA6AC4" w:rsidRDefault="00000000">
      <w:pPr>
        <w:numPr>
          <w:ilvl w:val="0"/>
          <w:numId w:val="34"/>
        </w:numPr>
        <w:pBdr>
          <w:top w:val="nil"/>
          <w:left w:val="nil"/>
          <w:bottom w:val="nil"/>
          <w:right w:val="nil"/>
          <w:between w:val="nil"/>
        </w:pBdr>
        <w:spacing w:after="0" w:line="276" w:lineRule="auto"/>
        <w:jc w:val="both"/>
      </w:pPr>
      <w:bookmarkStart w:id="25" w:name="_heading=h.93zh4jsztyvy" w:colFirst="0" w:colLast="0"/>
      <w:bookmarkEnd w:id="25"/>
      <w:r>
        <w:t>Participants will elicit knowledge about the importance of the variety of species.</w:t>
      </w:r>
    </w:p>
    <w:p w14:paraId="00000210" w14:textId="77777777" w:rsidR="00BA6AC4" w:rsidRDefault="00000000">
      <w:pPr>
        <w:numPr>
          <w:ilvl w:val="0"/>
          <w:numId w:val="34"/>
        </w:numPr>
        <w:pBdr>
          <w:top w:val="nil"/>
          <w:left w:val="nil"/>
          <w:bottom w:val="nil"/>
          <w:right w:val="nil"/>
          <w:between w:val="nil"/>
        </w:pBdr>
        <w:spacing w:after="0" w:line="276" w:lineRule="auto"/>
        <w:jc w:val="both"/>
      </w:pPr>
      <w:bookmarkStart w:id="26" w:name="_heading=h.ghb6hungvmg6" w:colFirst="0" w:colLast="0"/>
      <w:bookmarkEnd w:id="26"/>
      <w:r>
        <w:t xml:space="preserve">Participants will acquire self-knowledge and the importance of diversity in human </w:t>
      </w:r>
      <w:proofErr w:type="gramStart"/>
      <w:r>
        <w:t>relations</w:t>
      </w:r>
      <w:proofErr w:type="gramEnd"/>
    </w:p>
    <w:p w14:paraId="00000211" w14:textId="77777777" w:rsidR="00BA6AC4" w:rsidRDefault="00BA6AC4">
      <w:pPr>
        <w:spacing w:after="0" w:line="276" w:lineRule="auto"/>
        <w:jc w:val="both"/>
      </w:pPr>
      <w:bookmarkStart w:id="27" w:name="_heading=h.4wsqioiaiyri" w:colFirst="0" w:colLast="0"/>
      <w:bookmarkEnd w:id="27"/>
    </w:p>
    <w:p w14:paraId="00000212" w14:textId="77777777" w:rsidR="00BA6AC4" w:rsidRDefault="00000000">
      <w:pPr>
        <w:pStyle w:val="Heading3"/>
      </w:pPr>
      <w:bookmarkStart w:id="28" w:name="_heading=h.c2i52oj2fvy" w:colFirst="0" w:colLast="0"/>
      <w:bookmarkEnd w:id="28"/>
      <w:r>
        <w:t>Skills </w:t>
      </w:r>
    </w:p>
    <w:p w14:paraId="00000213" w14:textId="77777777" w:rsidR="00BA6AC4" w:rsidRDefault="00000000">
      <w:pPr>
        <w:numPr>
          <w:ilvl w:val="0"/>
          <w:numId w:val="34"/>
        </w:numPr>
        <w:jc w:val="both"/>
      </w:pPr>
      <w:r>
        <w:t xml:space="preserve">Communication skills: </w:t>
      </w:r>
    </w:p>
    <w:p w14:paraId="00000214" w14:textId="77777777" w:rsidR="00BA6AC4" w:rsidRDefault="00000000">
      <w:pPr>
        <w:numPr>
          <w:ilvl w:val="1"/>
          <w:numId w:val="34"/>
        </w:numPr>
        <w:jc w:val="both"/>
      </w:pPr>
      <w:r>
        <w:t xml:space="preserve">community engagement, public </w:t>
      </w:r>
      <w:proofErr w:type="gramStart"/>
      <w:r>
        <w:t>speaking</w:t>
      </w:r>
      <w:proofErr w:type="gramEnd"/>
      <w:r>
        <w:t xml:space="preserve"> and presentation skills</w:t>
      </w:r>
    </w:p>
    <w:p w14:paraId="00000215" w14:textId="77777777" w:rsidR="00BA6AC4" w:rsidRDefault="00000000">
      <w:pPr>
        <w:numPr>
          <w:ilvl w:val="1"/>
          <w:numId w:val="34"/>
        </w:numPr>
        <w:spacing w:after="0" w:line="240" w:lineRule="auto"/>
        <w:jc w:val="both"/>
        <w:rPr>
          <w:highlight w:val="white"/>
        </w:rPr>
      </w:pPr>
      <w:r>
        <w:rPr>
          <w:highlight w:val="white"/>
        </w:rPr>
        <w:t xml:space="preserve">research </w:t>
      </w:r>
      <w:proofErr w:type="gramStart"/>
      <w:r>
        <w:rPr>
          <w:highlight w:val="white"/>
        </w:rPr>
        <w:t>skills</w:t>
      </w:r>
      <w:proofErr w:type="gramEnd"/>
    </w:p>
    <w:p w14:paraId="00000216" w14:textId="77777777" w:rsidR="00BA6AC4" w:rsidRDefault="00BA6AC4">
      <w:pPr>
        <w:ind w:left="720"/>
        <w:jc w:val="both"/>
      </w:pPr>
    </w:p>
    <w:p w14:paraId="00000217" w14:textId="77777777" w:rsidR="00BA6AC4" w:rsidRDefault="00000000">
      <w:pPr>
        <w:numPr>
          <w:ilvl w:val="0"/>
          <w:numId w:val="34"/>
        </w:numPr>
        <w:jc w:val="both"/>
      </w:pPr>
      <w:r>
        <w:t xml:space="preserve">Collaboration and Teamwork: </w:t>
      </w:r>
    </w:p>
    <w:p w14:paraId="00000218" w14:textId="77777777" w:rsidR="00BA6AC4" w:rsidRDefault="00000000">
      <w:pPr>
        <w:numPr>
          <w:ilvl w:val="1"/>
          <w:numId w:val="34"/>
        </w:numPr>
        <w:jc w:val="both"/>
      </w:pPr>
      <w:r>
        <w:t>teamwork, interpersonal skills</w:t>
      </w:r>
    </w:p>
    <w:p w14:paraId="00000219"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highlight w:val="white"/>
        </w:rPr>
        <w:t xml:space="preserve">Project Management: </w:t>
      </w:r>
    </w:p>
    <w:p w14:paraId="0000021A" w14:textId="77777777" w:rsidR="00BA6AC4" w:rsidRDefault="00000000">
      <w:pPr>
        <w:numPr>
          <w:ilvl w:val="1"/>
          <w:numId w:val="34"/>
        </w:numPr>
        <w:pBdr>
          <w:top w:val="nil"/>
          <w:left w:val="nil"/>
          <w:bottom w:val="nil"/>
          <w:right w:val="nil"/>
          <w:between w:val="nil"/>
        </w:pBdr>
        <w:spacing w:after="0" w:line="240" w:lineRule="auto"/>
        <w:jc w:val="both"/>
        <w:rPr>
          <w:color w:val="000000"/>
          <w:highlight w:val="white"/>
        </w:rPr>
      </w:pPr>
      <w:r>
        <w:rPr>
          <w:highlight w:val="white"/>
        </w:rPr>
        <w:t xml:space="preserve">planning skills, time management, work under pressure, decision making </w:t>
      </w:r>
      <w:proofErr w:type="gramStart"/>
      <w:r>
        <w:rPr>
          <w:highlight w:val="white"/>
        </w:rPr>
        <w:t>skills</w:t>
      </w:r>
      <w:proofErr w:type="gramEnd"/>
    </w:p>
    <w:p w14:paraId="0000021B" w14:textId="77777777" w:rsidR="00BA6AC4" w:rsidRDefault="00000000">
      <w:pPr>
        <w:numPr>
          <w:ilvl w:val="0"/>
          <w:numId w:val="34"/>
        </w:numPr>
        <w:pBdr>
          <w:top w:val="nil"/>
          <w:left w:val="nil"/>
          <w:bottom w:val="nil"/>
          <w:right w:val="nil"/>
          <w:between w:val="nil"/>
        </w:pBdr>
        <w:spacing w:after="0" w:line="240" w:lineRule="auto"/>
        <w:jc w:val="both"/>
        <w:rPr>
          <w:highlight w:val="white"/>
        </w:rPr>
      </w:pPr>
      <w:r>
        <w:rPr>
          <w:highlight w:val="white"/>
        </w:rPr>
        <w:t>Networking:</w:t>
      </w:r>
    </w:p>
    <w:p w14:paraId="0000021C" w14:textId="77777777" w:rsidR="00BA6AC4" w:rsidRDefault="00000000">
      <w:pPr>
        <w:numPr>
          <w:ilvl w:val="1"/>
          <w:numId w:val="34"/>
        </w:numPr>
        <w:pBdr>
          <w:top w:val="nil"/>
          <w:left w:val="nil"/>
          <w:bottom w:val="nil"/>
          <w:right w:val="nil"/>
          <w:between w:val="nil"/>
        </w:pBdr>
        <w:spacing w:after="0" w:line="240" w:lineRule="auto"/>
        <w:jc w:val="both"/>
        <w:rPr>
          <w:highlight w:val="white"/>
        </w:rPr>
      </w:pPr>
      <w:r>
        <w:rPr>
          <w:highlight w:val="white"/>
        </w:rPr>
        <w:t xml:space="preserve">system thinking </w:t>
      </w:r>
      <w:proofErr w:type="gramStart"/>
      <w:r>
        <w:rPr>
          <w:highlight w:val="white"/>
        </w:rPr>
        <w:t>skills</w:t>
      </w:r>
      <w:proofErr w:type="gramEnd"/>
    </w:p>
    <w:p w14:paraId="0000021D" w14:textId="77777777" w:rsidR="00BA6AC4" w:rsidRDefault="00000000">
      <w:pPr>
        <w:numPr>
          <w:ilvl w:val="0"/>
          <w:numId w:val="34"/>
        </w:numPr>
        <w:pBdr>
          <w:top w:val="nil"/>
          <w:left w:val="nil"/>
          <w:bottom w:val="nil"/>
          <w:right w:val="nil"/>
          <w:between w:val="nil"/>
        </w:pBdr>
        <w:spacing w:after="0" w:line="240" w:lineRule="auto"/>
        <w:jc w:val="both"/>
        <w:rPr>
          <w:highlight w:val="white"/>
        </w:rPr>
      </w:pPr>
      <w:r>
        <w:rPr>
          <w:highlight w:val="white"/>
        </w:rPr>
        <w:t>Creative and artistic skills</w:t>
      </w:r>
    </w:p>
    <w:p w14:paraId="0000021E" w14:textId="77777777" w:rsidR="00BA6AC4" w:rsidRDefault="00BA6AC4">
      <w:pPr>
        <w:pBdr>
          <w:top w:val="nil"/>
          <w:left w:val="nil"/>
          <w:bottom w:val="nil"/>
          <w:right w:val="nil"/>
          <w:between w:val="nil"/>
        </w:pBdr>
        <w:spacing w:line="240" w:lineRule="auto"/>
        <w:ind w:left="720"/>
        <w:jc w:val="both"/>
        <w:rPr>
          <w:color w:val="000000"/>
          <w:highlight w:val="white"/>
        </w:rPr>
      </w:pPr>
    </w:p>
    <w:p w14:paraId="0000021F" w14:textId="77777777" w:rsidR="00BA6AC4" w:rsidRDefault="00000000">
      <w:pPr>
        <w:pStyle w:val="Heading3"/>
        <w:spacing w:line="240" w:lineRule="auto"/>
        <w:jc w:val="both"/>
        <w:rPr>
          <w:sz w:val="22"/>
          <w:szCs w:val="22"/>
        </w:rPr>
      </w:pPr>
      <w:bookmarkStart w:id="29" w:name="_heading=h.5bf9rpt2efj6" w:colFirst="0" w:colLast="0"/>
      <w:bookmarkEnd w:id="29"/>
      <w:r>
        <w:rPr>
          <w:sz w:val="22"/>
          <w:szCs w:val="22"/>
        </w:rPr>
        <w:lastRenderedPageBreak/>
        <w:t>Attitudes </w:t>
      </w:r>
    </w:p>
    <w:p w14:paraId="00000220" w14:textId="77777777" w:rsidR="00BA6AC4" w:rsidRDefault="00000000">
      <w:pPr>
        <w:numPr>
          <w:ilvl w:val="0"/>
          <w:numId w:val="37"/>
        </w:numPr>
        <w:spacing w:after="0" w:line="240" w:lineRule="auto"/>
      </w:pPr>
      <w:r>
        <w:t>consciousness</w:t>
      </w:r>
    </w:p>
    <w:p w14:paraId="00000221" w14:textId="77777777" w:rsidR="00BA6AC4" w:rsidRDefault="00000000">
      <w:pPr>
        <w:numPr>
          <w:ilvl w:val="0"/>
          <w:numId w:val="37"/>
        </w:numPr>
        <w:spacing w:after="0" w:line="240" w:lineRule="auto"/>
      </w:pPr>
      <w:r>
        <w:t>creativity</w:t>
      </w:r>
    </w:p>
    <w:p w14:paraId="00000222" w14:textId="77777777" w:rsidR="00BA6AC4" w:rsidRDefault="00000000">
      <w:pPr>
        <w:numPr>
          <w:ilvl w:val="0"/>
          <w:numId w:val="37"/>
        </w:numPr>
        <w:spacing w:after="0" w:line="240" w:lineRule="auto"/>
      </w:pPr>
      <w:r>
        <w:t>empathy</w:t>
      </w:r>
    </w:p>
    <w:p w14:paraId="00000223" w14:textId="77777777" w:rsidR="00BA6AC4" w:rsidRDefault="00000000">
      <w:pPr>
        <w:numPr>
          <w:ilvl w:val="0"/>
          <w:numId w:val="37"/>
        </w:numPr>
        <w:spacing w:after="0" w:line="240" w:lineRule="auto"/>
      </w:pPr>
      <w:r>
        <w:t>cooperation</w:t>
      </w:r>
    </w:p>
    <w:p w14:paraId="00000224" w14:textId="77777777" w:rsidR="00BA6AC4" w:rsidRDefault="00000000">
      <w:pPr>
        <w:numPr>
          <w:ilvl w:val="0"/>
          <w:numId w:val="37"/>
        </w:numPr>
        <w:spacing w:after="0" w:line="240" w:lineRule="auto"/>
      </w:pPr>
      <w:r>
        <w:t>self-reflection</w:t>
      </w:r>
    </w:p>
    <w:p w14:paraId="00000225" w14:textId="77777777" w:rsidR="00BA6AC4" w:rsidRDefault="00BA6AC4">
      <w:pPr>
        <w:spacing w:after="0" w:line="240" w:lineRule="auto"/>
        <w:ind w:left="720"/>
      </w:pPr>
    </w:p>
    <w:p w14:paraId="00000226" w14:textId="77777777" w:rsidR="00BA6AC4" w:rsidRDefault="00BA6AC4">
      <w:pPr>
        <w:pBdr>
          <w:top w:val="nil"/>
          <w:left w:val="nil"/>
          <w:bottom w:val="nil"/>
          <w:right w:val="nil"/>
          <w:between w:val="nil"/>
        </w:pBdr>
        <w:spacing w:after="0" w:line="240" w:lineRule="auto"/>
        <w:ind w:left="720"/>
        <w:jc w:val="both"/>
        <w:rPr>
          <w:color w:val="000000"/>
        </w:rPr>
      </w:pPr>
    </w:p>
    <w:p w14:paraId="00000227" w14:textId="77777777" w:rsidR="00BA6AC4" w:rsidRDefault="00BA6AC4">
      <w:pPr>
        <w:spacing w:after="0" w:line="240" w:lineRule="auto"/>
        <w:jc w:val="both"/>
        <w:rPr>
          <w:highlight w:val="white"/>
        </w:rPr>
      </w:pPr>
    </w:p>
    <w:p w14:paraId="00000228" w14:textId="77777777" w:rsidR="00BA6AC4" w:rsidRDefault="00000000">
      <w:pPr>
        <w:pStyle w:val="Heading3"/>
      </w:pPr>
      <w:bookmarkStart w:id="30" w:name="_heading=h.crodnpbl8hn2" w:colFirst="0" w:colLast="0"/>
      <w:bookmarkEnd w:id="30"/>
      <w:r>
        <w:t xml:space="preserve">Activity </w:t>
      </w:r>
      <w:proofErr w:type="gramStart"/>
      <w:r>
        <w:t>1  -</w:t>
      </w:r>
      <w:proofErr w:type="gramEnd"/>
      <w:r>
        <w:t xml:space="preserve"> What is my superpower? </w:t>
      </w:r>
    </w:p>
    <w:p w14:paraId="00000229" w14:textId="77777777" w:rsidR="00BA6AC4" w:rsidRDefault="00BA6AC4">
      <w:pPr>
        <w:spacing w:after="0" w:line="240" w:lineRule="auto"/>
        <w:jc w:val="both"/>
        <w:rPr>
          <w:highlight w:val="white"/>
        </w:rPr>
      </w:pPr>
    </w:p>
    <w:p w14:paraId="0000022A" w14:textId="77777777" w:rsidR="00BA6AC4" w:rsidRDefault="00000000">
      <w:pPr>
        <w:spacing w:line="240" w:lineRule="auto"/>
        <w:jc w:val="both"/>
        <w:rPr>
          <w:highlight w:val="white"/>
        </w:rPr>
      </w:pPr>
      <w:r>
        <w:rPr>
          <w:highlight w:val="white"/>
          <w:u w:val="single"/>
        </w:rPr>
        <w:t>Time:</w:t>
      </w:r>
      <w:r>
        <w:rPr>
          <w:highlight w:val="white"/>
        </w:rPr>
        <w:t xml:space="preserve"> 10 minutes</w:t>
      </w:r>
    </w:p>
    <w:p w14:paraId="0000022B" w14:textId="77777777" w:rsidR="00BA6AC4" w:rsidRDefault="00000000">
      <w:pPr>
        <w:spacing w:line="240" w:lineRule="auto"/>
        <w:jc w:val="both"/>
        <w:rPr>
          <w:highlight w:val="white"/>
          <w:u w:val="single"/>
        </w:rPr>
      </w:pPr>
      <w:r>
        <w:rPr>
          <w:highlight w:val="white"/>
          <w:u w:val="single"/>
        </w:rPr>
        <w:t xml:space="preserve">Goal: </w:t>
      </w:r>
    </w:p>
    <w:p w14:paraId="0000022C" w14:textId="77777777" w:rsidR="00BA6AC4" w:rsidRDefault="00000000">
      <w:pPr>
        <w:numPr>
          <w:ilvl w:val="0"/>
          <w:numId w:val="34"/>
        </w:numPr>
        <w:pBdr>
          <w:top w:val="nil"/>
          <w:left w:val="nil"/>
          <w:bottom w:val="nil"/>
          <w:right w:val="nil"/>
          <w:between w:val="nil"/>
        </w:pBdr>
        <w:spacing w:line="240" w:lineRule="auto"/>
        <w:jc w:val="both"/>
      </w:pPr>
      <w:r>
        <w:rPr>
          <w:color w:val="000000"/>
        </w:rPr>
        <w:t xml:space="preserve">To help participants recognize and celebrate each other's strengths and qualities, and to understand how group’ strength comes from their </w:t>
      </w:r>
      <w:proofErr w:type="gramStart"/>
      <w:r>
        <w:rPr>
          <w:color w:val="000000"/>
        </w:rPr>
        <w:t>diversity</w:t>
      </w:r>
      <w:proofErr w:type="gramEnd"/>
    </w:p>
    <w:p w14:paraId="0000022D" w14:textId="77777777" w:rsidR="00BA6AC4" w:rsidRDefault="00000000">
      <w:pPr>
        <w:spacing w:line="240" w:lineRule="auto"/>
        <w:jc w:val="both"/>
        <w:rPr>
          <w:highlight w:val="white"/>
        </w:rPr>
      </w:pPr>
      <w:r>
        <w:rPr>
          <w:highlight w:val="white"/>
          <w:u w:val="single"/>
        </w:rPr>
        <w:t>Skills and competences:</w:t>
      </w:r>
    </w:p>
    <w:p w14:paraId="0000022E" w14:textId="77777777" w:rsidR="00BA6AC4" w:rsidRDefault="00000000">
      <w:pPr>
        <w:numPr>
          <w:ilvl w:val="0"/>
          <w:numId w:val="4"/>
        </w:numPr>
        <w:pBdr>
          <w:top w:val="nil"/>
          <w:left w:val="nil"/>
          <w:bottom w:val="nil"/>
          <w:right w:val="nil"/>
          <w:between w:val="nil"/>
        </w:pBdr>
        <w:spacing w:after="0" w:line="240" w:lineRule="auto"/>
        <w:jc w:val="both"/>
        <w:rPr>
          <w:color w:val="000000"/>
          <w:highlight w:val="white"/>
        </w:rPr>
      </w:pPr>
      <w:r>
        <w:rPr>
          <w:color w:val="000000"/>
          <w:highlight w:val="white"/>
        </w:rPr>
        <w:t>self-knowledge</w:t>
      </w:r>
    </w:p>
    <w:p w14:paraId="0000022F" w14:textId="77777777" w:rsidR="00BA6AC4" w:rsidRDefault="00000000">
      <w:pPr>
        <w:numPr>
          <w:ilvl w:val="0"/>
          <w:numId w:val="4"/>
        </w:numPr>
        <w:pBdr>
          <w:top w:val="nil"/>
          <w:left w:val="nil"/>
          <w:bottom w:val="nil"/>
          <w:right w:val="nil"/>
          <w:between w:val="nil"/>
        </w:pBdr>
        <w:spacing w:after="0" w:line="240" w:lineRule="auto"/>
        <w:jc w:val="both"/>
        <w:rPr>
          <w:color w:val="000000"/>
          <w:highlight w:val="white"/>
        </w:rPr>
      </w:pPr>
      <w:r>
        <w:rPr>
          <w:color w:val="000000"/>
          <w:highlight w:val="white"/>
        </w:rPr>
        <w:t>teamwork</w:t>
      </w:r>
    </w:p>
    <w:p w14:paraId="00000230" w14:textId="77777777" w:rsidR="00BA6AC4" w:rsidRDefault="00000000">
      <w:pPr>
        <w:numPr>
          <w:ilvl w:val="0"/>
          <w:numId w:val="4"/>
        </w:numPr>
        <w:pBdr>
          <w:top w:val="nil"/>
          <w:left w:val="nil"/>
          <w:bottom w:val="nil"/>
          <w:right w:val="nil"/>
          <w:between w:val="nil"/>
        </w:pBdr>
        <w:spacing w:after="0" w:line="240" w:lineRule="auto"/>
        <w:jc w:val="both"/>
        <w:rPr>
          <w:color w:val="000000"/>
          <w:highlight w:val="white"/>
        </w:rPr>
      </w:pPr>
      <w:r>
        <w:rPr>
          <w:color w:val="000000"/>
          <w:highlight w:val="white"/>
        </w:rPr>
        <w:t>adaptation</w:t>
      </w:r>
    </w:p>
    <w:p w14:paraId="00000231" w14:textId="77777777" w:rsidR="00BA6AC4" w:rsidRDefault="00BA6AC4">
      <w:pPr>
        <w:spacing w:after="0" w:line="240" w:lineRule="auto"/>
        <w:jc w:val="both"/>
        <w:rPr>
          <w:highlight w:val="white"/>
        </w:rPr>
      </w:pPr>
    </w:p>
    <w:p w14:paraId="00000232" w14:textId="77777777" w:rsidR="00BA6AC4" w:rsidRDefault="00000000">
      <w:pPr>
        <w:spacing w:line="240" w:lineRule="auto"/>
        <w:jc w:val="both"/>
        <w:rPr>
          <w:highlight w:val="white"/>
        </w:rPr>
      </w:pPr>
      <w:r>
        <w:rPr>
          <w:highlight w:val="white"/>
          <w:u w:val="single"/>
        </w:rPr>
        <w:t>Materials needed:</w:t>
      </w:r>
    </w:p>
    <w:p w14:paraId="00000233" w14:textId="77777777" w:rsidR="00BA6AC4" w:rsidRDefault="00000000">
      <w:pPr>
        <w:numPr>
          <w:ilvl w:val="0"/>
          <w:numId w:val="5"/>
        </w:numPr>
        <w:pBdr>
          <w:top w:val="nil"/>
          <w:left w:val="nil"/>
          <w:bottom w:val="nil"/>
          <w:right w:val="nil"/>
          <w:between w:val="nil"/>
        </w:pBdr>
        <w:spacing w:after="0" w:line="240" w:lineRule="auto"/>
        <w:jc w:val="both"/>
        <w:rPr>
          <w:color w:val="000000"/>
          <w:highlight w:val="white"/>
        </w:rPr>
      </w:pPr>
      <w:r>
        <w:rPr>
          <w:color w:val="000000"/>
          <w:highlight w:val="white"/>
        </w:rPr>
        <w:t>post-it</w:t>
      </w:r>
    </w:p>
    <w:p w14:paraId="00000234" w14:textId="77777777" w:rsidR="00BA6AC4" w:rsidRDefault="00000000">
      <w:pPr>
        <w:numPr>
          <w:ilvl w:val="0"/>
          <w:numId w:val="5"/>
        </w:numPr>
        <w:pBdr>
          <w:top w:val="nil"/>
          <w:left w:val="nil"/>
          <w:bottom w:val="nil"/>
          <w:right w:val="nil"/>
          <w:between w:val="nil"/>
        </w:pBdr>
        <w:spacing w:after="0" w:line="240" w:lineRule="auto"/>
        <w:jc w:val="both"/>
        <w:rPr>
          <w:color w:val="000000"/>
          <w:highlight w:val="white"/>
        </w:rPr>
      </w:pPr>
      <w:r>
        <w:rPr>
          <w:color w:val="000000"/>
          <w:highlight w:val="white"/>
        </w:rPr>
        <w:t>whiteboard </w:t>
      </w:r>
    </w:p>
    <w:p w14:paraId="00000235" w14:textId="77777777" w:rsidR="00BA6AC4" w:rsidRDefault="00BA6AC4">
      <w:pPr>
        <w:spacing w:line="240" w:lineRule="auto"/>
        <w:jc w:val="both"/>
        <w:rPr>
          <w:highlight w:val="white"/>
        </w:rPr>
      </w:pPr>
    </w:p>
    <w:p w14:paraId="00000236" w14:textId="77777777" w:rsidR="00BA6AC4" w:rsidRDefault="00000000">
      <w:pPr>
        <w:spacing w:line="240" w:lineRule="auto"/>
        <w:jc w:val="both"/>
        <w:rPr>
          <w:highlight w:val="white"/>
          <w:u w:val="single"/>
        </w:rPr>
      </w:pPr>
      <w:r>
        <w:rPr>
          <w:highlight w:val="white"/>
          <w:u w:val="single"/>
        </w:rPr>
        <w:t xml:space="preserve">Description: </w:t>
      </w:r>
    </w:p>
    <w:p w14:paraId="00000237" w14:textId="77777777" w:rsidR="00BA6AC4" w:rsidRDefault="00000000">
      <w:pPr>
        <w:spacing w:after="0" w:line="240" w:lineRule="auto"/>
        <w:jc w:val="both"/>
      </w:pPr>
      <w:r>
        <w:t>Begin by asking the participants to take a few moments to reflect on their personal strengths and qualities. Encourage them to think about what they excel at, what they like about themselves, and what others appreciate in them.</w:t>
      </w:r>
    </w:p>
    <w:p w14:paraId="00000238" w14:textId="77777777" w:rsidR="00BA6AC4" w:rsidRDefault="00BA6AC4">
      <w:pPr>
        <w:spacing w:after="0" w:line="240" w:lineRule="auto"/>
        <w:jc w:val="both"/>
        <w:rPr>
          <w:highlight w:val="white"/>
        </w:rPr>
      </w:pPr>
    </w:p>
    <w:p w14:paraId="00000239" w14:textId="77777777" w:rsidR="00BA6AC4" w:rsidRDefault="00000000">
      <w:pPr>
        <w:spacing w:after="0" w:line="240" w:lineRule="auto"/>
        <w:jc w:val="both"/>
      </w:pPr>
      <w:r>
        <w:t xml:space="preserve">Next, have the participants write down the superpower they identified about themselves on a post-it </w:t>
      </w:r>
      <w:proofErr w:type="gramStart"/>
      <w:r>
        <w:t>note</w:t>
      </w:r>
      <w:proofErr w:type="gramEnd"/>
      <w:r>
        <w:t xml:space="preserve"> or a small piece of paper. The facilitator collects all the post-it with the superpowers written on them.</w:t>
      </w:r>
    </w:p>
    <w:p w14:paraId="0000023A" w14:textId="77777777" w:rsidR="00BA6AC4" w:rsidRDefault="00BA6AC4">
      <w:pPr>
        <w:spacing w:after="0" w:line="240" w:lineRule="auto"/>
        <w:jc w:val="both"/>
      </w:pPr>
    </w:p>
    <w:p w14:paraId="0000023B" w14:textId="77777777" w:rsidR="00BA6AC4" w:rsidRDefault="00000000">
      <w:pPr>
        <w:spacing w:after="0" w:line="240" w:lineRule="auto"/>
        <w:jc w:val="both"/>
        <w:rPr>
          <w:highlight w:val="white"/>
        </w:rPr>
      </w:pPr>
      <w:r>
        <w:t xml:space="preserve">Form a circle with the participants. One by one, each participant randomly selects a post-it from the collected pile and without revealing the word, acts out the superpower described on the post-it </w:t>
      </w:r>
      <w:proofErr w:type="gramStart"/>
      <w:r>
        <w:t>using</w:t>
      </w:r>
      <w:proofErr w:type="gramEnd"/>
      <w:r>
        <w:t xml:space="preserve"> their body language. The goal is for the group to guess what the superpower is. As the group tries to guess the superpower, participants can openly reveal if they believe they know whose superpower is being acted out, or they can guess who in the group might possess that superpower.</w:t>
      </w:r>
    </w:p>
    <w:p w14:paraId="0000023C" w14:textId="77777777" w:rsidR="00BA6AC4" w:rsidRDefault="00BA6AC4">
      <w:pPr>
        <w:spacing w:after="0" w:line="240" w:lineRule="auto"/>
        <w:jc w:val="both"/>
        <w:rPr>
          <w:highlight w:val="white"/>
        </w:rPr>
      </w:pPr>
    </w:p>
    <w:p w14:paraId="0000023D" w14:textId="77777777" w:rsidR="00BA6AC4" w:rsidRDefault="00BA6AC4">
      <w:pPr>
        <w:spacing w:after="0" w:line="240" w:lineRule="auto"/>
        <w:jc w:val="both"/>
        <w:rPr>
          <w:highlight w:val="white"/>
        </w:rPr>
      </w:pPr>
    </w:p>
    <w:p w14:paraId="0000023E" w14:textId="77777777" w:rsidR="00BA6AC4" w:rsidRDefault="00000000">
      <w:pPr>
        <w:spacing w:line="240" w:lineRule="auto"/>
        <w:jc w:val="both"/>
        <w:rPr>
          <w:highlight w:val="white"/>
          <w:u w:val="single"/>
        </w:rPr>
      </w:pPr>
      <w:r>
        <w:rPr>
          <w:highlight w:val="white"/>
          <w:u w:val="single"/>
        </w:rPr>
        <w:t>Tips for facilitator: </w:t>
      </w:r>
    </w:p>
    <w:p w14:paraId="0000023F" w14:textId="77777777" w:rsidR="00BA6AC4" w:rsidRDefault="00BA6AC4">
      <w:pPr>
        <w:spacing w:line="240" w:lineRule="auto"/>
        <w:jc w:val="both"/>
        <w:rPr>
          <w:highlight w:val="white"/>
          <w:u w:val="single"/>
        </w:rPr>
      </w:pPr>
    </w:p>
    <w:p w14:paraId="00000240" w14:textId="77777777" w:rsidR="00BA6AC4" w:rsidRDefault="00000000">
      <w:pPr>
        <w:spacing w:after="0" w:line="240" w:lineRule="auto"/>
        <w:jc w:val="both"/>
        <w:rPr>
          <w:highlight w:val="white"/>
        </w:rPr>
      </w:pPr>
      <w:r>
        <w:rPr>
          <w:highlight w:val="white"/>
        </w:rPr>
        <w:t xml:space="preserve">Put out the wall or the whiteboard </w:t>
      </w:r>
      <w:proofErr w:type="gramStart"/>
      <w:r>
        <w:rPr>
          <w:highlight w:val="white"/>
        </w:rPr>
        <w:t>all of</w:t>
      </w:r>
      <w:proofErr w:type="gramEnd"/>
      <w:r>
        <w:rPr>
          <w:highlight w:val="white"/>
        </w:rPr>
        <w:t xml:space="preserve"> the post </w:t>
      </w:r>
      <w:proofErr w:type="gramStart"/>
      <w:r>
        <w:rPr>
          <w:highlight w:val="white"/>
        </w:rPr>
        <w:t>its</w:t>
      </w:r>
      <w:proofErr w:type="gramEnd"/>
      <w:r>
        <w:rPr>
          <w:highlight w:val="white"/>
        </w:rPr>
        <w:t xml:space="preserve"> together. The participants can come and look through it. </w:t>
      </w:r>
    </w:p>
    <w:p w14:paraId="00000241" w14:textId="77777777" w:rsidR="00BA6AC4" w:rsidRDefault="00000000">
      <w:pPr>
        <w:spacing w:after="0" w:line="240" w:lineRule="auto"/>
        <w:jc w:val="both"/>
        <w:rPr>
          <w:highlight w:val="white"/>
        </w:rPr>
      </w:pPr>
      <w:r>
        <w:rPr>
          <w:highlight w:val="white"/>
        </w:rPr>
        <w:lastRenderedPageBreak/>
        <w:t xml:space="preserve">The facilitator should check if the group could handle this game with names or </w:t>
      </w:r>
      <w:proofErr w:type="gramStart"/>
      <w:r>
        <w:rPr>
          <w:highlight w:val="white"/>
        </w:rPr>
        <w:t>anonymous</w:t>
      </w:r>
      <w:proofErr w:type="gramEnd"/>
      <w:r>
        <w:rPr>
          <w:highlight w:val="white"/>
        </w:rPr>
        <w:t>. Using names can be useful to learn how to give and receive positive feedback. </w:t>
      </w:r>
    </w:p>
    <w:p w14:paraId="00000242" w14:textId="77777777" w:rsidR="00BA6AC4" w:rsidRDefault="00000000">
      <w:pPr>
        <w:spacing w:after="0" w:line="240" w:lineRule="auto"/>
        <w:jc w:val="both"/>
        <w:rPr>
          <w:highlight w:val="white"/>
        </w:rPr>
      </w:pPr>
      <w:r>
        <w:rPr>
          <w:highlight w:val="white"/>
        </w:rPr>
        <w:t xml:space="preserve">The facilitator needs to start to connect the individual strengths and abilities with the community strength and biodiversity during the module. </w:t>
      </w:r>
    </w:p>
    <w:p w14:paraId="00000243" w14:textId="77777777" w:rsidR="00BA6AC4" w:rsidRDefault="00BA6AC4">
      <w:pPr>
        <w:spacing w:line="240" w:lineRule="auto"/>
        <w:jc w:val="both"/>
        <w:rPr>
          <w:highlight w:val="white"/>
          <w:u w:val="single"/>
        </w:rPr>
      </w:pPr>
    </w:p>
    <w:p w14:paraId="00000244" w14:textId="77777777" w:rsidR="00BA6AC4" w:rsidRDefault="00000000">
      <w:pPr>
        <w:spacing w:line="240" w:lineRule="auto"/>
        <w:jc w:val="both"/>
        <w:rPr>
          <w:highlight w:val="white"/>
        </w:rPr>
      </w:pPr>
      <w:r>
        <w:rPr>
          <w:highlight w:val="white"/>
          <w:u w:val="single"/>
        </w:rPr>
        <w:t>Questions for reflection:</w:t>
      </w:r>
    </w:p>
    <w:p w14:paraId="00000245" w14:textId="77777777" w:rsidR="00BA6AC4" w:rsidRDefault="00000000">
      <w:pPr>
        <w:spacing w:after="0" w:line="240" w:lineRule="auto"/>
        <w:jc w:val="both"/>
        <w:rPr>
          <w:highlight w:val="white"/>
        </w:rPr>
      </w:pPr>
      <w:r>
        <w:rPr>
          <w:highlight w:val="white"/>
        </w:rPr>
        <w:t>What was it like to participate in this activity?</w:t>
      </w:r>
    </w:p>
    <w:p w14:paraId="00000246" w14:textId="77777777" w:rsidR="00BA6AC4" w:rsidRDefault="00000000">
      <w:pPr>
        <w:spacing w:after="0" w:line="240" w:lineRule="auto"/>
        <w:jc w:val="both"/>
        <w:rPr>
          <w:highlight w:val="white"/>
        </w:rPr>
      </w:pPr>
      <w:r>
        <w:rPr>
          <w:highlight w:val="white"/>
        </w:rPr>
        <w:t>What stood out as the strengths gathered on the wall?</w:t>
      </w:r>
    </w:p>
    <w:p w14:paraId="00000247" w14:textId="77777777" w:rsidR="00BA6AC4" w:rsidRDefault="00000000">
      <w:pPr>
        <w:spacing w:after="0" w:line="240" w:lineRule="auto"/>
        <w:jc w:val="both"/>
      </w:pPr>
      <w:r>
        <w:rPr>
          <w:highlight w:val="white"/>
        </w:rPr>
        <w:t>How does it feel to have so many different things to come up? What kind of thoughts does this trigger in you?</w:t>
      </w:r>
      <w:r>
        <w:t xml:space="preserve"> </w:t>
      </w:r>
    </w:p>
    <w:p w14:paraId="00000248" w14:textId="77777777" w:rsidR="00BA6AC4" w:rsidRDefault="00000000">
      <w:pPr>
        <w:spacing w:after="0" w:line="240" w:lineRule="auto"/>
        <w:jc w:val="both"/>
        <w:rPr>
          <w:highlight w:val="white"/>
        </w:rPr>
      </w:pPr>
      <w:r>
        <w:t xml:space="preserve">How strong is your group? What </w:t>
      </w:r>
      <w:proofErr w:type="gramStart"/>
      <w:r>
        <w:t>the</w:t>
      </w:r>
      <w:proofErr w:type="gramEnd"/>
      <w:r>
        <w:t xml:space="preserve"> strength of your group depends on?</w:t>
      </w:r>
    </w:p>
    <w:p w14:paraId="00000249" w14:textId="77777777" w:rsidR="00BA6AC4" w:rsidRDefault="00BA6AC4">
      <w:pPr>
        <w:spacing w:after="0" w:line="240" w:lineRule="auto"/>
        <w:jc w:val="both"/>
        <w:rPr>
          <w:highlight w:val="white"/>
        </w:rPr>
      </w:pPr>
    </w:p>
    <w:p w14:paraId="0000024A" w14:textId="77777777" w:rsidR="00BA6AC4" w:rsidRDefault="00BA6AC4">
      <w:pPr>
        <w:spacing w:after="0" w:line="240" w:lineRule="auto"/>
        <w:jc w:val="both"/>
        <w:rPr>
          <w:highlight w:val="white"/>
        </w:rPr>
      </w:pPr>
    </w:p>
    <w:p w14:paraId="0000024B" w14:textId="77777777" w:rsidR="00BA6AC4" w:rsidRDefault="00BA6AC4">
      <w:pPr>
        <w:spacing w:after="0" w:line="240" w:lineRule="auto"/>
        <w:jc w:val="both"/>
        <w:rPr>
          <w:highlight w:val="white"/>
        </w:rPr>
      </w:pPr>
    </w:p>
    <w:p w14:paraId="0000024C" w14:textId="77777777" w:rsidR="00BA6AC4" w:rsidRDefault="00BA6AC4">
      <w:pPr>
        <w:spacing w:after="0" w:line="240" w:lineRule="auto"/>
        <w:jc w:val="both"/>
        <w:rPr>
          <w:highlight w:val="white"/>
        </w:rPr>
      </w:pPr>
    </w:p>
    <w:p w14:paraId="0000024D" w14:textId="77777777" w:rsidR="00BA6AC4" w:rsidRDefault="00000000">
      <w:pPr>
        <w:pStyle w:val="Heading3"/>
        <w:jc w:val="both"/>
      </w:pPr>
      <w:bookmarkStart w:id="31" w:name="_heading=h.fldgymisnbna" w:colFirst="0" w:colLast="0"/>
      <w:bookmarkEnd w:id="31"/>
      <w:r>
        <w:t>Activity 2 - Where do you belong? </w:t>
      </w:r>
    </w:p>
    <w:p w14:paraId="0000024E" w14:textId="77777777" w:rsidR="00BA6AC4" w:rsidRDefault="00BA6AC4">
      <w:pPr>
        <w:spacing w:after="0" w:line="240" w:lineRule="auto"/>
        <w:jc w:val="both"/>
        <w:rPr>
          <w:highlight w:val="white"/>
        </w:rPr>
      </w:pPr>
    </w:p>
    <w:p w14:paraId="0000024F" w14:textId="77777777" w:rsidR="00BA6AC4" w:rsidRDefault="00000000">
      <w:pPr>
        <w:spacing w:line="240" w:lineRule="auto"/>
        <w:jc w:val="both"/>
        <w:rPr>
          <w:highlight w:val="white"/>
        </w:rPr>
      </w:pPr>
      <w:r>
        <w:rPr>
          <w:highlight w:val="white"/>
          <w:u w:val="single"/>
        </w:rPr>
        <w:t xml:space="preserve">Time:  </w:t>
      </w:r>
      <w:r>
        <w:rPr>
          <w:highlight w:val="white"/>
        </w:rPr>
        <w:t>10 minutes</w:t>
      </w:r>
    </w:p>
    <w:p w14:paraId="00000250" w14:textId="77777777" w:rsidR="00BA6AC4" w:rsidRDefault="00000000">
      <w:pPr>
        <w:spacing w:line="240" w:lineRule="auto"/>
        <w:jc w:val="both"/>
        <w:rPr>
          <w:highlight w:val="white"/>
        </w:rPr>
      </w:pPr>
      <w:r>
        <w:rPr>
          <w:highlight w:val="white"/>
          <w:u w:val="single"/>
        </w:rPr>
        <w:t xml:space="preserve">Goal: </w:t>
      </w:r>
      <w:r>
        <w:rPr>
          <w:highlight w:val="white"/>
        </w:rPr>
        <w:t>Group forming, retrieval of knowledge.</w:t>
      </w:r>
    </w:p>
    <w:p w14:paraId="00000251" w14:textId="77777777" w:rsidR="00BA6AC4" w:rsidRDefault="00BA6AC4">
      <w:pPr>
        <w:spacing w:after="0" w:line="240" w:lineRule="auto"/>
        <w:jc w:val="both"/>
        <w:rPr>
          <w:highlight w:val="white"/>
        </w:rPr>
      </w:pPr>
    </w:p>
    <w:p w14:paraId="00000252" w14:textId="77777777" w:rsidR="00BA6AC4" w:rsidRDefault="00000000">
      <w:pPr>
        <w:spacing w:line="240" w:lineRule="auto"/>
        <w:jc w:val="both"/>
        <w:rPr>
          <w:highlight w:val="white"/>
        </w:rPr>
      </w:pPr>
      <w:r>
        <w:rPr>
          <w:highlight w:val="white"/>
          <w:u w:val="single"/>
        </w:rPr>
        <w:t>Skills and competences: </w:t>
      </w:r>
    </w:p>
    <w:p w14:paraId="00000253" w14:textId="77777777" w:rsidR="00BA6AC4" w:rsidRDefault="00000000">
      <w:pPr>
        <w:numPr>
          <w:ilvl w:val="0"/>
          <w:numId w:val="6"/>
        </w:numPr>
        <w:pBdr>
          <w:top w:val="nil"/>
          <w:left w:val="nil"/>
          <w:bottom w:val="nil"/>
          <w:right w:val="nil"/>
          <w:between w:val="nil"/>
        </w:pBdr>
        <w:spacing w:after="0" w:line="240" w:lineRule="auto"/>
        <w:jc w:val="both"/>
        <w:rPr>
          <w:color w:val="000000"/>
          <w:highlight w:val="white"/>
        </w:rPr>
      </w:pPr>
      <w:r>
        <w:rPr>
          <w:color w:val="000000"/>
          <w:highlight w:val="white"/>
        </w:rPr>
        <w:t>connecting with peers</w:t>
      </w:r>
    </w:p>
    <w:p w14:paraId="00000254" w14:textId="77777777" w:rsidR="00BA6AC4" w:rsidRDefault="00000000">
      <w:pPr>
        <w:numPr>
          <w:ilvl w:val="0"/>
          <w:numId w:val="6"/>
        </w:numPr>
        <w:pBdr>
          <w:top w:val="nil"/>
          <w:left w:val="nil"/>
          <w:bottom w:val="nil"/>
          <w:right w:val="nil"/>
          <w:between w:val="nil"/>
        </w:pBdr>
        <w:spacing w:after="0" w:line="240" w:lineRule="auto"/>
        <w:jc w:val="both"/>
        <w:rPr>
          <w:color w:val="000000"/>
          <w:highlight w:val="white"/>
        </w:rPr>
      </w:pPr>
      <w:r>
        <w:rPr>
          <w:color w:val="000000"/>
          <w:highlight w:val="white"/>
        </w:rPr>
        <w:t>communication</w:t>
      </w:r>
    </w:p>
    <w:p w14:paraId="00000255" w14:textId="77777777" w:rsidR="00BA6AC4" w:rsidRDefault="00000000">
      <w:pPr>
        <w:numPr>
          <w:ilvl w:val="0"/>
          <w:numId w:val="6"/>
        </w:numPr>
        <w:pBdr>
          <w:top w:val="nil"/>
          <w:left w:val="nil"/>
          <w:bottom w:val="nil"/>
          <w:right w:val="nil"/>
          <w:between w:val="nil"/>
        </w:pBdr>
        <w:spacing w:after="0" w:line="240" w:lineRule="auto"/>
        <w:jc w:val="both"/>
        <w:rPr>
          <w:color w:val="000000"/>
          <w:highlight w:val="white"/>
        </w:rPr>
      </w:pPr>
      <w:r>
        <w:rPr>
          <w:color w:val="000000"/>
          <w:highlight w:val="white"/>
        </w:rPr>
        <w:t>retrieval and connection of information</w:t>
      </w:r>
    </w:p>
    <w:p w14:paraId="00000256" w14:textId="77777777" w:rsidR="00BA6AC4" w:rsidRDefault="00BA6AC4">
      <w:pPr>
        <w:spacing w:after="0" w:line="240" w:lineRule="auto"/>
        <w:jc w:val="both"/>
        <w:rPr>
          <w:highlight w:val="white"/>
        </w:rPr>
      </w:pPr>
    </w:p>
    <w:p w14:paraId="00000257" w14:textId="77777777" w:rsidR="00BA6AC4" w:rsidRDefault="00000000">
      <w:pPr>
        <w:spacing w:line="240" w:lineRule="auto"/>
        <w:jc w:val="both"/>
        <w:rPr>
          <w:highlight w:val="white"/>
        </w:rPr>
      </w:pPr>
      <w:r>
        <w:rPr>
          <w:highlight w:val="white"/>
          <w:u w:val="single"/>
        </w:rPr>
        <w:t>Materials needed:</w:t>
      </w:r>
    </w:p>
    <w:p w14:paraId="00000258" w14:textId="77777777" w:rsidR="00BA6AC4" w:rsidRDefault="00000000">
      <w:pPr>
        <w:spacing w:line="240" w:lineRule="auto"/>
        <w:jc w:val="both"/>
        <w:rPr>
          <w:highlight w:val="white"/>
        </w:rPr>
      </w:pPr>
      <w:r>
        <w:rPr>
          <w:highlight w:val="white"/>
        </w:rPr>
        <w:t xml:space="preserve">Printed and catted pictures from </w:t>
      </w:r>
      <w:hyperlink r:id="rId12">
        <w:r>
          <w:rPr>
            <w:color w:val="1155CC"/>
            <w:highlight w:val="white"/>
            <w:u w:val="single"/>
          </w:rPr>
          <w:t>Appendix 1. Ecosystems’ species</w:t>
        </w:r>
      </w:hyperlink>
      <w:r>
        <w:rPr>
          <w:highlight w:val="white"/>
        </w:rPr>
        <w:t>. Print the images in a clearly visible size. Print as many pictures as there are participants in the group.</w:t>
      </w:r>
    </w:p>
    <w:p w14:paraId="00000259" w14:textId="77777777" w:rsidR="00BA6AC4" w:rsidRDefault="00BA6AC4">
      <w:pPr>
        <w:spacing w:after="0" w:line="240" w:lineRule="auto"/>
        <w:jc w:val="both"/>
        <w:rPr>
          <w:highlight w:val="white"/>
        </w:rPr>
      </w:pPr>
    </w:p>
    <w:p w14:paraId="0000025A" w14:textId="77777777" w:rsidR="00BA6AC4" w:rsidRDefault="00000000">
      <w:pPr>
        <w:spacing w:line="240" w:lineRule="auto"/>
        <w:jc w:val="both"/>
        <w:rPr>
          <w:highlight w:val="white"/>
        </w:rPr>
      </w:pPr>
      <w:r>
        <w:rPr>
          <w:highlight w:val="white"/>
          <w:u w:val="single"/>
        </w:rPr>
        <w:t>Description:</w:t>
      </w:r>
    </w:p>
    <w:p w14:paraId="0000025B" w14:textId="77777777" w:rsidR="00BA6AC4" w:rsidRDefault="00000000">
      <w:pPr>
        <w:spacing w:after="0" w:line="240" w:lineRule="auto"/>
        <w:jc w:val="both"/>
        <w:rPr>
          <w:highlight w:val="white"/>
        </w:rPr>
      </w:pPr>
      <w:r>
        <w:rPr>
          <w:highlight w:val="white"/>
        </w:rPr>
        <w:t xml:space="preserve">This activity is an energizer and introduction activity for the next part of the module, Building an Ecosystem. </w:t>
      </w:r>
    </w:p>
    <w:p w14:paraId="0000025C" w14:textId="77777777" w:rsidR="00BA6AC4" w:rsidRDefault="00BA6AC4">
      <w:pPr>
        <w:spacing w:after="0" w:line="240" w:lineRule="auto"/>
        <w:jc w:val="both"/>
        <w:rPr>
          <w:highlight w:val="white"/>
        </w:rPr>
      </w:pPr>
    </w:p>
    <w:p w14:paraId="0000025D" w14:textId="77777777" w:rsidR="00BA6AC4" w:rsidRDefault="00000000">
      <w:pPr>
        <w:spacing w:after="0" w:line="240" w:lineRule="auto"/>
        <w:jc w:val="both"/>
        <w:rPr>
          <w:highlight w:val="white"/>
        </w:rPr>
      </w:pPr>
      <w:r>
        <w:rPr>
          <w:highlight w:val="white"/>
        </w:rPr>
        <w:t xml:space="preserve">Place the pictures from the appendix on a table. Make sure you have pictures </w:t>
      </w:r>
      <w:proofErr w:type="gramStart"/>
      <w:r>
        <w:rPr>
          <w:highlight w:val="white"/>
        </w:rPr>
        <w:t>from</w:t>
      </w:r>
      <w:proofErr w:type="gramEnd"/>
      <w:r>
        <w:rPr>
          <w:highlight w:val="white"/>
        </w:rPr>
        <w:t xml:space="preserve"> living creatures from</w:t>
      </w:r>
      <w:r>
        <w:rPr>
          <w:b/>
          <w:highlight w:val="white"/>
        </w:rPr>
        <w:t xml:space="preserve"> the 4 ecosystems</w:t>
      </w:r>
      <w:r>
        <w:rPr>
          <w:highlight w:val="white"/>
        </w:rPr>
        <w:t xml:space="preserve"> (coastal, mountain, forest, wetland). Ask participants to choose a picture they like and take it. When everyone has their own picture, ask participants to sit in a circle and state which card they choose and to guess in which of the 4 ecosystems they belong. Then, give 2 minutes for everyone to find other members of the same ecosystem in the group. You can again, repeat who belongs in each eco-system. </w:t>
      </w:r>
    </w:p>
    <w:p w14:paraId="0000025E" w14:textId="77777777" w:rsidR="00BA6AC4" w:rsidRDefault="00BA6AC4">
      <w:pPr>
        <w:spacing w:after="0" w:line="240" w:lineRule="auto"/>
        <w:jc w:val="both"/>
        <w:rPr>
          <w:highlight w:val="white"/>
        </w:rPr>
      </w:pPr>
    </w:p>
    <w:p w14:paraId="0000025F" w14:textId="77777777" w:rsidR="00BA6AC4" w:rsidRDefault="00000000">
      <w:pPr>
        <w:spacing w:line="240" w:lineRule="auto"/>
        <w:jc w:val="both"/>
        <w:rPr>
          <w:highlight w:val="white"/>
        </w:rPr>
      </w:pPr>
      <w:r>
        <w:rPr>
          <w:highlight w:val="white"/>
          <w:u w:val="single"/>
        </w:rPr>
        <w:t>Tips for facilitator: </w:t>
      </w:r>
    </w:p>
    <w:p w14:paraId="00000260" w14:textId="77777777" w:rsidR="00BA6AC4" w:rsidRDefault="00000000">
      <w:pPr>
        <w:spacing w:after="0" w:line="240" w:lineRule="auto"/>
        <w:jc w:val="both"/>
        <w:rPr>
          <w:highlight w:val="white"/>
        </w:rPr>
      </w:pPr>
      <w:r>
        <w:rPr>
          <w:highlight w:val="white"/>
        </w:rPr>
        <w:t xml:space="preserve">With participants forming 4 different groups – 4 different ecosystems, use the groups to continue in the next activity. The number of </w:t>
      </w:r>
      <w:proofErr w:type="gramStart"/>
      <w:r>
        <w:rPr>
          <w:highlight w:val="white"/>
        </w:rPr>
        <w:t>the pictures</w:t>
      </w:r>
      <w:proofErr w:type="gramEnd"/>
      <w:r>
        <w:rPr>
          <w:highlight w:val="white"/>
        </w:rPr>
        <w:t xml:space="preserve"> should represent the number of the groups. Facilitators should make sure that they offer the same number of pictures for each ecosystem, so when participants choose pictures, you </w:t>
      </w:r>
      <w:r>
        <w:rPr>
          <w:highlight w:val="white"/>
        </w:rPr>
        <w:lastRenderedPageBreak/>
        <w:t xml:space="preserve">divide the groups accordingly. In case some of the picture is left out (some of the species is left out, facilitators should make sure that they underline the importance of all species for the ecosystem).   </w:t>
      </w:r>
    </w:p>
    <w:p w14:paraId="00000261" w14:textId="77777777" w:rsidR="00BA6AC4" w:rsidRDefault="00BA6AC4">
      <w:pPr>
        <w:spacing w:after="0" w:line="240" w:lineRule="auto"/>
        <w:jc w:val="both"/>
        <w:rPr>
          <w:highlight w:val="white"/>
        </w:rPr>
      </w:pPr>
    </w:p>
    <w:p w14:paraId="00000262" w14:textId="77777777" w:rsidR="00BA6AC4" w:rsidRDefault="00000000">
      <w:pPr>
        <w:spacing w:line="240" w:lineRule="auto"/>
        <w:jc w:val="both"/>
        <w:rPr>
          <w:highlight w:val="white"/>
        </w:rPr>
      </w:pPr>
      <w:r>
        <w:rPr>
          <w:highlight w:val="white"/>
          <w:u w:val="single"/>
        </w:rPr>
        <w:t>Questions for reflection:</w:t>
      </w:r>
    </w:p>
    <w:p w14:paraId="00000263" w14:textId="77777777" w:rsidR="00BA6AC4" w:rsidRDefault="00000000">
      <w:pPr>
        <w:spacing w:after="0" w:line="240" w:lineRule="auto"/>
        <w:jc w:val="both"/>
        <w:rPr>
          <w:highlight w:val="white"/>
        </w:rPr>
      </w:pPr>
      <w:r>
        <w:rPr>
          <w:highlight w:val="white"/>
        </w:rPr>
        <w:t xml:space="preserve">What do you think about why those species belong to the same group? In which ecosystem you are? </w:t>
      </w:r>
    </w:p>
    <w:p w14:paraId="00000264" w14:textId="77777777" w:rsidR="00BA6AC4" w:rsidRDefault="00BA6AC4">
      <w:pPr>
        <w:spacing w:after="0" w:line="240" w:lineRule="auto"/>
        <w:jc w:val="both"/>
        <w:rPr>
          <w:highlight w:val="white"/>
        </w:rPr>
      </w:pPr>
    </w:p>
    <w:p w14:paraId="00000265" w14:textId="77777777" w:rsidR="00BA6AC4" w:rsidRDefault="00BA6AC4">
      <w:pPr>
        <w:spacing w:after="0" w:line="240" w:lineRule="auto"/>
        <w:jc w:val="both"/>
        <w:rPr>
          <w:highlight w:val="white"/>
        </w:rPr>
      </w:pPr>
    </w:p>
    <w:p w14:paraId="00000266" w14:textId="77777777" w:rsidR="00BA6AC4" w:rsidRDefault="00000000">
      <w:pPr>
        <w:pStyle w:val="Heading3"/>
        <w:jc w:val="both"/>
      </w:pPr>
      <w:bookmarkStart w:id="32" w:name="_heading=h.ayejc5i1hpyk" w:colFirst="0" w:colLast="0"/>
      <w:bookmarkEnd w:id="32"/>
      <w:r>
        <w:t xml:space="preserve">Activity 3 </w:t>
      </w:r>
      <w:proofErr w:type="gramStart"/>
      <w:r>
        <w:t>-  Build</w:t>
      </w:r>
      <w:proofErr w:type="gramEnd"/>
      <w:r>
        <w:t xml:space="preserve"> an ecosystem</w:t>
      </w:r>
    </w:p>
    <w:p w14:paraId="00000267" w14:textId="77777777" w:rsidR="00BA6AC4" w:rsidRDefault="00BA6AC4">
      <w:pPr>
        <w:spacing w:line="240" w:lineRule="auto"/>
        <w:jc w:val="both"/>
        <w:rPr>
          <w:highlight w:val="white"/>
          <w:u w:val="single"/>
        </w:rPr>
      </w:pPr>
    </w:p>
    <w:p w14:paraId="00000268" w14:textId="77777777" w:rsidR="00BA6AC4" w:rsidRDefault="00000000">
      <w:pPr>
        <w:spacing w:line="240" w:lineRule="auto"/>
        <w:jc w:val="both"/>
        <w:rPr>
          <w:highlight w:val="white"/>
        </w:rPr>
      </w:pPr>
      <w:r>
        <w:rPr>
          <w:highlight w:val="white"/>
          <w:u w:val="single"/>
        </w:rPr>
        <w:t xml:space="preserve">Time: </w:t>
      </w:r>
      <w:r>
        <w:rPr>
          <w:highlight w:val="white"/>
        </w:rPr>
        <w:t>60 minutes</w:t>
      </w:r>
    </w:p>
    <w:p w14:paraId="00000269" w14:textId="77777777" w:rsidR="00BA6AC4" w:rsidRDefault="00000000">
      <w:pPr>
        <w:spacing w:line="240" w:lineRule="auto"/>
        <w:jc w:val="both"/>
        <w:rPr>
          <w:highlight w:val="white"/>
        </w:rPr>
      </w:pPr>
      <w:r>
        <w:rPr>
          <w:highlight w:val="white"/>
          <w:u w:val="single"/>
        </w:rPr>
        <w:t xml:space="preserve">Goal: </w:t>
      </w:r>
      <w:r>
        <w:rPr>
          <w:highlight w:val="white"/>
        </w:rPr>
        <w:t>The goal is to understand the connection between biodiversity and resilience (</w:t>
      </w:r>
      <w:r>
        <w:rPr>
          <w:color w:val="131313"/>
        </w:rPr>
        <w:t>A community changes in response to a disturbance, but later returns to its original state)</w:t>
      </w:r>
      <w:r>
        <w:rPr>
          <w:highlight w:val="white"/>
        </w:rPr>
        <w:t xml:space="preserve">. During teamwork, the participants realize how important everyone's work is </w:t>
      </w:r>
      <w:proofErr w:type="gramStart"/>
      <w:r>
        <w:rPr>
          <w:highlight w:val="white"/>
        </w:rPr>
        <w:t>in order to</w:t>
      </w:r>
      <w:proofErr w:type="gramEnd"/>
      <w:r>
        <w:rPr>
          <w:highlight w:val="white"/>
        </w:rPr>
        <w:t xml:space="preserve"> reach the set goal, and even how important it is that everyone's strengths matter in the joint work. Building the ecosystem deepens their knowledge about it. They can use the internet to gather information. </w:t>
      </w:r>
    </w:p>
    <w:p w14:paraId="0000026A" w14:textId="77777777" w:rsidR="00BA6AC4" w:rsidRDefault="00BA6AC4">
      <w:pPr>
        <w:spacing w:after="0" w:line="240" w:lineRule="auto"/>
        <w:jc w:val="both"/>
        <w:rPr>
          <w:highlight w:val="white"/>
        </w:rPr>
      </w:pPr>
    </w:p>
    <w:p w14:paraId="0000026B" w14:textId="77777777" w:rsidR="00BA6AC4" w:rsidRDefault="00000000">
      <w:pPr>
        <w:spacing w:line="240" w:lineRule="auto"/>
        <w:jc w:val="both"/>
        <w:rPr>
          <w:highlight w:val="white"/>
        </w:rPr>
      </w:pPr>
      <w:r>
        <w:rPr>
          <w:highlight w:val="white"/>
          <w:u w:val="single"/>
        </w:rPr>
        <w:t>Skills and competences:</w:t>
      </w:r>
    </w:p>
    <w:p w14:paraId="0000026C"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 xml:space="preserve">cooperation, problem solving, creativity, analysis, drawing conclusions, decision making, collaborate, interpersonal skills, motivate others, people </w:t>
      </w:r>
      <w:proofErr w:type="gramStart"/>
      <w:r>
        <w:rPr>
          <w:color w:val="000000"/>
          <w:highlight w:val="white"/>
        </w:rPr>
        <w:t>care</w:t>
      </w:r>
      <w:proofErr w:type="gramEnd"/>
    </w:p>
    <w:p w14:paraId="0000026D" w14:textId="77777777" w:rsidR="00BA6AC4" w:rsidRDefault="00BA6AC4">
      <w:pPr>
        <w:spacing w:after="0" w:line="240" w:lineRule="auto"/>
        <w:jc w:val="both"/>
        <w:rPr>
          <w:highlight w:val="white"/>
        </w:rPr>
      </w:pPr>
    </w:p>
    <w:p w14:paraId="0000026E" w14:textId="77777777" w:rsidR="00BA6AC4" w:rsidRDefault="00000000">
      <w:pPr>
        <w:spacing w:line="240" w:lineRule="auto"/>
        <w:jc w:val="both"/>
        <w:rPr>
          <w:highlight w:val="white"/>
        </w:rPr>
      </w:pPr>
      <w:r>
        <w:rPr>
          <w:highlight w:val="white"/>
          <w:u w:val="single"/>
        </w:rPr>
        <w:t>Materials needed:</w:t>
      </w:r>
    </w:p>
    <w:p w14:paraId="0000026F"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hyperlink r:id="rId13">
        <w:r>
          <w:rPr>
            <w:color w:val="1155CC"/>
            <w:highlight w:val="white"/>
            <w:u w:val="single"/>
          </w:rPr>
          <w:t>I</w:t>
        </w:r>
      </w:hyperlink>
      <w:hyperlink r:id="rId14">
        <w:r>
          <w:rPr>
            <w:color w:val="1155CC"/>
            <w:highlight w:val="white"/>
            <w:u w:val="single"/>
          </w:rPr>
          <w:t xml:space="preserve">nstructions for Building an </w:t>
        </w:r>
      </w:hyperlink>
      <w:sdt>
        <w:sdtPr>
          <w:tag w:val="goog_rdk_1"/>
          <w:id w:val="1254325124"/>
        </w:sdtPr>
        <w:sdtContent/>
      </w:sdt>
      <w:hyperlink r:id="rId15">
        <w:r>
          <w:rPr>
            <w:color w:val="1155CC"/>
            <w:highlight w:val="white"/>
            <w:u w:val="single"/>
          </w:rPr>
          <w:t>Ecosystem</w:t>
        </w:r>
      </w:hyperlink>
      <w:r>
        <w:rPr>
          <w:color w:val="000000"/>
          <w:highlight w:val="white"/>
        </w:rPr>
        <w:t xml:space="preserve"> printed for each team </w:t>
      </w:r>
    </w:p>
    <w:p w14:paraId="00000270"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tools for drawing and painting</w:t>
      </w:r>
    </w:p>
    <w:p w14:paraId="00000271"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 xml:space="preserve">paper, </w:t>
      </w:r>
      <w:proofErr w:type="gramStart"/>
      <w:r>
        <w:rPr>
          <w:color w:val="000000"/>
          <w:highlight w:val="white"/>
        </w:rPr>
        <w:t>cardboard</w:t>
      </w:r>
      <w:proofErr w:type="gramEnd"/>
    </w:p>
    <w:p w14:paraId="00000272"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glues, scissors </w:t>
      </w:r>
    </w:p>
    <w:p w14:paraId="00000273"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any waste materials (egg holder, tetra pack, pet bottle, cork stopper, etc.</w:t>
      </w:r>
      <w:proofErr w:type="gramStart"/>
      <w:r>
        <w:rPr>
          <w:color w:val="000000"/>
          <w:highlight w:val="white"/>
        </w:rPr>
        <w:t>, )</w:t>
      </w:r>
      <w:proofErr w:type="gramEnd"/>
    </w:p>
    <w:p w14:paraId="00000274"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ropes, binding materials</w:t>
      </w:r>
    </w:p>
    <w:p w14:paraId="00000275"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Play-</w:t>
      </w:r>
      <w:proofErr w:type="gramStart"/>
      <w:r>
        <w:rPr>
          <w:color w:val="000000"/>
          <w:highlight w:val="white"/>
        </w:rPr>
        <w:t>dough</w:t>
      </w:r>
      <w:proofErr w:type="gramEnd"/>
      <w:r>
        <w:rPr>
          <w:color w:val="000000"/>
          <w:highlight w:val="white"/>
        </w:rPr>
        <w:t xml:space="preserve"> </w:t>
      </w:r>
    </w:p>
    <w:p w14:paraId="00000276" w14:textId="77777777" w:rsidR="00BA6AC4" w:rsidRDefault="00BA6AC4">
      <w:pPr>
        <w:spacing w:line="240" w:lineRule="auto"/>
        <w:jc w:val="both"/>
        <w:rPr>
          <w:highlight w:val="white"/>
        </w:rPr>
      </w:pPr>
    </w:p>
    <w:p w14:paraId="00000277" w14:textId="77777777" w:rsidR="00BA6AC4" w:rsidRDefault="00000000">
      <w:pPr>
        <w:spacing w:line="240" w:lineRule="auto"/>
        <w:jc w:val="both"/>
        <w:rPr>
          <w:highlight w:val="white"/>
        </w:rPr>
      </w:pPr>
      <w:r>
        <w:rPr>
          <w:highlight w:val="white"/>
          <w:u w:val="single"/>
        </w:rPr>
        <w:t>Description:</w:t>
      </w:r>
    </w:p>
    <w:p w14:paraId="00000278" w14:textId="77777777" w:rsidR="00BA6AC4" w:rsidRDefault="00000000">
      <w:pPr>
        <w:spacing w:after="0" w:line="240" w:lineRule="auto"/>
        <w:jc w:val="both"/>
      </w:pPr>
      <w:r>
        <w:t xml:space="preserve">Use the same teams from the previous activity. Give each team printed instructions – Appendix 2 </w:t>
      </w:r>
      <w:r>
        <w:rPr>
          <w:highlight w:val="white"/>
        </w:rPr>
        <w:t>Instructions for Building an Ecosystem</w:t>
      </w:r>
      <w:r>
        <w:t xml:space="preserve">. </w:t>
      </w:r>
    </w:p>
    <w:p w14:paraId="00000279" w14:textId="77777777" w:rsidR="00BA6AC4" w:rsidRDefault="00BA6AC4">
      <w:pPr>
        <w:spacing w:after="0" w:line="240" w:lineRule="auto"/>
        <w:jc w:val="both"/>
      </w:pPr>
    </w:p>
    <w:p w14:paraId="0000027A" w14:textId="77777777" w:rsidR="00BA6AC4" w:rsidRDefault="00000000">
      <w:pPr>
        <w:spacing w:after="0" w:line="240" w:lineRule="auto"/>
        <w:jc w:val="both"/>
      </w:pPr>
      <w:r>
        <w:t xml:space="preserve">Explain to the group that they will work as a team to develop the ecosystem that they belong to. Ask the participants to talk about their personal strengths - what </w:t>
      </w:r>
      <w:proofErr w:type="gramStart"/>
      <w:r>
        <w:t>are they</w:t>
      </w:r>
      <w:proofErr w:type="gramEnd"/>
      <w:r>
        <w:t xml:space="preserve"> able to put into the teamwork. It’s a team activity and the entire team engages with a shared objective: creating their own ecosystem in a 3D land art using a wide variety of found objects from their environment (inside or outside). They can enhance their artwork by incorporating drawings, paintings, photographs, and more. To illustrate relationships between the items, they can use arrows and label the type of connection on each arrow. Once their creation is complete, ask participants to place the 4 art pieces in 4 different corners of the room – like an art exhibition. Together with everyone, visit each artwork while allowing participants to hear the presentation of their fellow peers at each location. </w:t>
      </w:r>
    </w:p>
    <w:p w14:paraId="0000027B" w14:textId="77777777" w:rsidR="00BA6AC4" w:rsidRDefault="00BA6AC4">
      <w:pPr>
        <w:spacing w:after="0" w:line="240" w:lineRule="auto"/>
        <w:jc w:val="both"/>
      </w:pPr>
    </w:p>
    <w:p w14:paraId="0000027C" w14:textId="77777777" w:rsidR="00BA6AC4" w:rsidRDefault="00000000">
      <w:pPr>
        <w:spacing w:after="0" w:line="240" w:lineRule="auto"/>
        <w:jc w:val="both"/>
        <w:rPr>
          <w:highlight w:val="white"/>
        </w:rPr>
      </w:pPr>
      <w:r>
        <w:lastRenderedPageBreak/>
        <w:t xml:space="preserve">When you finish, ask everyone to gather in a circle for reflection. </w:t>
      </w:r>
    </w:p>
    <w:p w14:paraId="0000027D" w14:textId="77777777" w:rsidR="00BA6AC4" w:rsidRDefault="00BA6AC4">
      <w:pPr>
        <w:spacing w:after="0" w:line="240" w:lineRule="auto"/>
        <w:jc w:val="both"/>
        <w:rPr>
          <w:highlight w:val="white"/>
        </w:rPr>
      </w:pPr>
    </w:p>
    <w:p w14:paraId="0000027E" w14:textId="77777777" w:rsidR="00BA6AC4" w:rsidRDefault="00000000">
      <w:pPr>
        <w:spacing w:line="240" w:lineRule="auto"/>
        <w:jc w:val="both"/>
        <w:rPr>
          <w:highlight w:val="white"/>
        </w:rPr>
      </w:pPr>
      <w:r>
        <w:rPr>
          <w:highlight w:val="white"/>
          <w:u w:val="single"/>
        </w:rPr>
        <w:t>Tips for facilitator: </w:t>
      </w:r>
    </w:p>
    <w:p w14:paraId="0000027F" w14:textId="77777777" w:rsidR="00BA6AC4" w:rsidRDefault="00000000">
      <w:pPr>
        <w:spacing w:after="0" w:line="240" w:lineRule="auto"/>
        <w:jc w:val="both"/>
        <w:rPr>
          <w:highlight w:val="white"/>
        </w:rPr>
      </w:pPr>
      <w:r>
        <w:rPr>
          <w:highlight w:val="white"/>
        </w:rPr>
        <w:t xml:space="preserve">The facilitator’s goal is to raise awareness for </w:t>
      </w:r>
      <w:r>
        <w:rPr>
          <w:b/>
          <w:highlight w:val="white"/>
        </w:rPr>
        <w:t>connections between items</w:t>
      </w:r>
      <w:r>
        <w:rPr>
          <w:highlight w:val="white"/>
        </w:rPr>
        <w:t xml:space="preserve"> in the ecosystem model. </w:t>
      </w:r>
    </w:p>
    <w:p w14:paraId="00000280" w14:textId="77777777" w:rsidR="00BA6AC4" w:rsidRDefault="00000000">
      <w:pPr>
        <w:spacing w:after="0" w:line="240" w:lineRule="auto"/>
        <w:jc w:val="both"/>
        <w:rPr>
          <w:highlight w:val="white"/>
        </w:rPr>
      </w:pPr>
      <w:r>
        <w:rPr>
          <w:highlight w:val="white"/>
        </w:rPr>
        <w:t>Use this instruction material for the group work! </w:t>
      </w:r>
    </w:p>
    <w:p w14:paraId="00000281" w14:textId="77777777" w:rsidR="00BA6AC4" w:rsidRDefault="00BA6AC4">
      <w:pPr>
        <w:spacing w:after="0" w:line="240" w:lineRule="auto"/>
        <w:jc w:val="both"/>
        <w:rPr>
          <w:highlight w:val="white"/>
        </w:rPr>
      </w:pPr>
    </w:p>
    <w:p w14:paraId="00000282" w14:textId="77777777" w:rsidR="00BA6AC4" w:rsidRDefault="00000000">
      <w:pPr>
        <w:spacing w:line="240" w:lineRule="auto"/>
        <w:jc w:val="both"/>
        <w:rPr>
          <w:highlight w:val="white"/>
        </w:rPr>
      </w:pPr>
      <w:r>
        <w:rPr>
          <w:highlight w:val="white"/>
          <w:u w:val="single"/>
        </w:rPr>
        <w:t>Questions for reflection:</w:t>
      </w:r>
    </w:p>
    <w:p w14:paraId="00000283" w14:textId="77777777" w:rsidR="00BA6AC4" w:rsidRDefault="00000000">
      <w:pPr>
        <w:spacing w:after="0" w:line="240" w:lineRule="auto"/>
        <w:jc w:val="both"/>
        <w:rPr>
          <w:highlight w:val="white"/>
        </w:rPr>
      </w:pPr>
      <w:r>
        <w:rPr>
          <w:highlight w:val="white"/>
        </w:rPr>
        <w:t>How many species are in your ecosystem? </w:t>
      </w:r>
    </w:p>
    <w:p w14:paraId="00000284" w14:textId="77777777" w:rsidR="00BA6AC4" w:rsidRDefault="00000000">
      <w:pPr>
        <w:spacing w:after="0" w:line="240" w:lineRule="auto"/>
        <w:jc w:val="both"/>
        <w:rPr>
          <w:highlight w:val="white"/>
        </w:rPr>
      </w:pPr>
      <w:r>
        <w:rPr>
          <w:highlight w:val="white"/>
        </w:rPr>
        <w:t>What is the connection between them? </w:t>
      </w:r>
    </w:p>
    <w:p w14:paraId="00000285" w14:textId="77777777" w:rsidR="00BA6AC4" w:rsidRDefault="00000000">
      <w:pPr>
        <w:spacing w:after="0" w:line="240" w:lineRule="auto"/>
        <w:jc w:val="both"/>
        <w:rPr>
          <w:highlight w:val="white"/>
        </w:rPr>
      </w:pPr>
      <w:r>
        <w:rPr>
          <w:highlight w:val="white"/>
        </w:rPr>
        <w:t>Why did you assume that a specific species is living in that ecosystem?  (for example - body structure, eating habits, signs of adaptations to habitat)</w:t>
      </w:r>
    </w:p>
    <w:p w14:paraId="00000286" w14:textId="77777777" w:rsidR="00BA6AC4" w:rsidRDefault="00000000">
      <w:pPr>
        <w:spacing w:after="0" w:line="240" w:lineRule="auto"/>
        <w:jc w:val="both"/>
        <w:rPr>
          <w:highlight w:val="white"/>
        </w:rPr>
      </w:pPr>
      <w:r>
        <w:rPr>
          <w:highlight w:val="white"/>
        </w:rPr>
        <w:t xml:space="preserve">Why do you think it’s important to be resilient for the ecosystem? (Think about disturbances and stress situations that are happening daily, and because of which you need to find a certain power to come back to the balance in the ecosystem). Tip – This can be related also to real life situations like for e.g. covid? </w:t>
      </w:r>
    </w:p>
    <w:p w14:paraId="00000287" w14:textId="77777777" w:rsidR="00BA6AC4" w:rsidRDefault="00000000">
      <w:pPr>
        <w:spacing w:after="0" w:line="240" w:lineRule="auto"/>
        <w:jc w:val="both"/>
        <w:rPr>
          <w:highlight w:val="white"/>
        </w:rPr>
      </w:pPr>
      <w:r>
        <w:rPr>
          <w:highlight w:val="white"/>
        </w:rPr>
        <w:t>How was it like to work in a team, and how everyone was able to participate in teamwork according to their own strengths? </w:t>
      </w:r>
    </w:p>
    <w:p w14:paraId="00000288" w14:textId="77777777" w:rsidR="00BA6AC4" w:rsidRDefault="00BA6AC4">
      <w:pPr>
        <w:spacing w:after="0" w:line="240" w:lineRule="auto"/>
        <w:jc w:val="both"/>
        <w:rPr>
          <w:highlight w:val="white"/>
        </w:rPr>
      </w:pPr>
    </w:p>
    <w:p w14:paraId="00000289" w14:textId="77777777" w:rsidR="00BA6AC4" w:rsidRDefault="00000000">
      <w:pPr>
        <w:tabs>
          <w:tab w:val="left" w:pos="5457"/>
        </w:tabs>
        <w:spacing w:after="0" w:line="240" w:lineRule="auto"/>
        <w:jc w:val="both"/>
        <w:rPr>
          <w:highlight w:val="white"/>
        </w:rPr>
      </w:pPr>
      <w:r>
        <w:rPr>
          <w:highlight w:val="white"/>
        </w:rPr>
        <w:tab/>
      </w:r>
    </w:p>
    <w:p w14:paraId="0000028A" w14:textId="77777777" w:rsidR="00BA6AC4" w:rsidRDefault="00BA6AC4">
      <w:pPr>
        <w:spacing w:after="0" w:line="240" w:lineRule="auto"/>
        <w:jc w:val="both"/>
        <w:rPr>
          <w:highlight w:val="white"/>
        </w:rPr>
      </w:pPr>
    </w:p>
    <w:p w14:paraId="0000028B" w14:textId="77777777" w:rsidR="00BA6AC4" w:rsidRDefault="00000000">
      <w:pPr>
        <w:pStyle w:val="Heading3"/>
        <w:jc w:val="both"/>
      </w:pPr>
      <w:bookmarkStart w:id="33" w:name="_heading=h.w3ng3282goa3" w:colFirst="0" w:colLast="0"/>
      <w:bookmarkEnd w:id="33"/>
      <w:r>
        <w:t>Activity 4 - Web of life </w:t>
      </w:r>
    </w:p>
    <w:p w14:paraId="0000028C" w14:textId="77777777" w:rsidR="00BA6AC4" w:rsidRDefault="00BA6AC4">
      <w:pPr>
        <w:jc w:val="both"/>
        <w:rPr>
          <w:highlight w:val="white"/>
        </w:rPr>
      </w:pPr>
    </w:p>
    <w:p w14:paraId="0000028D" w14:textId="77777777" w:rsidR="00BA6AC4" w:rsidRDefault="00000000">
      <w:pPr>
        <w:spacing w:line="240" w:lineRule="auto"/>
        <w:jc w:val="both"/>
        <w:rPr>
          <w:highlight w:val="white"/>
        </w:rPr>
      </w:pPr>
      <w:r>
        <w:rPr>
          <w:highlight w:val="white"/>
          <w:u w:val="single"/>
        </w:rPr>
        <w:t xml:space="preserve">Time: </w:t>
      </w:r>
      <w:r>
        <w:rPr>
          <w:highlight w:val="white"/>
        </w:rPr>
        <w:t>20 minutes</w:t>
      </w:r>
    </w:p>
    <w:p w14:paraId="0000028E" w14:textId="77777777" w:rsidR="00BA6AC4" w:rsidRDefault="00000000">
      <w:pPr>
        <w:spacing w:line="240" w:lineRule="auto"/>
        <w:jc w:val="both"/>
        <w:rPr>
          <w:highlight w:val="white"/>
        </w:rPr>
      </w:pPr>
      <w:r>
        <w:rPr>
          <w:highlight w:val="white"/>
          <w:u w:val="single"/>
        </w:rPr>
        <w:t xml:space="preserve">Goal: </w:t>
      </w:r>
      <w:r>
        <w:rPr>
          <w:highlight w:val="white"/>
        </w:rPr>
        <w:t>The participants experience the dense and varied connections of the elements of nature. A very important part of the exercise is the</w:t>
      </w:r>
      <w:r>
        <w:rPr>
          <w:b/>
          <w:highlight w:val="white"/>
        </w:rPr>
        <w:t xml:space="preserve"> conversation that follows</w:t>
      </w:r>
      <w:r>
        <w:rPr>
          <w:highlight w:val="white"/>
        </w:rPr>
        <w:t xml:space="preserve">, the realization that man is also a part of </w:t>
      </w:r>
      <w:proofErr w:type="gramStart"/>
      <w:r>
        <w:rPr>
          <w:highlight w:val="white"/>
        </w:rPr>
        <w:t>nature, and</w:t>
      </w:r>
      <w:proofErr w:type="gramEnd"/>
      <w:r>
        <w:rPr>
          <w:highlight w:val="white"/>
        </w:rPr>
        <w:t xml:space="preserve"> can function well in a harmonious relationship with it, and the lack of the elements can cause disaster in an ecosystem.</w:t>
      </w:r>
    </w:p>
    <w:p w14:paraId="0000028F" w14:textId="77777777" w:rsidR="00BA6AC4" w:rsidRDefault="00BA6AC4">
      <w:pPr>
        <w:spacing w:after="0" w:line="240" w:lineRule="auto"/>
        <w:jc w:val="both"/>
        <w:rPr>
          <w:highlight w:val="white"/>
        </w:rPr>
      </w:pPr>
    </w:p>
    <w:p w14:paraId="00000290" w14:textId="77777777" w:rsidR="00BA6AC4" w:rsidRDefault="00000000">
      <w:pPr>
        <w:spacing w:line="240" w:lineRule="auto"/>
        <w:jc w:val="both"/>
        <w:rPr>
          <w:highlight w:val="white"/>
        </w:rPr>
      </w:pPr>
      <w:r>
        <w:rPr>
          <w:highlight w:val="white"/>
          <w:u w:val="single"/>
        </w:rPr>
        <w:t>Skills and competences:</w:t>
      </w:r>
    </w:p>
    <w:p w14:paraId="00000291"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 xml:space="preserve">empathy, connecting, care, opinion formation, openness, recalling </w:t>
      </w:r>
      <w:proofErr w:type="gramStart"/>
      <w:r>
        <w:rPr>
          <w:color w:val="000000"/>
          <w:highlight w:val="white"/>
        </w:rPr>
        <w:t>knowledge</w:t>
      </w:r>
      <w:proofErr w:type="gramEnd"/>
    </w:p>
    <w:p w14:paraId="00000292" w14:textId="77777777" w:rsidR="00BA6AC4" w:rsidRDefault="00BA6AC4">
      <w:pPr>
        <w:spacing w:after="0" w:line="240" w:lineRule="auto"/>
        <w:jc w:val="both"/>
        <w:rPr>
          <w:highlight w:val="white"/>
        </w:rPr>
      </w:pPr>
    </w:p>
    <w:p w14:paraId="00000293" w14:textId="77777777" w:rsidR="00BA6AC4" w:rsidRDefault="00000000">
      <w:pPr>
        <w:spacing w:line="240" w:lineRule="auto"/>
        <w:jc w:val="both"/>
        <w:rPr>
          <w:highlight w:val="white"/>
        </w:rPr>
      </w:pPr>
      <w:r>
        <w:rPr>
          <w:highlight w:val="white"/>
          <w:u w:val="single"/>
        </w:rPr>
        <w:t>Materials needed:</w:t>
      </w:r>
    </w:p>
    <w:p w14:paraId="00000294" w14:textId="77777777" w:rsidR="00BA6AC4" w:rsidRDefault="00000000">
      <w:pPr>
        <w:numPr>
          <w:ilvl w:val="0"/>
          <w:numId w:val="24"/>
        </w:numPr>
        <w:pBdr>
          <w:top w:val="nil"/>
          <w:left w:val="nil"/>
          <w:bottom w:val="nil"/>
          <w:right w:val="nil"/>
          <w:between w:val="nil"/>
        </w:pBdr>
        <w:spacing w:after="0" w:line="240" w:lineRule="auto"/>
        <w:jc w:val="both"/>
        <w:rPr>
          <w:color w:val="000000"/>
          <w:highlight w:val="white"/>
        </w:rPr>
      </w:pPr>
      <w:r>
        <w:rPr>
          <w:color w:val="000000"/>
          <w:highlight w:val="white"/>
        </w:rPr>
        <w:t>ball of yarn</w:t>
      </w:r>
    </w:p>
    <w:p w14:paraId="00000295" w14:textId="77777777" w:rsidR="00BA6AC4" w:rsidRDefault="00000000">
      <w:pPr>
        <w:numPr>
          <w:ilvl w:val="0"/>
          <w:numId w:val="24"/>
        </w:numPr>
        <w:spacing w:after="0" w:line="240" w:lineRule="auto"/>
        <w:jc w:val="both"/>
        <w:rPr>
          <w:highlight w:val="white"/>
        </w:rPr>
      </w:pPr>
      <w:hyperlink r:id="rId16">
        <w:r>
          <w:rPr>
            <w:b/>
            <w:color w:val="1155CC"/>
            <w:highlight w:val="white"/>
            <w:u w:val="single"/>
          </w:rPr>
          <w:t>Appendix 3.</w:t>
        </w:r>
      </w:hyperlink>
      <w:r>
        <w:rPr>
          <w:b/>
          <w:color w:val="1155CC"/>
          <w:highlight w:val="white"/>
          <w:u w:val="single"/>
        </w:rPr>
        <w:t> </w:t>
      </w:r>
      <w:r>
        <w:rPr>
          <w:highlight w:val="white"/>
        </w:rPr>
        <w:t xml:space="preserve"> Impact cards </w:t>
      </w:r>
    </w:p>
    <w:p w14:paraId="00000296" w14:textId="77777777" w:rsidR="00BA6AC4" w:rsidRDefault="00000000">
      <w:pPr>
        <w:numPr>
          <w:ilvl w:val="0"/>
          <w:numId w:val="24"/>
        </w:numPr>
        <w:spacing w:after="0" w:line="240" w:lineRule="auto"/>
        <w:jc w:val="both"/>
        <w:rPr>
          <w:highlight w:val="white"/>
        </w:rPr>
      </w:pPr>
      <w:hyperlink r:id="rId17" w:anchor="gid=0">
        <w:r>
          <w:rPr>
            <w:color w:val="1155CC"/>
            <w:highlight w:val="white"/>
            <w:u w:val="single"/>
          </w:rPr>
          <w:t>Appendix 1</w:t>
        </w:r>
      </w:hyperlink>
      <w:r>
        <w:rPr>
          <w:highlight w:val="white"/>
        </w:rPr>
        <w:t xml:space="preserve"> (forest species sheet)</w:t>
      </w:r>
    </w:p>
    <w:p w14:paraId="00000297" w14:textId="77777777" w:rsidR="00BA6AC4" w:rsidRDefault="00BA6AC4">
      <w:pPr>
        <w:spacing w:after="0" w:line="240" w:lineRule="auto"/>
        <w:jc w:val="both"/>
        <w:rPr>
          <w:b/>
          <w:color w:val="1155CC"/>
          <w:highlight w:val="white"/>
          <w:u w:val="single"/>
        </w:rPr>
      </w:pPr>
    </w:p>
    <w:p w14:paraId="00000298" w14:textId="77777777" w:rsidR="00BA6AC4" w:rsidRDefault="00BA6AC4">
      <w:pPr>
        <w:spacing w:line="240" w:lineRule="auto"/>
        <w:jc w:val="both"/>
        <w:rPr>
          <w:highlight w:val="white"/>
        </w:rPr>
      </w:pPr>
    </w:p>
    <w:p w14:paraId="00000299" w14:textId="77777777" w:rsidR="00BA6AC4" w:rsidRDefault="00000000">
      <w:pPr>
        <w:spacing w:line="240" w:lineRule="auto"/>
        <w:jc w:val="both"/>
        <w:rPr>
          <w:highlight w:val="white"/>
        </w:rPr>
      </w:pPr>
      <w:r>
        <w:rPr>
          <w:highlight w:val="white"/>
          <w:u w:val="single"/>
        </w:rPr>
        <w:t>Description:</w:t>
      </w:r>
    </w:p>
    <w:p w14:paraId="0000029A" w14:textId="77777777" w:rsidR="00BA6AC4" w:rsidRDefault="00000000">
      <w:pPr>
        <w:spacing w:after="0" w:line="240" w:lineRule="auto"/>
        <w:jc w:val="both"/>
      </w:pPr>
      <w:r>
        <w:rPr>
          <w:highlight w:val="white"/>
        </w:rPr>
        <w:t xml:space="preserve">We hand out cards to the participants, on which the living creatures of the forest appear. (Appendix 1) We also place a clip on the cards. The facilitator should then make sure that all participants recognize the living creature in the </w:t>
      </w:r>
      <w:proofErr w:type="gramStart"/>
      <w:r>
        <w:rPr>
          <w:highlight w:val="white"/>
        </w:rPr>
        <w:t>picture, and</w:t>
      </w:r>
      <w:proofErr w:type="gramEnd"/>
      <w:r>
        <w:rPr>
          <w:highlight w:val="white"/>
        </w:rPr>
        <w:t xml:space="preserve"> ask them to collect what they know about it. He emphasizes that they should take care of the clips, leave them in the picture, as they will be needed later. After that, the group stands in a circle. The facilitator shows the picture of the Sun and stands in the center of the circle. </w:t>
      </w:r>
      <w:r>
        <w:t xml:space="preserve">The facilitator, positioned in the </w:t>
      </w:r>
      <w:r>
        <w:lastRenderedPageBreak/>
        <w:t>center, says: I’m the Sun. "Who can connect with me and how? A participant/volunteer from the circle who can relate to the chosen living thing (</w:t>
      </w:r>
      <w:proofErr w:type="spellStart"/>
      <w:r>
        <w:t>e.g</w:t>
      </w:r>
      <w:proofErr w:type="spellEnd"/>
      <w:r>
        <w:t xml:space="preserve"> Someone might say, "I am an oak tree</w:t>
      </w:r>
      <w:proofErr w:type="gramStart"/>
      <w:r>
        <w:t>" )</w:t>
      </w:r>
      <w:proofErr w:type="gramEnd"/>
      <w:r>
        <w:t xml:space="preserve"> steps forward, explains the connection (e.g., "I photosynthesize with the help of solar energy."). The facilitator then throws the ball of yarn to the participant while keeping one end in their hand. This action symbolizes the interconnections in the ecosystem. The participant receiving the yarn holds on to their </w:t>
      </w:r>
      <w:proofErr w:type="gramStart"/>
      <w:r>
        <w:t>end, and</w:t>
      </w:r>
      <w:proofErr w:type="gramEnd"/>
      <w:r>
        <w:t xml:space="preserve"> clips the picture of the oak tree on the yarn. The new participant then asks another participant/volunteer to relate to their living thing (e.g., "I’m a stag beetle, I need the oak tree for my reproduction"), and they pass the yarn to that person, everyone clips on the pictures on their yarn- part.  This process continues as participants add connections and needs in the ecosystem. The web of life becomes more intricate with each </w:t>
      </w:r>
      <w:proofErr w:type="gramStart"/>
      <w:r>
        <w:t>pass</w:t>
      </w:r>
      <w:proofErr w:type="gramEnd"/>
      <w:r>
        <w:t xml:space="preserve"> of the yarn, and </w:t>
      </w:r>
      <w:proofErr w:type="gramStart"/>
      <w:r>
        <w:t>all of</w:t>
      </w:r>
      <w:proofErr w:type="gramEnd"/>
      <w:r>
        <w:t xml:space="preserve"> the pictures will represent the species.</w:t>
      </w:r>
    </w:p>
    <w:p w14:paraId="0000029B" w14:textId="77777777" w:rsidR="00BA6AC4" w:rsidRDefault="00BA6AC4">
      <w:pPr>
        <w:spacing w:after="0" w:line="240" w:lineRule="auto"/>
        <w:jc w:val="both"/>
      </w:pPr>
    </w:p>
    <w:p w14:paraId="0000029C" w14:textId="77777777" w:rsidR="00BA6AC4" w:rsidRDefault="00000000">
      <w:pPr>
        <w:spacing w:after="0" w:line="240" w:lineRule="auto"/>
        <w:jc w:val="both"/>
      </w:pPr>
      <w:r>
        <w:t xml:space="preserve">When everyone is connected to the yarn, the facilitator introduces impact cards (e.g., “drought” "invasive species," "wildfire," "deforestation") to simulate environmental challenges. Participants must decide individually how they can respond to these changes. If he thinks he is going to perish, he lets go of the rope. If it gets weak, it just lowers it a little, and so on. Participants who are directly affected by these events must let go of the yarn, illustrating the disruption of the ecosystem. After the disruptions, the group reflects on what's happening and how long they can maintain their interconnected "web of life." </w:t>
      </w:r>
    </w:p>
    <w:p w14:paraId="0000029D" w14:textId="77777777" w:rsidR="00BA6AC4" w:rsidRDefault="00BA6AC4">
      <w:pPr>
        <w:spacing w:after="0" w:line="240" w:lineRule="auto"/>
        <w:jc w:val="both"/>
        <w:rPr>
          <w:highlight w:val="white"/>
        </w:rPr>
      </w:pPr>
    </w:p>
    <w:p w14:paraId="0000029E" w14:textId="77777777" w:rsidR="00BA6AC4" w:rsidRDefault="00000000">
      <w:pPr>
        <w:spacing w:after="0" w:line="240" w:lineRule="auto"/>
        <w:jc w:val="both"/>
        <w:rPr>
          <w:highlight w:val="white"/>
        </w:rPr>
      </w:pPr>
      <w:r>
        <w:rPr>
          <w:highlight w:val="white"/>
        </w:rPr>
        <w:t>What is happening? How long can we hold our web of life? </w:t>
      </w:r>
    </w:p>
    <w:p w14:paraId="0000029F" w14:textId="77777777" w:rsidR="00BA6AC4" w:rsidRDefault="00000000">
      <w:pPr>
        <w:spacing w:after="0" w:line="240" w:lineRule="auto"/>
        <w:jc w:val="both"/>
        <w:rPr>
          <w:highlight w:val="white"/>
        </w:rPr>
      </w:pPr>
      <w:r>
        <w:rPr>
          <w:highlight w:val="white"/>
        </w:rPr>
        <w:t xml:space="preserve">What </w:t>
      </w:r>
      <w:proofErr w:type="gramStart"/>
      <w:r>
        <w:rPr>
          <w:highlight w:val="white"/>
        </w:rPr>
        <w:t>are</w:t>
      </w:r>
      <w:proofErr w:type="gramEnd"/>
      <w:r>
        <w:rPr>
          <w:highlight w:val="white"/>
        </w:rPr>
        <w:t xml:space="preserve"> the individual's response effects on the net?</w:t>
      </w:r>
    </w:p>
    <w:p w14:paraId="000002A0" w14:textId="77777777" w:rsidR="00BA6AC4" w:rsidRDefault="00BA6AC4">
      <w:pPr>
        <w:spacing w:after="0" w:line="240" w:lineRule="auto"/>
        <w:jc w:val="both"/>
        <w:rPr>
          <w:highlight w:val="white"/>
        </w:rPr>
      </w:pPr>
    </w:p>
    <w:p w14:paraId="000002A1" w14:textId="77777777" w:rsidR="00BA6AC4" w:rsidRDefault="00000000">
      <w:pPr>
        <w:spacing w:line="240" w:lineRule="auto"/>
        <w:jc w:val="both"/>
        <w:rPr>
          <w:highlight w:val="white"/>
        </w:rPr>
      </w:pPr>
      <w:r>
        <w:rPr>
          <w:highlight w:val="white"/>
          <w:u w:val="single"/>
        </w:rPr>
        <w:t>Tips for facilitator: </w:t>
      </w:r>
    </w:p>
    <w:p w14:paraId="000002A2" w14:textId="77777777" w:rsidR="00BA6AC4" w:rsidRDefault="00000000">
      <w:pPr>
        <w:spacing w:after="0" w:line="240" w:lineRule="auto"/>
        <w:jc w:val="both"/>
        <w:rPr>
          <w:highlight w:val="white"/>
        </w:rPr>
      </w:pPr>
      <w:r>
        <w:rPr>
          <w:highlight w:val="white"/>
        </w:rPr>
        <w:t>The facilitator should help the process so participants can draw the conclusion that if actors are eliminated, the system is weakened. The more connections and the more participants there are, the more resilient the system is.</w:t>
      </w:r>
    </w:p>
    <w:p w14:paraId="000002A3" w14:textId="77777777" w:rsidR="00BA6AC4" w:rsidRDefault="00000000">
      <w:pPr>
        <w:spacing w:line="240" w:lineRule="auto"/>
        <w:jc w:val="both"/>
        <w:rPr>
          <w:highlight w:val="white"/>
        </w:rPr>
      </w:pPr>
      <w:r>
        <w:rPr>
          <w:highlight w:val="white"/>
          <w:u w:val="single"/>
        </w:rPr>
        <w:t>Questions for reflection:</w:t>
      </w:r>
    </w:p>
    <w:p w14:paraId="000002A4" w14:textId="77777777" w:rsidR="00BA6AC4" w:rsidRDefault="00000000">
      <w:pPr>
        <w:spacing w:after="0" w:line="240" w:lineRule="auto"/>
        <w:jc w:val="both"/>
        <w:rPr>
          <w:highlight w:val="white"/>
        </w:rPr>
      </w:pPr>
      <w:r>
        <w:rPr>
          <w:highlight w:val="white"/>
        </w:rPr>
        <w:t>How did it feel when several people fell out of this relationship system?</w:t>
      </w:r>
    </w:p>
    <w:p w14:paraId="000002A5" w14:textId="77777777" w:rsidR="00BA6AC4" w:rsidRDefault="00000000">
      <w:pPr>
        <w:spacing w:after="0" w:line="240" w:lineRule="auto"/>
        <w:jc w:val="both"/>
        <w:rPr>
          <w:highlight w:val="white"/>
        </w:rPr>
      </w:pPr>
      <w:r>
        <w:rPr>
          <w:highlight w:val="white"/>
        </w:rPr>
        <w:t>What was it like to see the many connections before the disasters? How did you feel? </w:t>
      </w:r>
    </w:p>
    <w:p w14:paraId="000002A6" w14:textId="77777777" w:rsidR="00BA6AC4" w:rsidRDefault="00000000">
      <w:pPr>
        <w:spacing w:after="0" w:line="240" w:lineRule="auto"/>
        <w:jc w:val="both"/>
        <w:rPr>
          <w:highlight w:val="white"/>
        </w:rPr>
      </w:pPr>
      <w:r>
        <w:rPr>
          <w:highlight w:val="white"/>
        </w:rPr>
        <w:t>How long were we able to maintain the ropes?</w:t>
      </w:r>
    </w:p>
    <w:p w14:paraId="000002A7" w14:textId="77777777" w:rsidR="00BA6AC4" w:rsidRDefault="00000000">
      <w:pPr>
        <w:spacing w:after="0" w:line="240" w:lineRule="auto"/>
        <w:jc w:val="both"/>
        <w:rPr>
          <w:highlight w:val="white"/>
        </w:rPr>
      </w:pPr>
      <w:r>
        <w:rPr>
          <w:highlight w:val="white"/>
        </w:rPr>
        <w:t>How can we connect this activity with the first activity – What is your superpower?</w:t>
      </w:r>
    </w:p>
    <w:p w14:paraId="000002A8" w14:textId="77777777" w:rsidR="00BA6AC4" w:rsidRDefault="00BA6AC4">
      <w:pPr>
        <w:spacing w:after="0" w:line="240" w:lineRule="auto"/>
        <w:jc w:val="both"/>
        <w:rPr>
          <w:highlight w:val="white"/>
        </w:rPr>
      </w:pPr>
    </w:p>
    <w:p w14:paraId="000002A9" w14:textId="77777777" w:rsidR="00BA6AC4" w:rsidRDefault="00BA6AC4">
      <w:pPr>
        <w:spacing w:after="0" w:line="240" w:lineRule="auto"/>
        <w:jc w:val="both"/>
        <w:rPr>
          <w:highlight w:val="white"/>
        </w:rPr>
      </w:pPr>
    </w:p>
    <w:p w14:paraId="000002AA" w14:textId="77777777" w:rsidR="00BA6AC4" w:rsidRDefault="00000000">
      <w:pPr>
        <w:pStyle w:val="Heading3"/>
        <w:jc w:val="both"/>
      </w:pPr>
      <w:bookmarkStart w:id="34" w:name="_heading=h.2nvx7kvkjoj3" w:colFirst="0" w:colLast="0"/>
      <w:bookmarkEnd w:id="34"/>
      <w:r>
        <w:rPr>
          <w:color w:val="193B65"/>
        </w:rPr>
        <w:t xml:space="preserve">Activity 5 - </w:t>
      </w:r>
      <w:r>
        <w:t xml:space="preserve">Observing and connecting - </w:t>
      </w:r>
      <w:r>
        <w:rPr>
          <w:color w:val="193B65"/>
        </w:rPr>
        <w:t>Google it!</w:t>
      </w:r>
    </w:p>
    <w:p w14:paraId="000002AB" w14:textId="77777777" w:rsidR="00BA6AC4" w:rsidRDefault="00000000">
      <w:pPr>
        <w:pStyle w:val="Heading3"/>
        <w:numPr>
          <w:ilvl w:val="0"/>
          <w:numId w:val="41"/>
        </w:numPr>
        <w:jc w:val="both"/>
        <w:rPr>
          <w:highlight w:val="white"/>
        </w:rPr>
      </w:pPr>
      <w:proofErr w:type="spellStart"/>
      <w:r>
        <w:rPr>
          <w:highlight w:val="white"/>
        </w:rPr>
        <w:t>domenico</w:t>
      </w:r>
      <w:proofErr w:type="spellEnd"/>
      <w:r>
        <w:rPr>
          <w:highlight w:val="white"/>
        </w:rPr>
        <w:t xml:space="preserve">- </w:t>
      </w:r>
      <w:proofErr w:type="spellStart"/>
      <w:r>
        <w:rPr>
          <w:highlight w:val="white"/>
        </w:rPr>
        <w:t>pozitiv</w:t>
      </w:r>
      <w:proofErr w:type="spellEnd"/>
      <w:r>
        <w:rPr>
          <w:highlight w:val="white"/>
        </w:rPr>
        <w:t xml:space="preserve"> </w:t>
      </w:r>
      <w:proofErr w:type="spellStart"/>
      <w:r>
        <w:rPr>
          <w:highlight w:val="white"/>
        </w:rPr>
        <w:t>peldak</w:t>
      </w:r>
      <w:proofErr w:type="spellEnd"/>
      <w:r>
        <w:rPr>
          <w:highlight w:val="white"/>
        </w:rPr>
        <w:t xml:space="preserve"> </w:t>
      </w:r>
    </w:p>
    <w:p w14:paraId="000002AC" w14:textId="77777777" w:rsidR="00BA6AC4" w:rsidRDefault="00000000">
      <w:pPr>
        <w:spacing w:line="240" w:lineRule="auto"/>
        <w:jc w:val="both"/>
        <w:rPr>
          <w:highlight w:val="white"/>
        </w:rPr>
      </w:pPr>
      <w:r>
        <w:rPr>
          <w:highlight w:val="white"/>
          <w:u w:val="single"/>
        </w:rPr>
        <w:t xml:space="preserve">Time: </w:t>
      </w:r>
      <w:r>
        <w:rPr>
          <w:highlight w:val="white"/>
        </w:rPr>
        <w:t>30 minutes</w:t>
      </w:r>
    </w:p>
    <w:p w14:paraId="000002AD" w14:textId="77777777" w:rsidR="00BA6AC4" w:rsidRDefault="00000000">
      <w:pPr>
        <w:spacing w:line="240" w:lineRule="auto"/>
        <w:jc w:val="both"/>
        <w:rPr>
          <w:highlight w:val="white"/>
        </w:rPr>
      </w:pPr>
      <w:r>
        <w:rPr>
          <w:highlight w:val="white"/>
          <w:u w:val="single"/>
        </w:rPr>
        <w:t xml:space="preserve">Goal: </w:t>
      </w:r>
      <w:r>
        <w:rPr>
          <w:highlight w:val="white"/>
        </w:rPr>
        <w:t xml:space="preserve">The aim of the activity is for participants to encounter as much information, </w:t>
      </w:r>
      <w:proofErr w:type="gramStart"/>
      <w:r>
        <w:rPr>
          <w:highlight w:val="white"/>
        </w:rPr>
        <w:t>questions</w:t>
      </w:r>
      <w:proofErr w:type="gramEnd"/>
      <w:r>
        <w:rPr>
          <w:highlight w:val="white"/>
        </w:rPr>
        <w:t xml:space="preserve"> and problems as possible regarding the decreasing biodiversity in their ecosystem. During the exercise, they must work together and use </w:t>
      </w:r>
      <w:r>
        <w:rPr>
          <w:b/>
          <w:highlight w:val="white"/>
        </w:rPr>
        <w:t>critical thinking</w:t>
      </w:r>
      <w:r>
        <w:rPr>
          <w:highlight w:val="white"/>
        </w:rPr>
        <w:t xml:space="preserve"> in the Internet search. At the end, we will draw a map together.</w:t>
      </w:r>
    </w:p>
    <w:p w14:paraId="000002AE" w14:textId="77777777" w:rsidR="00BA6AC4" w:rsidRDefault="00BA6AC4">
      <w:pPr>
        <w:spacing w:after="0" w:line="240" w:lineRule="auto"/>
        <w:jc w:val="both"/>
        <w:rPr>
          <w:highlight w:val="white"/>
        </w:rPr>
      </w:pPr>
    </w:p>
    <w:p w14:paraId="000002AF" w14:textId="77777777" w:rsidR="00BA6AC4" w:rsidRDefault="00000000">
      <w:pPr>
        <w:spacing w:line="240" w:lineRule="auto"/>
        <w:jc w:val="both"/>
        <w:rPr>
          <w:highlight w:val="white"/>
        </w:rPr>
      </w:pPr>
      <w:r>
        <w:rPr>
          <w:highlight w:val="white"/>
          <w:u w:val="single"/>
        </w:rPr>
        <w:t>Skills and competences:</w:t>
      </w:r>
    </w:p>
    <w:p w14:paraId="000002B0" w14:textId="77777777" w:rsidR="00BA6AC4" w:rsidRDefault="00000000">
      <w:pPr>
        <w:numPr>
          <w:ilvl w:val="0"/>
          <w:numId w:val="25"/>
        </w:numPr>
        <w:pBdr>
          <w:top w:val="nil"/>
          <w:left w:val="nil"/>
          <w:bottom w:val="nil"/>
          <w:right w:val="nil"/>
          <w:between w:val="nil"/>
        </w:pBdr>
        <w:spacing w:after="0" w:line="240" w:lineRule="auto"/>
        <w:jc w:val="both"/>
        <w:rPr>
          <w:color w:val="000000"/>
          <w:highlight w:val="white"/>
        </w:rPr>
      </w:pPr>
      <w:r>
        <w:rPr>
          <w:color w:val="000000"/>
          <w:highlight w:val="white"/>
        </w:rPr>
        <w:t xml:space="preserve">problem search, analysis, understanding and recognition of connections, digital skills, cooperation, grouping, </w:t>
      </w:r>
      <w:proofErr w:type="gramStart"/>
      <w:r>
        <w:rPr>
          <w:color w:val="000000"/>
          <w:highlight w:val="white"/>
        </w:rPr>
        <w:t>comparison</w:t>
      </w:r>
      <w:proofErr w:type="gramEnd"/>
    </w:p>
    <w:p w14:paraId="000002B1" w14:textId="77777777" w:rsidR="00BA6AC4" w:rsidRDefault="00BA6AC4">
      <w:pPr>
        <w:spacing w:after="0" w:line="240" w:lineRule="auto"/>
        <w:jc w:val="both"/>
        <w:rPr>
          <w:highlight w:val="white"/>
        </w:rPr>
      </w:pPr>
    </w:p>
    <w:p w14:paraId="000002B2" w14:textId="77777777" w:rsidR="00BA6AC4" w:rsidRDefault="00000000">
      <w:pPr>
        <w:spacing w:line="240" w:lineRule="auto"/>
        <w:jc w:val="both"/>
        <w:rPr>
          <w:highlight w:val="white"/>
        </w:rPr>
      </w:pPr>
      <w:r>
        <w:rPr>
          <w:highlight w:val="white"/>
          <w:u w:val="single"/>
        </w:rPr>
        <w:t>Materials needed:</w:t>
      </w:r>
    </w:p>
    <w:p w14:paraId="000002B3" w14:textId="77777777" w:rsidR="00BA6AC4" w:rsidRDefault="00000000">
      <w:pPr>
        <w:numPr>
          <w:ilvl w:val="0"/>
          <w:numId w:val="25"/>
        </w:numPr>
        <w:pBdr>
          <w:top w:val="nil"/>
          <w:left w:val="nil"/>
          <w:bottom w:val="nil"/>
          <w:right w:val="nil"/>
          <w:between w:val="nil"/>
        </w:pBdr>
        <w:spacing w:after="0" w:line="240" w:lineRule="auto"/>
        <w:jc w:val="both"/>
        <w:rPr>
          <w:color w:val="000000"/>
          <w:highlight w:val="white"/>
        </w:rPr>
      </w:pPr>
      <w:r>
        <w:rPr>
          <w:color w:val="000000"/>
          <w:highlight w:val="white"/>
        </w:rPr>
        <w:lastRenderedPageBreak/>
        <w:t>four devices (mobile phones, tablets, laptops)</w:t>
      </w:r>
    </w:p>
    <w:p w14:paraId="000002B4" w14:textId="77777777" w:rsidR="00BA6AC4" w:rsidRDefault="00000000">
      <w:pPr>
        <w:numPr>
          <w:ilvl w:val="0"/>
          <w:numId w:val="25"/>
        </w:numPr>
        <w:pBdr>
          <w:top w:val="nil"/>
          <w:left w:val="nil"/>
          <w:bottom w:val="nil"/>
          <w:right w:val="nil"/>
          <w:between w:val="nil"/>
        </w:pBdr>
        <w:spacing w:after="0" w:line="240" w:lineRule="auto"/>
        <w:jc w:val="both"/>
        <w:rPr>
          <w:color w:val="000000"/>
          <w:highlight w:val="white"/>
        </w:rPr>
      </w:pPr>
      <w:r>
        <w:rPr>
          <w:color w:val="000000"/>
          <w:highlight w:val="white"/>
        </w:rPr>
        <w:t>whiteboard</w:t>
      </w:r>
    </w:p>
    <w:p w14:paraId="000002B5" w14:textId="77777777" w:rsidR="00BA6AC4" w:rsidRDefault="00000000">
      <w:pPr>
        <w:numPr>
          <w:ilvl w:val="0"/>
          <w:numId w:val="25"/>
        </w:numPr>
        <w:pBdr>
          <w:top w:val="nil"/>
          <w:left w:val="nil"/>
          <w:bottom w:val="nil"/>
          <w:right w:val="nil"/>
          <w:between w:val="nil"/>
        </w:pBdr>
        <w:spacing w:after="0" w:line="240" w:lineRule="auto"/>
        <w:jc w:val="both"/>
        <w:rPr>
          <w:color w:val="000000"/>
          <w:highlight w:val="white"/>
        </w:rPr>
      </w:pPr>
      <w:r>
        <w:rPr>
          <w:color w:val="000000"/>
          <w:highlight w:val="white"/>
        </w:rPr>
        <w:t xml:space="preserve">pen, papers, scotch </w:t>
      </w:r>
      <w:proofErr w:type="gramStart"/>
      <w:r>
        <w:rPr>
          <w:color w:val="000000"/>
          <w:highlight w:val="white"/>
        </w:rPr>
        <w:t>tape</w:t>
      </w:r>
      <w:proofErr w:type="gramEnd"/>
      <w:r>
        <w:rPr>
          <w:color w:val="000000"/>
          <w:highlight w:val="white"/>
        </w:rPr>
        <w:t> </w:t>
      </w:r>
    </w:p>
    <w:p w14:paraId="000002B6" w14:textId="77777777" w:rsidR="00BA6AC4" w:rsidRDefault="00BA6AC4">
      <w:pPr>
        <w:spacing w:after="0" w:line="240" w:lineRule="auto"/>
        <w:jc w:val="both"/>
        <w:rPr>
          <w:highlight w:val="white"/>
        </w:rPr>
      </w:pPr>
    </w:p>
    <w:p w14:paraId="000002B7" w14:textId="77777777" w:rsidR="00BA6AC4" w:rsidRDefault="00BA6AC4">
      <w:pPr>
        <w:spacing w:line="240" w:lineRule="auto"/>
        <w:jc w:val="both"/>
        <w:rPr>
          <w:highlight w:val="white"/>
        </w:rPr>
      </w:pPr>
    </w:p>
    <w:p w14:paraId="000002B8" w14:textId="77777777" w:rsidR="00BA6AC4" w:rsidRDefault="00000000">
      <w:pPr>
        <w:spacing w:line="240" w:lineRule="auto"/>
        <w:jc w:val="both"/>
        <w:rPr>
          <w:highlight w:val="white"/>
        </w:rPr>
      </w:pPr>
      <w:r>
        <w:rPr>
          <w:highlight w:val="white"/>
          <w:u w:val="single"/>
        </w:rPr>
        <w:t>Description:</w:t>
      </w:r>
    </w:p>
    <w:p w14:paraId="000002B9" w14:textId="77777777" w:rsidR="00BA6AC4" w:rsidRDefault="00000000">
      <w:pPr>
        <w:spacing w:after="0" w:line="240" w:lineRule="auto"/>
        <w:jc w:val="both"/>
        <w:rPr>
          <w:highlight w:val="white"/>
        </w:rPr>
      </w:pPr>
      <w:r>
        <w:rPr>
          <w:highlight w:val="white"/>
        </w:rPr>
        <w:t xml:space="preserve">Work in groups of up to 4 people, with one computer. The task is to search for problems that can </w:t>
      </w:r>
      <w:proofErr w:type="gramStart"/>
      <w:r>
        <w:rPr>
          <w:highlight w:val="white"/>
        </w:rPr>
        <w:t>be connected with</w:t>
      </w:r>
      <w:proofErr w:type="gramEnd"/>
      <w:r>
        <w:rPr>
          <w:highlight w:val="white"/>
        </w:rPr>
        <w:t xml:space="preserve"> the decrease of biodiversity. The search results are </w:t>
      </w:r>
      <w:proofErr w:type="gramStart"/>
      <w:r>
        <w:rPr>
          <w:highlight w:val="white"/>
        </w:rPr>
        <w:t>collected together</w:t>
      </w:r>
      <w:proofErr w:type="gramEnd"/>
      <w:r>
        <w:rPr>
          <w:highlight w:val="white"/>
        </w:rPr>
        <w:t xml:space="preserve"> and interpreted. After the research, the entire group summarizes the problems they have learned in a common mind map.</w:t>
      </w:r>
    </w:p>
    <w:p w14:paraId="000002BA" w14:textId="77777777" w:rsidR="00BA6AC4" w:rsidRDefault="00000000">
      <w:pPr>
        <w:spacing w:after="0" w:line="240" w:lineRule="auto"/>
        <w:jc w:val="both"/>
        <w:rPr>
          <w:highlight w:val="white"/>
        </w:rPr>
      </w:pPr>
      <w:r>
        <w:rPr>
          <w:highlight w:val="white"/>
        </w:rPr>
        <w:t xml:space="preserve">We can connect this with the 4 ecosystems from the previous activity. They are allowed to reform the groups - they need to collect data about that </w:t>
      </w:r>
      <w:proofErr w:type="gramStart"/>
      <w:r>
        <w:rPr>
          <w:highlight w:val="white"/>
        </w:rPr>
        <w:t>ecosystem,</w:t>
      </w:r>
      <w:proofErr w:type="gramEnd"/>
      <w:r>
        <w:rPr>
          <w:highlight w:val="white"/>
        </w:rPr>
        <w:t xml:space="preserve"> they choose. </w:t>
      </w:r>
    </w:p>
    <w:p w14:paraId="000002BB" w14:textId="77777777" w:rsidR="00BA6AC4" w:rsidRDefault="00BA6AC4">
      <w:pPr>
        <w:spacing w:after="0" w:line="240" w:lineRule="auto"/>
        <w:jc w:val="both"/>
        <w:rPr>
          <w:highlight w:val="white"/>
        </w:rPr>
      </w:pPr>
    </w:p>
    <w:p w14:paraId="000002BC" w14:textId="77777777" w:rsidR="00BA6AC4" w:rsidRDefault="00000000">
      <w:pPr>
        <w:spacing w:after="0" w:line="240" w:lineRule="auto"/>
        <w:jc w:val="both"/>
        <w:rPr>
          <w:highlight w:val="white"/>
        </w:rPr>
      </w:pPr>
      <w:r>
        <w:rPr>
          <w:highlight w:val="white"/>
        </w:rPr>
        <w:t xml:space="preserve">They can complete the 3D model with the problems they found about the ecosystem. </w:t>
      </w:r>
    </w:p>
    <w:p w14:paraId="000002BD" w14:textId="77777777" w:rsidR="00BA6AC4" w:rsidRDefault="00BA6AC4">
      <w:pPr>
        <w:spacing w:after="0" w:line="240" w:lineRule="auto"/>
        <w:jc w:val="both"/>
        <w:rPr>
          <w:highlight w:val="white"/>
        </w:rPr>
      </w:pPr>
    </w:p>
    <w:p w14:paraId="000002BE" w14:textId="77777777" w:rsidR="00BA6AC4" w:rsidRDefault="00000000">
      <w:pPr>
        <w:spacing w:after="0" w:line="240" w:lineRule="auto"/>
        <w:jc w:val="both"/>
        <w:rPr>
          <w:highlight w:val="white"/>
        </w:rPr>
      </w:pPr>
      <w:r>
        <w:rPr>
          <w:highlight w:val="white"/>
        </w:rPr>
        <w:t xml:space="preserve">At the end of the activity, the group </w:t>
      </w:r>
      <w:proofErr w:type="gramStart"/>
      <w:r>
        <w:rPr>
          <w:highlight w:val="white"/>
        </w:rPr>
        <w:t>collects together</w:t>
      </w:r>
      <w:proofErr w:type="gramEnd"/>
      <w:r>
        <w:rPr>
          <w:highlight w:val="white"/>
        </w:rPr>
        <w:t xml:space="preserve"> what they have found in a mind map. </w:t>
      </w:r>
    </w:p>
    <w:p w14:paraId="000002BF" w14:textId="77777777" w:rsidR="00BA6AC4" w:rsidRDefault="00BA6AC4">
      <w:pPr>
        <w:spacing w:after="0" w:line="240" w:lineRule="auto"/>
        <w:jc w:val="both"/>
        <w:rPr>
          <w:highlight w:val="white"/>
        </w:rPr>
      </w:pPr>
    </w:p>
    <w:p w14:paraId="000002C0" w14:textId="77777777" w:rsidR="00BA6AC4" w:rsidRDefault="00000000">
      <w:pPr>
        <w:spacing w:after="0" w:line="240" w:lineRule="auto"/>
        <w:jc w:val="both"/>
        <w:rPr>
          <w:highlight w:val="white"/>
        </w:rPr>
      </w:pPr>
      <w:r>
        <w:rPr>
          <w:highlight w:val="white"/>
        </w:rPr>
        <w:t xml:space="preserve">When they show their results, they </w:t>
      </w:r>
      <w:proofErr w:type="gramStart"/>
      <w:r>
        <w:rPr>
          <w:highlight w:val="white"/>
        </w:rPr>
        <w:t>have to</w:t>
      </w:r>
      <w:proofErr w:type="gramEnd"/>
      <w:r>
        <w:rPr>
          <w:highlight w:val="white"/>
        </w:rPr>
        <w:t xml:space="preserve"> use the following keywords (hopefully connected to the problems they have found). </w:t>
      </w:r>
    </w:p>
    <w:p w14:paraId="000002C1" w14:textId="77777777" w:rsidR="00BA6AC4" w:rsidRDefault="00BA6AC4">
      <w:pPr>
        <w:spacing w:after="0" w:line="240" w:lineRule="auto"/>
        <w:jc w:val="both"/>
        <w:rPr>
          <w:highlight w:val="white"/>
        </w:rPr>
      </w:pPr>
    </w:p>
    <w:p w14:paraId="000002C2" w14:textId="77777777" w:rsidR="00BA6AC4" w:rsidRDefault="00000000">
      <w:pPr>
        <w:spacing w:after="0" w:line="240" w:lineRule="auto"/>
        <w:jc w:val="both"/>
        <w:rPr>
          <w:highlight w:val="white"/>
        </w:rPr>
      </w:pPr>
      <w:r>
        <w:rPr>
          <w:highlight w:val="white"/>
        </w:rPr>
        <w:t>Keywords:</w:t>
      </w:r>
    </w:p>
    <w:p w14:paraId="000002C3" w14:textId="77777777" w:rsidR="00BA6AC4" w:rsidRDefault="00BA6AC4">
      <w:pPr>
        <w:spacing w:after="0" w:line="240" w:lineRule="auto"/>
        <w:jc w:val="both"/>
        <w:rPr>
          <w:highlight w:val="white"/>
        </w:rPr>
      </w:pPr>
    </w:p>
    <w:p w14:paraId="000002C4" w14:textId="77777777" w:rsidR="00BA6AC4" w:rsidRDefault="00000000">
      <w:pPr>
        <w:numPr>
          <w:ilvl w:val="0"/>
          <w:numId w:val="111"/>
        </w:numPr>
        <w:spacing w:after="0" w:line="240" w:lineRule="auto"/>
        <w:jc w:val="both"/>
      </w:pPr>
      <w:r>
        <w:rPr>
          <w:highlight w:val="white"/>
        </w:rPr>
        <w:t>food web</w:t>
      </w:r>
    </w:p>
    <w:p w14:paraId="000002C5" w14:textId="77777777" w:rsidR="00BA6AC4" w:rsidRDefault="00000000">
      <w:pPr>
        <w:numPr>
          <w:ilvl w:val="0"/>
          <w:numId w:val="111"/>
        </w:numPr>
        <w:spacing w:after="0" w:line="240" w:lineRule="auto"/>
        <w:jc w:val="both"/>
      </w:pPr>
      <w:r>
        <w:rPr>
          <w:highlight w:val="white"/>
        </w:rPr>
        <w:t>consumer</w:t>
      </w:r>
    </w:p>
    <w:p w14:paraId="000002C6" w14:textId="77777777" w:rsidR="00BA6AC4" w:rsidRDefault="00000000">
      <w:pPr>
        <w:numPr>
          <w:ilvl w:val="0"/>
          <w:numId w:val="111"/>
        </w:numPr>
        <w:spacing w:after="0" w:line="240" w:lineRule="auto"/>
        <w:jc w:val="both"/>
      </w:pPr>
      <w:r>
        <w:rPr>
          <w:highlight w:val="white"/>
        </w:rPr>
        <w:t>photosynthesis</w:t>
      </w:r>
    </w:p>
    <w:p w14:paraId="000002C7" w14:textId="77777777" w:rsidR="00BA6AC4" w:rsidRDefault="00000000">
      <w:pPr>
        <w:numPr>
          <w:ilvl w:val="0"/>
          <w:numId w:val="111"/>
        </w:numPr>
        <w:spacing w:after="0" w:line="240" w:lineRule="auto"/>
        <w:jc w:val="both"/>
      </w:pPr>
      <w:r>
        <w:rPr>
          <w:highlight w:val="white"/>
        </w:rPr>
        <w:t>producers</w:t>
      </w:r>
    </w:p>
    <w:p w14:paraId="000002C8" w14:textId="77777777" w:rsidR="00BA6AC4" w:rsidRDefault="00000000">
      <w:pPr>
        <w:numPr>
          <w:ilvl w:val="0"/>
          <w:numId w:val="111"/>
        </w:numPr>
        <w:spacing w:after="0" w:line="240" w:lineRule="auto"/>
        <w:jc w:val="both"/>
      </w:pPr>
      <w:r>
        <w:rPr>
          <w:highlight w:val="white"/>
        </w:rPr>
        <w:t>relationships between living things</w:t>
      </w:r>
    </w:p>
    <w:p w14:paraId="000002C9" w14:textId="77777777" w:rsidR="00BA6AC4" w:rsidRDefault="00000000">
      <w:pPr>
        <w:numPr>
          <w:ilvl w:val="0"/>
          <w:numId w:val="111"/>
        </w:numPr>
        <w:spacing w:after="0" w:line="240" w:lineRule="auto"/>
        <w:jc w:val="both"/>
      </w:pPr>
      <w:r>
        <w:rPr>
          <w:highlight w:val="white"/>
        </w:rPr>
        <w:t>habitat destruction</w:t>
      </w:r>
    </w:p>
    <w:p w14:paraId="000002CA" w14:textId="77777777" w:rsidR="00BA6AC4" w:rsidRDefault="00000000">
      <w:pPr>
        <w:numPr>
          <w:ilvl w:val="0"/>
          <w:numId w:val="111"/>
        </w:numPr>
        <w:spacing w:after="0" w:line="240" w:lineRule="auto"/>
        <w:jc w:val="both"/>
      </w:pPr>
      <w:r>
        <w:rPr>
          <w:highlight w:val="white"/>
        </w:rPr>
        <w:t>soil </w:t>
      </w:r>
    </w:p>
    <w:p w14:paraId="000002CB" w14:textId="77777777" w:rsidR="00BA6AC4" w:rsidRDefault="00000000">
      <w:pPr>
        <w:numPr>
          <w:ilvl w:val="0"/>
          <w:numId w:val="111"/>
        </w:numPr>
        <w:spacing w:after="0" w:line="240" w:lineRule="auto"/>
        <w:jc w:val="both"/>
      </w:pPr>
      <w:r>
        <w:rPr>
          <w:highlight w:val="white"/>
        </w:rPr>
        <w:t>climate</w:t>
      </w:r>
    </w:p>
    <w:p w14:paraId="000002CC" w14:textId="77777777" w:rsidR="00BA6AC4" w:rsidRDefault="00BA6AC4">
      <w:pPr>
        <w:spacing w:after="0" w:line="240" w:lineRule="auto"/>
        <w:jc w:val="both"/>
        <w:rPr>
          <w:highlight w:val="white"/>
        </w:rPr>
      </w:pPr>
    </w:p>
    <w:p w14:paraId="000002CD" w14:textId="77777777" w:rsidR="00BA6AC4" w:rsidRDefault="00000000">
      <w:pPr>
        <w:spacing w:line="240" w:lineRule="auto"/>
        <w:jc w:val="both"/>
        <w:rPr>
          <w:highlight w:val="white"/>
        </w:rPr>
      </w:pPr>
      <w:r>
        <w:rPr>
          <w:highlight w:val="white"/>
          <w:u w:val="single"/>
        </w:rPr>
        <w:t>Tips for facilitator: </w:t>
      </w:r>
    </w:p>
    <w:p w14:paraId="000002CE" w14:textId="77777777" w:rsidR="00BA6AC4" w:rsidRDefault="00000000">
      <w:pPr>
        <w:spacing w:after="0" w:line="240" w:lineRule="auto"/>
        <w:jc w:val="both"/>
        <w:rPr>
          <w:highlight w:val="white"/>
        </w:rPr>
      </w:pPr>
      <w:r>
        <w:rPr>
          <w:highlight w:val="white"/>
        </w:rPr>
        <w:t>The cooperation and communication of the group can be greatly increased if only one Internet tool is used. We can also provide other printed resources (textbooks, newspaper articles).</w:t>
      </w:r>
    </w:p>
    <w:p w14:paraId="000002CF" w14:textId="77777777" w:rsidR="00BA6AC4" w:rsidRDefault="00BA6AC4">
      <w:pPr>
        <w:spacing w:after="0" w:line="240" w:lineRule="auto"/>
        <w:jc w:val="both"/>
        <w:rPr>
          <w:highlight w:val="white"/>
        </w:rPr>
      </w:pPr>
    </w:p>
    <w:p w14:paraId="000002D0" w14:textId="77777777" w:rsidR="00BA6AC4" w:rsidRDefault="00000000">
      <w:pPr>
        <w:spacing w:after="0" w:line="240" w:lineRule="auto"/>
        <w:rPr>
          <w:highlight w:val="white"/>
        </w:rPr>
      </w:pPr>
      <w:r>
        <w:rPr>
          <w:highlight w:val="white"/>
        </w:rPr>
        <w:t>In the introduction explain what a mind map is and for what it is used for. (</w:t>
      </w:r>
      <w:hyperlink r:id="rId18">
        <w:r>
          <w:rPr>
            <w:color w:val="0563C1"/>
            <w:u w:val="single"/>
          </w:rPr>
          <w:t>https://www.mindmaps.com/what-is-mind-mapping/</w:t>
        </w:r>
      </w:hyperlink>
      <w:r>
        <w:t xml:space="preserve">). </w:t>
      </w:r>
    </w:p>
    <w:p w14:paraId="000002D1" w14:textId="77777777" w:rsidR="00BA6AC4" w:rsidRDefault="00BA6AC4">
      <w:pPr>
        <w:spacing w:after="0" w:line="240" w:lineRule="auto"/>
        <w:jc w:val="both"/>
        <w:rPr>
          <w:highlight w:val="white"/>
        </w:rPr>
      </w:pPr>
    </w:p>
    <w:p w14:paraId="000002D2" w14:textId="77777777" w:rsidR="00BA6AC4" w:rsidRDefault="00000000">
      <w:pPr>
        <w:spacing w:line="240" w:lineRule="auto"/>
        <w:jc w:val="both"/>
        <w:rPr>
          <w:highlight w:val="white"/>
        </w:rPr>
      </w:pPr>
      <w:r>
        <w:rPr>
          <w:highlight w:val="white"/>
          <w:u w:val="single"/>
        </w:rPr>
        <w:t>Questions for reflection:</w:t>
      </w:r>
    </w:p>
    <w:p w14:paraId="000002D3" w14:textId="77777777" w:rsidR="00BA6AC4" w:rsidRDefault="00000000">
      <w:pPr>
        <w:spacing w:after="0" w:line="240" w:lineRule="auto"/>
        <w:jc w:val="both"/>
        <w:rPr>
          <w:highlight w:val="white"/>
        </w:rPr>
      </w:pPr>
      <w:r>
        <w:rPr>
          <w:highlight w:val="white"/>
        </w:rPr>
        <w:t xml:space="preserve">Let's collect in a common mind map what </w:t>
      </w:r>
      <w:r>
        <w:rPr>
          <w:b/>
          <w:highlight w:val="white"/>
        </w:rPr>
        <w:t>threats you see that threaten ecosystems</w:t>
      </w:r>
      <w:r>
        <w:rPr>
          <w:highlight w:val="white"/>
        </w:rPr>
        <w:t>. How can we group them?</w:t>
      </w:r>
    </w:p>
    <w:p w14:paraId="000002D4" w14:textId="77777777" w:rsidR="00BA6AC4" w:rsidRDefault="00BA6AC4">
      <w:pPr>
        <w:spacing w:after="0" w:line="240" w:lineRule="auto"/>
        <w:jc w:val="both"/>
        <w:rPr>
          <w:highlight w:val="white"/>
        </w:rPr>
      </w:pPr>
    </w:p>
    <w:p w14:paraId="000002D5" w14:textId="77777777" w:rsidR="00BA6AC4" w:rsidRDefault="00BA6AC4">
      <w:pPr>
        <w:spacing w:after="0" w:line="240" w:lineRule="auto"/>
        <w:jc w:val="both"/>
        <w:rPr>
          <w:highlight w:val="white"/>
        </w:rPr>
      </w:pPr>
    </w:p>
    <w:p w14:paraId="000002D6" w14:textId="77777777" w:rsidR="00BA6AC4" w:rsidRDefault="00000000">
      <w:pPr>
        <w:pStyle w:val="Heading3"/>
        <w:jc w:val="both"/>
      </w:pPr>
      <w:bookmarkStart w:id="35" w:name="_heading=h.5g8obtwrb2cz" w:colFirst="0" w:colLast="0"/>
      <w:bookmarkEnd w:id="35"/>
      <w:r>
        <w:t>Activity 6 - What CAN I do? </w:t>
      </w:r>
    </w:p>
    <w:p w14:paraId="000002D7" w14:textId="77777777" w:rsidR="00BA6AC4" w:rsidRDefault="00000000">
      <w:pPr>
        <w:spacing w:line="240" w:lineRule="auto"/>
        <w:jc w:val="both"/>
        <w:rPr>
          <w:highlight w:val="white"/>
        </w:rPr>
      </w:pPr>
      <w:r>
        <w:rPr>
          <w:highlight w:val="white"/>
          <w:u w:val="single"/>
        </w:rPr>
        <w:t xml:space="preserve">Time: </w:t>
      </w:r>
      <w:r>
        <w:rPr>
          <w:highlight w:val="white"/>
        </w:rPr>
        <w:t>15 minutes</w:t>
      </w:r>
    </w:p>
    <w:p w14:paraId="000002D8" w14:textId="77777777" w:rsidR="00BA6AC4" w:rsidRDefault="00000000">
      <w:pPr>
        <w:spacing w:line="240" w:lineRule="auto"/>
        <w:jc w:val="both"/>
        <w:rPr>
          <w:highlight w:val="white"/>
        </w:rPr>
      </w:pPr>
      <w:r>
        <w:rPr>
          <w:highlight w:val="white"/>
          <w:u w:val="single"/>
        </w:rPr>
        <w:t>Goal</w:t>
      </w:r>
    </w:p>
    <w:p w14:paraId="000002D9" w14:textId="77777777" w:rsidR="00BA6AC4" w:rsidRDefault="00000000">
      <w:pPr>
        <w:spacing w:after="0" w:line="240" w:lineRule="auto"/>
        <w:jc w:val="both"/>
        <w:rPr>
          <w:highlight w:val="white"/>
        </w:rPr>
      </w:pPr>
      <w:r>
        <w:rPr>
          <w:highlight w:val="white"/>
        </w:rPr>
        <w:lastRenderedPageBreak/>
        <w:t>To collect different ideas that will serve in the next session as well.</w:t>
      </w:r>
    </w:p>
    <w:p w14:paraId="000002DA" w14:textId="77777777" w:rsidR="00BA6AC4" w:rsidRDefault="00BA6AC4">
      <w:pPr>
        <w:spacing w:after="0" w:line="240" w:lineRule="auto"/>
        <w:jc w:val="both"/>
        <w:rPr>
          <w:highlight w:val="white"/>
        </w:rPr>
      </w:pPr>
    </w:p>
    <w:p w14:paraId="000002DB" w14:textId="77777777" w:rsidR="00BA6AC4" w:rsidRDefault="00000000">
      <w:pPr>
        <w:spacing w:line="240" w:lineRule="auto"/>
        <w:jc w:val="both"/>
        <w:rPr>
          <w:highlight w:val="white"/>
        </w:rPr>
      </w:pPr>
      <w:r>
        <w:rPr>
          <w:highlight w:val="white"/>
          <w:u w:val="single"/>
        </w:rPr>
        <w:t>Skills and competences</w:t>
      </w:r>
    </w:p>
    <w:p w14:paraId="000002DC"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self - reflection, brainstorming, open to change, articulate ideas</w:t>
      </w:r>
    </w:p>
    <w:p w14:paraId="000002DD" w14:textId="77777777" w:rsidR="00BA6AC4" w:rsidRDefault="00BA6AC4">
      <w:pPr>
        <w:spacing w:after="0" w:line="240" w:lineRule="auto"/>
        <w:jc w:val="both"/>
        <w:rPr>
          <w:highlight w:val="white"/>
        </w:rPr>
      </w:pPr>
    </w:p>
    <w:p w14:paraId="000002DE" w14:textId="77777777" w:rsidR="00BA6AC4" w:rsidRDefault="00000000">
      <w:pPr>
        <w:spacing w:line="240" w:lineRule="auto"/>
        <w:jc w:val="both"/>
        <w:rPr>
          <w:highlight w:val="white"/>
        </w:rPr>
      </w:pPr>
      <w:r>
        <w:rPr>
          <w:highlight w:val="white"/>
          <w:u w:val="single"/>
        </w:rPr>
        <w:t xml:space="preserve">Materials </w:t>
      </w:r>
      <w:proofErr w:type="gramStart"/>
      <w:r>
        <w:rPr>
          <w:highlight w:val="white"/>
          <w:u w:val="single"/>
        </w:rPr>
        <w:t>needed</w:t>
      </w:r>
      <w:proofErr w:type="gramEnd"/>
    </w:p>
    <w:p w14:paraId="000002DF"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whiteboard</w:t>
      </w:r>
    </w:p>
    <w:p w14:paraId="000002E0"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markers </w:t>
      </w:r>
    </w:p>
    <w:p w14:paraId="000002E1" w14:textId="77777777" w:rsidR="00BA6AC4" w:rsidRDefault="00BA6AC4">
      <w:pPr>
        <w:spacing w:after="0" w:line="240" w:lineRule="auto"/>
        <w:jc w:val="both"/>
        <w:rPr>
          <w:highlight w:val="white"/>
        </w:rPr>
      </w:pPr>
    </w:p>
    <w:p w14:paraId="000002E2" w14:textId="77777777" w:rsidR="00BA6AC4" w:rsidRDefault="00BA6AC4">
      <w:pPr>
        <w:spacing w:line="240" w:lineRule="auto"/>
        <w:jc w:val="both"/>
        <w:rPr>
          <w:highlight w:val="white"/>
        </w:rPr>
      </w:pPr>
    </w:p>
    <w:p w14:paraId="000002E3" w14:textId="77777777" w:rsidR="00BA6AC4" w:rsidRDefault="00000000">
      <w:pPr>
        <w:spacing w:line="240" w:lineRule="auto"/>
        <w:jc w:val="both"/>
        <w:rPr>
          <w:highlight w:val="white"/>
        </w:rPr>
      </w:pPr>
      <w:r>
        <w:rPr>
          <w:highlight w:val="white"/>
          <w:u w:val="single"/>
        </w:rPr>
        <w:t>Description</w:t>
      </w:r>
    </w:p>
    <w:p w14:paraId="000002E4" w14:textId="77777777" w:rsidR="00BA6AC4" w:rsidRDefault="00000000">
      <w:pPr>
        <w:spacing w:after="0" w:line="240" w:lineRule="auto"/>
        <w:jc w:val="both"/>
        <w:rPr>
          <w:highlight w:val="white"/>
        </w:rPr>
      </w:pPr>
      <w:r>
        <w:rPr>
          <w:highlight w:val="white"/>
        </w:rPr>
        <w:t>By the time we get here in the module,</w:t>
      </w:r>
      <w:r>
        <w:rPr>
          <w:b/>
          <w:highlight w:val="white"/>
        </w:rPr>
        <w:t xml:space="preserve"> 4 ecosystem models have been completed</w:t>
      </w:r>
      <w:r>
        <w:rPr>
          <w:highlight w:val="white"/>
        </w:rPr>
        <w:t xml:space="preserve">, we have modeled the </w:t>
      </w:r>
      <w:r>
        <w:rPr>
          <w:b/>
          <w:highlight w:val="white"/>
        </w:rPr>
        <w:t>connection points</w:t>
      </w:r>
      <w:r>
        <w:rPr>
          <w:highlight w:val="white"/>
        </w:rPr>
        <w:t xml:space="preserve">, and understood their operation. </w:t>
      </w:r>
      <w:r>
        <w:rPr>
          <w:b/>
          <w:highlight w:val="white"/>
        </w:rPr>
        <w:t>Our strengths</w:t>
      </w:r>
      <w:r>
        <w:rPr>
          <w:highlight w:val="white"/>
        </w:rPr>
        <w:t xml:space="preserve"> are also listed there on the wall. The participants </w:t>
      </w:r>
      <w:r>
        <w:rPr>
          <w:b/>
          <w:highlight w:val="white"/>
        </w:rPr>
        <w:t>researched the problems that threaten the diversity of habitats</w:t>
      </w:r>
      <w:r>
        <w:rPr>
          <w:highlight w:val="white"/>
        </w:rPr>
        <w:t xml:space="preserve">. </w:t>
      </w:r>
    </w:p>
    <w:p w14:paraId="000002E5" w14:textId="77777777" w:rsidR="00BA6AC4" w:rsidRDefault="00BA6AC4">
      <w:pPr>
        <w:spacing w:after="0" w:line="240" w:lineRule="auto"/>
        <w:jc w:val="both"/>
        <w:rPr>
          <w:highlight w:val="white"/>
        </w:rPr>
      </w:pPr>
    </w:p>
    <w:p w14:paraId="000002E6" w14:textId="77777777" w:rsidR="00BA6AC4" w:rsidRDefault="00000000">
      <w:pPr>
        <w:spacing w:after="0" w:line="240" w:lineRule="auto"/>
        <w:jc w:val="both"/>
        <w:rPr>
          <w:highlight w:val="white"/>
        </w:rPr>
      </w:pPr>
      <w:r>
        <w:rPr>
          <w:highlight w:val="white"/>
        </w:rPr>
        <w:t xml:space="preserve">The facilitator summarizes and invites the participants to walk around the room, look at the strengths and problems and </w:t>
      </w:r>
      <w:proofErr w:type="gramStart"/>
      <w:r>
        <w:rPr>
          <w:highlight w:val="white"/>
        </w:rPr>
        <w:t>asks for</w:t>
      </w:r>
      <w:proofErr w:type="gramEnd"/>
      <w:r>
        <w:rPr>
          <w:highlight w:val="white"/>
        </w:rPr>
        <w:t xml:space="preserve"> them to think about solutions on how to reduce problems that were written. Then, he invites the participants to sit in a circle and to </w:t>
      </w:r>
      <w:proofErr w:type="gramStart"/>
      <w:r>
        <w:rPr>
          <w:highlight w:val="white"/>
        </w:rPr>
        <w:t>do sharing of</w:t>
      </w:r>
      <w:proofErr w:type="gramEnd"/>
      <w:r>
        <w:rPr>
          <w:highlight w:val="white"/>
        </w:rPr>
        <w:t xml:space="preserve"> their solutions using the popcorn method. </w:t>
      </w:r>
    </w:p>
    <w:p w14:paraId="000002E7" w14:textId="77777777" w:rsidR="00BA6AC4" w:rsidRDefault="00BA6AC4">
      <w:pPr>
        <w:spacing w:after="0" w:line="240" w:lineRule="auto"/>
        <w:jc w:val="both"/>
        <w:rPr>
          <w:highlight w:val="white"/>
        </w:rPr>
      </w:pPr>
    </w:p>
    <w:p w14:paraId="000002E8" w14:textId="77777777" w:rsidR="00BA6AC4" w:rsidRDefault="00000000">
      <w:pPr>
        <w:spacing w:after="0" w:line="240" w:lineRule="auto"/>
        <w:jc w:val="both"/>
        <w:rPr>
          <w:highlight w:val="white"/>
        </w:rPr>
      </w:pPr>
      <w:r>
        <w:rPr>
          <w:highlight w:val="white"/>
        </w:rPr>
        <w:t xml:space="preserve">*Popcorn method: It allows participants to say what they mean very quickly and in no specific order. The participants should stand out and say their solution aloud. The facilitator writes down the ideas on a flipchart. The goal is to get as many possible solutions written on the flipchart. </w:t>
      </w:r>
    </w:p>
    <w:p w14:paraId="000002E9" w14:textId="77777777" w:rsidR="00BA6AC4" w:rsidRDefault="00BA6AC4">
      <w:pPr>
        <w:spacing w:after="0" w:line="240" w:lineRule="auto"/>
        <w:jc w:val="both"/>
        <w:rPr>
          <w:highlight w:val="white"/>
        </w:rPr>
      </w:pPr>
    </w:p>
    <w:p w14:paraId="000002EA" w14:textId="77777777" w:rsidR="00BA6AC4" w:rsidRDefault="00000000">
      <w:pPr>
        <w:spacing w:line="240" w:lineRule="auto"/>
        <w:jc w:val="both"/>
        <w:rPr>
          <w:highlight w:val="white"/>
        </w:rPr>
      </w:pPr>
      <w:r>
        <w:rPr>
          <w:highlight w:val="white"/>
          <w:u w:val="single"/>
        </w:rPr>
        <w:t>Tips for facilitator</w:t>
      </w:r>
    </w:p>
    <w:p w14:paraId="000002EB" w14:textId="77777777" w:rsidR="00BA6AC4" w:rsidRDefault="00000000">
      <w:pPr>
        <w:spacing w:after="0" w:line="240" w:lineRule="auto"/>
        <w:jc w:val="both"/>
        <w:rPr>
          <w:highlight w:val="white"/>
        </w:rPr>
      </w:pPr>
      <w:r>
        <w:rPr>
          <w:highlight w:val="white"/>
        </w:rPr>
        <w:t>If the facilitator sees that it is difficult to start brainstorming, he can throw in suggestions and ideas.</w:t>
      </w:r>
    </w:p>
    <w:p w14:paraId="000002EC" w14:textId="77777777" w:rsidR="00BA6AC4" w:rsidRDefault="00BA6AC4">
      <w:pPr>
        <w:spacing w:line="240" w:lineRule="auto"/>
        <w:jc w:val="both"/>
        <w:rPr>
          <w:highlight w:val="white"/>
          <w:u w:val="single"/>
        </w:rPr>
      </w:pPr>
    </w:p>
    <w:p w14:paraId="000002ED" w14:textId="77777777" w:rsidR="00BA6AC4" w:rsidRDefault="00000000">
      <w:pPr>
        <w:spacing w:line="240" w:lineRule="auto"/>
        <w:jc w:val="both"/>
        <w:rPr>
          <w:highlight w:val="white"/>
        </w:rPr>
      </w:pPr>
      <w:r>
        <w:rPr>
          <w:highlight w:val="white"/>
          <w:u w:val="single"/>
        </w:rPr>
        <w:t>Questions for reflection</w:t>
      </w:r>
    </w:p>
    <w:p w14:paraId="000002EE"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 xml:space="preserve">How inspired </w:t>
      </w:r>
      <w:proofErr w:type="gramStart"/>
      <w:r>
        <w:rPr>
          <w:color w:val="000000"/>
          <w:highlight w:val="white"/>
        </w:rPr>
        <w:t>you</w:t>
      </w:r>
      <w:proofErr w:type="gramEnd"/>
      <w:r>
        <w:rPr>
          <w:color w:val="000000"/>
          <w:highlight w:val="white"/>
        </w:rPr>
        <w:t xml:space="preserve"> felt by all the ideas? </w:t>
      </w:r>
    </w:p>
    <w:p w14:paraId="000002EF"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 xml:space="preserve">Do you </w:t>
      </w:r>
      <w:r>
        <w:rPr>
          <w:highlight w:val="white"/>
        </w:rPr>
        <w:t>think</w:t>
      </w:r>
      <w:r>
        <w:rPr>
          <w:color w:val="000000"/>
          <w:highlight w:val="white"/>
        </w:rPr>
        <w:t xml:space="preserve"> that some of the solutions you raised you can implement as </w:t>
      </w:r>
      <w:r>
        <w:rPr>
          <w:highlight w:val="white"/>
        </w:rPr>
        <w:t>individuals</w:t>
      </w:r>
      <w:r>
        <w:rPr>
          <w:color w:val="000000"/>
          <w:highlight w:val="white"/>
        </w:rPr>
        <w:t xml:space="preserve">, and if yes, what would that be? </w:t>
      </w:r>
    </w:p>
    <w:p w14:paraId="000002F0"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 xml:space="preserve">Overall, how energized and inspired </w:t>
      </w:r>
      <w:proofErr w:type="gramStart"/>
      <w:r>
        <w:rPr>
          <w:color w:val="000000"/>
          <w:highlight w:val="white"/>
        </w:rPr>
        <w:t>you</w:t>
      </w:r>
      <w:proofErr w:type="gramEnd"/>
      <w:r>
        <w:rPr>
          <w:color w:val="000000"/>
          <w:highlight w:val="white"/>
        </w:rPr>
        <w:t xml:space="preserve"> feel about the variety of ideas that were given?</w:t>
      </w:r>
    </w:p>
    <w:p w14:paraId="000002F1" w14:textId="77777777" w:rsidR="00BA6AC4" w:rsidRDefault="00BA6AC4">
      <w:pPr>
        <w:pBdr>
          <w:top w:val="nil"/>
          <w:left w:val="nil"/>
          <w:bottom w:val="nil"/>
          <w:right w:val="nil"/>
          <w:between w:val="nil"/>
        </w:pBdr>
        <w:spacing w:after="0" w:line="240" w:lineRule="auto"/>
        <w:ind w:left="720"/>
        <w:jc w:val="both"/>
        <w:rPr>
          <w:color w:val="000000"/>
          <w:highlight w:val="white"/>
        </w:rPr>
      </w:pPr>
    </w:p>
    <w:p w14:paraId="000002F2" w14:textId="77777777" w:rsidR="00BA6AC4" w:rsidRDefault="00BA6AC4">
      <w:pPr>
        <w:spacing w:after="0" w:line="240" w:lineRule="auto"/>
        <w:jc w:val="both"/>
        <w:rPr>
          <w:highlight w:val="white"/>
        </w:rPr>
      </w:pPr>
    </w:p>
    <w:p w14:paraId="000002F3" w14:textId="77777777" w:rsidR="00BA6AC4" w:rsidRDefault="00000000">
      <w:pPr>
        <w:pStyle w:val="Heading3"/>
        <w:jc w:val="both"/>
        <w:rPr>
          <w:highlight w:val="white"/>
        </w:rPr>
      </w:pPr>
      <w:bookmarkStart w:id="36" w:name="_heading=h.1yyy98l" w:colFirst="0" w:colLast="0"/>
      <w:bookmarkEnd w:id="36"/>
      <w:r>
        <w:rPr>
          <w:highlight w:val="white"/>
        </w:rPr>
        <w:t>Activity 7 - What WILL I do? </w:t>
      </w:r>
    </w:p>
    <w:p w14:paraId="000002F4" w14:textId="77777777" w:rsidR="00BA6AC4" w:rsidRDefault="00BA6AC4">
      <w:pPr>
        <w:spacing w:after="0" w:line="240" w:lineRule="auto"/>
        <w:jc w:val="both"/>
        <w:rPr>
          <w:highlight w:val="white"/>
        </w:rPr>
      </w:pPr>
    </w:p>
    <w:p w14:paraId="000002F5" w14:textId="77777777" w:rsidR="00BA6AC4" w:rsidRDefault="00000000">
      <w:pPr>
        <w:spacing w:line="240" w:lineRule="auto"/>
        <w:jc w:val="both"/>
        <w:rPr>
          <w:highlight w:val="white"/>
        </w:rPr>
      </w:pPr>
      <w:r>
        <w:rPr>
          <w:highlight w:val="white"/>
          <w:u w:val="single"/>
        </w:rPr>
        <w:t xml:space="preserve">Time </w:t>
      </w:r>
      <w:r>
        <w:rPr>
          <w:highlight w:val="white"/>
        </w:rPr>
        <w:t>30 minutes</w:t>
      </w:r>
    </w:p>
    <w:p w14:paraId="000002F6" w14:textId="77777777" w:rsidR="00BA6AC4" w:rsidRDefault="00000000">
      <w:pPr>
        <w:spacing w:line="240" w:lineRule="auto"/>
        <w:jc w:val="both"/>
        <w:rPr>
          <w:highlight w:val="white"/>
        </w:rPr>
      </w:pPr>
      <w:r>
        <w:rPr>
          <w:highlight w:val="white"/>
          <w:u w:val="single"/>
        </w:rPr>
        <w:t>Goal</w:t>
      </w:r>
    </w:p>
    <w:p w14:paraId="000002F7" w14:textId="77777777" w:rsidR="00BA6AC4" w:rsidRDefault="00000000">
      <w:pPr>
        <w:spacing w:after="0" w:line="240" w:lineRule="auto"/>
        <w:jc w:val="both"/>
        <w:rPr>
          <w:highlight w:val="white"/>
        </w:rPr>
      </w:pPr>
      <w:r>
        <w:rPr>
          <w:highlight w:val="white"/>
        </w:rPr>
        <w:t>To commit participants throughout the SMART Goals (Specific, Measurable, Achievable, Relevant, and Time-Bound). The goal is for the participants to do activities after the module that they can achieve. To do this, they need to think about what resources they have, with whom, how and when they can achieve the set goal.</w:t>
      </w:r>
    </w:p>
    <w:p w14:paraId="000002F8" w14:textId="77777777" w:rsidR="00BA6AC4" w:rsidRDefault="00BA6AC4">
      <w:pPr>
        <w:spacing w:after="0" w:line="240" w:lineRule="auto"/>
        <w:jc w:val="both"/>
        <w:rPr>
          <w:highlight w:val="white"/>
        </w:rPr>
      </w:pPr>
    </w:p>
    <w:p w14:paraId="000002F9" w14:textId="77777777" w:rsidR="00BA6AC4" w:rsidRDefault="00000000">
      <w:pPr>
        <w:spacing w:line="240" w:lineRule="auto"/>
        <w:jc w:val="both"/>
        <w:rPr>
          <w:highlight w:val="white"/>
        </w:rPr>
      </w:pPr>
      <w:r>
        <w:rPr>
          <w:highlight w:val="white"/>
          <w:u w:val="single"/>
        </w:rPr>
        <w:t>Skills and competences</w:t>
      </w:r>
    </w:p>
    <w:p w14:paraId="000002FA"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lastRenderedPageBreak/>
        <w:t xml:space="preserve">goal setting, make a plan, action orientated, prioritize, articulate ideas, use active </w:t>
      </w:r>
      <w:proofErr w:type="gramStart"/>
      <w:r>
        <w:rPr>
          <w:color w:val="000000"/>
          <w:highlight w:val="white"/>
        </w:rPr>
        <w:t>listening</w:t>
      </w:r>
      <w:proofErr w:type="gramEnd"/>
    </w:p>
    <w:p w14:paraId="000002FB" w14:textId="77777777" w:rsidR="00BA6AC4" w:rsidRDefault="00BA6AC4">
      <w:pPr>
        <w:spacing w:after="0" w:line="240" w:lineRule="auto"/>
        <w:jc w:val="both"/>
        <w:rPr>
          <w:highlight w:val="white"/>
        </w:rPr>
      </w:pPr>
    </w:p>
    <w:p w14:paraId="000002FC" w14:textId="77777777" w:rsidR="00BA6AC4" w:rsidRDefault="00000000">
      <w:pPr>
        <w:spacing w:line="240" w:lineRule="auto"/>
        <w:jc w:val="both"/>
        <w:rPr>
          <w:highlight w:val="white"/>
          <w:u w:val="single"/>
        </w:rPr>
      </w:pPr>
      <w:r>
        <w:rPr>
          <w:highlight w:val="white"/>
          <w:u w:val="single"/>
        </w:rPr>
        <w:t xml:space="preserve">Materials </w:t>
      </w:r>
      <w:proofErr w:type="gramStart"/>
      <w:r>
        <w:rPr>
          <w:highlight w:val="white"/>
          <w:u w:val="single"/>
        </w:rPr>
        <w:t>needed</w:t>
      </w:r>
      <w:proofErr w:type="gramEnd"/>
    </w:p>
    <w:p w14:paraId="000002FD"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hyperlink r:id="rId19">
        <w:r>
          <w:rPr>
            <w:color w:val="1155CC"/>
            <w:u w:val="single"/>
          </w:rPr>
          <w:t xml:space="preserve">Appendix 4. </w:t>
        </w:r>
      </w:hyperlink>
      <w:hyperlink r:id="rId20">
        <w:r>
          <w:rPr>
            <w:color w:val="1155CC"/>
            <w:highlight w:val="white"/>
            <w:u w:val="single"/>
          </w:rPr>
          <w:t xml:space="preserve">Project planner worksheet in </w:t>
        </w:r>
        <w:proofErr w:type="spellStart"/>
        <w:r>
          <w:rPr>
            <w:color w:val="1155CC"/>
            <w:highlight w:val="white"/>
            <w:u w:val="single"/>
          </w:rPr>
          <w:t>gdocs</w:t>
        </w:r>
        <w:proofErr w:type="spellEnd"/>
        <w:r>
          <w:rPr>
            <w:color w:val="1155CC"/>
            <w:highlight w:val="white"/>
            <w:u w:val="single"/>
          </w:rPr>
          <w:t> </w:t>
        </w:r>
      </w:hyperlink>
    </w:p>
    <w:p w14:paraId="000002FE" w14:textId="77777777" w:rsidR="00BA6AC4" w:rsidRDefault="00000000">
      <w:pPr>
        <w:numPr>
          <w:ilvl w:val="0"/>
          <w:numId w:val="26"/>
        </w:numPr>
        <w:pBdr>
          <w:top w:val="nil"/>
          <w:left w:val="nil"/>
          <w:bottom w:val="nil"/>
          <w:right w:val="nil"/>
          <w:between w:val="nil"/>
        </w:pBdr>
        <w:spacing w:after="0" w:line="240" w:lineRule="auto"/>
        <w:jc w:val="both"/>
        <w:rPr>
          <w:color w:val="1155CC"/>
          <w:highlight w:val="white"/>
        </w:rPr>
      </w:pPr>
      <w:hyperlink r:id="rId21">
        <w:r>
          <w:rPr>
            <w:color w:val="1155CC"/>
            <w:highlight w:val="white"/>
            <w:u w:val="single"/>
          </w:rPr>
          <w:t xml:space="preserve">Appendix 4 Project </w:t>
        </w:r>
        <w:proofErr w:type="spellStart"/>
        <w:r>
          <w:rPr>
            <w:color w:val="1155CC"/>
            <w:highlight w:val="white"/>
            <w:u w:val="single"/>
          </w:rPr>
          <w:t>PLanner</w:t>
        </w:r>
        <w:proofErr w:type="spellEnd"/>
        <w:r>
          <w:rPr>
            <w:color w:val="1155CC"/>
            <w:highlight w:val="white"/>
            <w:u w:val="single"/>
          </w:rPr>
          <w:t xml:space="preserve"> Worksheet </w:t>
        </w:r>
        <w:proofErr w:type="spellStart"/>
        <w:r>
          <w:rPr>
            <w:color w:val="1155CC"/>
            <w:highlight w:val="white"/>
            <w:u w:val="single"/>
          </w:rPr>
          <w:t>coloured</w:t>
        </w:r>
        <w:proofErr w:type="spellEnd"/>
      </w:hyperlink>
      <w:r>
        <w:rPr>
          <w:color w:val="1155CC"/>
          <w:highlight w:val="white"/>
          <w:u w:val="single"/>
        </w:rPr>
        <w:t xml:space="preserve"> pdf</w:t>
      </w:r>
    </w:p>
    <w:p w14:paraId="000002FF"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Project follower board </w:t>
      </w:r>
    </w:p>
    <w:p w14:paraId="00000300" w14:textId="77777777" w:rsidR="00BA6AC4" w:rsidRDefault="00BA6AC4">
      <w:pPr>
        <w:spacing w:line="240" w:lineRule="auto"/>
        <w:jc w:val="both"/>
        <w:rPr>
          <w:highlight w:val="white"/>
        </w:rPr>
      </w:pPr>
    </w:p>
    <w:p w14:paraId="00000301" w14:textId="77777777" w:rsidR="00BA6AC4" w:rsidRDefault="00000000">
      <w:pPr>
        <w:spacing w:line="240" w:lineRule="auto"/>
        <w:jc w:val="both"/>
        <w:rPr>
          <w:highlight w:val="white"/>
        </w:rPr>
      </w:pPr>
      <w:r>
        <w:rPr>
          <w:highlight w:val="white"/>
          <w:u w:val="single"/>
        </w:rPr>
        <w:t>Description</w:t>
      </w:r>
    </w:p>
    <w:p w14:paraId="00000302" w14:textId="77777777" w:rsidR="00BA6AC4" w:rsidRDefault="00000000">
      <w:pPr>
        <w:spacing w:after="0" w:line="240" w:lineRule="auto"/>
        <w:jc w:val="both"/>
        <w:rPr>
          <w:highlight w:val="white"/>
        </w:rPr>
      </w:pPr>
      <w:r>
        <w:rPr>
          <w:highlight w:val="white"/>
        </w:rPr>
        <w:t xml:space="preserve">Group session in which the participants make commitments to increase biodiversity. This is developed with the help of a project planning template which provides steps they must respond to. At the end of the exercise, they choose one task that they will fulfill. They put it on </w:t>
      </w:r>
      <w:proofErr w:type="gramStart"/>
      <w:r>
        <w:rPr>
          <w:highlight w:val="white"/>
        </w:rPr>
        <w:t>display</w:t>
      </w:r>
      <w:proofErr w:type="gramEnd"/>
      <w:r>
        <w:rPr>
          <w:highlight w:val="white"/>
        </w:rPr>
        <w:t xml:space="preserve"> and it stays in the room for a long time so that there is a possibility to follow-up.</w:t>
      </w:r>
    </w:p>
    <w:p w14:paraId="00000303" w14:textId="77777777" w:rsidR="00BA6AC4" w:rsidRDefault="00BA6AC4">
      <w:pPr>
        <w:spacing w:after="0" w:line="240" w:lineRule="auto"/>
        <w:jc w:val="both"/>
        <w:rPr>
          <w:highlight w:val="white"/>
        </w:rPr>
      </w:pPr>
    </w:p>
    <w:p w14:paraId="00000304" w14:textId="77777777" w:rsidR="00BA6AC4" w:rsidRDefault="00BA6AC4">
      <w:pPr>
        <w:spacing w:after="0" w:line="240" w:lineRule="auto"/>
        <w:jc w:val="both"/>
        <w:rPr>
          <w:highlight w:val="white"/>
        </w:rPr>
      </w:pPr>
    </w:p>
    <w:p w14:paraId="00000305" w14:textId="77777777" w:rsidR="00BA6AC4" w:rsidRDefault="00000000">
      <w:pPr>
        <w:spacing w:line="240" w:lineRule="auto"/>
        <w:jc w:val="both"/>
        <w:rPr>
          <w:highlight w:val="white"/>
        </w:rPr>
      </w:pPr>
      <w:r>
        <w:rPr>
          <w:highlight w:val="white"/>
          <w:u w:val="single"/>
        </w:rPr>
        <w:t>Tips for facilitator</w:t>
      </w:r>
    </w:p>
    <w:p w14:paraId="00000306" w14:textId="77777777" w:rsidR="00BA6AC4" w:rsidRDefault="00000000">
      <w:pPr>
        <w:numPr>
          <w:ilvl w:val="0"/>
          <w:numId w:val="27"/>
        </w:numPr>
        <w:pBdr>
          <w:top w:val="nil"/>
          <w:left w:val="nil"/>
          <w:bottom w:val="nil"/>
          <w:right w:val="nil"/>
          <w:between w:val="nil"/>
        </w:pBdr>
        <w:spacing w:after="0" w:line="240" w:lineRule="auto"/>
        <w:jc w:val="both"/>
        <w:rPr>
          <w:color w:val="000000"/>
          <w:highlight w:val="white"/>
        </w:rPr>
      </w:pPr>
      <w:r>
        <w:rPr>
          <w:color w:val="000000"/>
          <w:highlight w:val="white"/>
        </w:rPr>
        <w:t xml:space="preserve">connect superpower with </w:t>
      </w:r>
      <w:proofErr w:type="gramStart"/>
      <w:r>
        <w:rPr>
          <w:color w:val="000000"/>
          <w:highlight w:val="white"/>
        </w:rPr>
        <w:t>actions</w:t>
      </w:r>
      <w:proofErr w:type="gramEnd"/>
      <w:r>
        <w:rPr>
          <w:color w:val="000000"/>
          <w:highlight w:val="white"/>
        </w:rPr>
        <w:t> </w:t>
      </w:r>
    </w:p>
    <w:p w14:paraId="00000307" w14:textId="77777777" w:rsidR="00BA6AC4" w:rsidRDefault="00000000">
      <w:pPr>
        <w:numPr>
          <w:ilvl w:val="0"/>
          <w:numId w:val="27"/>
        </w:numPr>
        <w:pBdr>
          <w:top w:val="nil"/>
          <w:left w:val="nil"/>
          <w:bottom w:val="nil"/>
          <w:right w:val="nil"/>
          <w:between w:val="nil"/>
        </w:pBdr>
        <w:spacing w:after="0" w:line="240" w:lineRule="auto"/>
        <w:jc w:val="both"/>
        <w:rPr>
          <w:color w:val="000000"/>
          <w:highlight w:val="white"/>
        </w:rPr>
      </w:pPr>
      <w:r>
        <w:rPr>
          <w:color w:val="000000"/>
          <w:highlight w:val="white"/>
        </w:rPr>
        <w:t xml:space="preserve">reflect for the diversity of the </w:t>
      </w:r>
      <w:proofErr w:type="gramStart"/>
      <w:r>
        <w:rPr>
          <w:color w:val="000000"/>
          <w:highlight w:val="white"/>
        </w:rPr>
        <w:t>groups</w:t>
      </w:r>
      <w:proofErr w:type="gramEnd"/>
      <w:r>
        <w:rPr>
          <w:color w:val="000000"/>
          <w:highlight w:val="white"/>
        </w:rPr>
        <w:t> </w:t>
      </w:r>
    </w:p>
    <w:p w14:paraId="00000308" w14:textId="77777777" w:rsidR="00BA6AC4" w:rsidRDefault="00000000">
      <w:pPr>
        <w:numPr>
          <w:ilvl w:val="0"/>
          <w:numId w:val="27"/>
        </w:numPr>
        <w:pBdr>
          <w:top w:val="nil"/>
          <w:left w:val="nil"/>
          <w:bottom w:val="nil"/>
          <w:right w:val="nil"/>
          <w:between w:val="nil"/>
        </w:pBdr>
        <w:spacing w:after="0" w:line="240" w:lineRule="auto"/>
        <w:jc w:val="both"/>
        <w:rPr>
          <w:color w:val="000000"/>
          <w:highlight w:val="white"/>
        </w:rPr>
      </w:pPr>
      <w:r>
        <w:rPr>
          <w:color w:val="000000"/>
          <w:highlight w:val="white"/>
        </w:rPr>
        <w:t xml:space="preserve">create a space in the room, where you can put out the project planners on the </w:t>
      </w:r>
      <w:proofErr w:type="gramStart"/>
      <w:r>
        <w:rPr>
          <w:color w:val="000000"/>
          <w:highlight w:val="white"/>
        </w:rPr>
        <w:t>wall</w:t>
      </w:r>
      <w:proofErr w:type="gramEnd"/>
    </w:p>
    <w:p w14:paraId="00000309" w14:textId="77777777" w:rsidR="00BA6AC4" w:rsidRDefault="00BA6AC4">
      <w:pPr>
        <w:spacing w:after="0" w:line="240" w:lineRule="auto"/>
        <w:jc w:val="both"/>
        <w:rPr>
          <w:highlight w:val="white"/>
        </w:rPr>
      </w:pPr>
    </w:p>
    <w:p w14:paraId="0000030A" w14:textId="77777777" w:rsidR="00BA6AC4" w:rsidRDefault="00000000">
      <w:pPr>
        <w:spacing w:line="240" w:lineRule="auto"/>
        <w:jc w:val="both"/>
        <w:rPr>
          <w:highlight w:val="white"/>
          <w:u w:val="single"/>
        </w:rPr>
      </w:pPr>
      <w:r>
        <w:rPr>
          <w:highlight w:val="white"/>
          <w:u w:val="single"/>
        </w:rPr>
        <w:t>Questions for reflection</w:t>
      </w:r>
    </w:p>
    <w:p w14:paraId="0000030B"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 xml:space="preserve">Which task </w:t>
      </w:r>
      <w:proofErr w:type="gramStart"/>
      <w:r>
        <w:rPr>
          <w:color w:val="000000"/>
          <w:highlight w:val="white"/>
        </w:rPr>
        <w:t>you</w:t>
      </w:r>
      <w:proofErr w:type="gramEnd"/>
      <w:r>
        <w:rPr>
          <w:color w:val="000000"/>
          <w:highlight w:val="white"/>
        </w:rPr>
        <w:t xml:space="preserve"> commit to </w:t>
      </w:r>
      <w:r>
        <w:rPr>
          <w:highlight w:val="white"/>
        </w:rPr>
        <w:t>fulfill</w:t>
      </w:r>
      <w:r>
        <w:rPr>
          <w:color w:val="000000"/>
          <w:highlight w:val="white"/>
        </w:rPr>
        <w:t>? Are you inspired to fulfill this task?</w:t>
      </w:r>
    </w:p>
    <w:p w14:paraId="0000030C"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 xml:space="preserve">What is the impact that you would like to see after you fulfill this task? Who is the person in your life that you would like to talk about this and maybe share the task with them?  </w:t>
      </w:r>
    </w:p>
    <w:p w14:paraId="0000030D" w14:textId="77777777" w:rsidR="00BA6AC4" w:rsidRDefault="00BA6AC4">
      <w:pPr>
        <w:pBdr>
          <w:top w:val="nil"/>
          <w:left w:val="nil"/>
          <w:bottom w:val="nil"/>
          <w:right w:val="nil"/>
          <w:between w:val="nil"/>
        </w:pBdr>
        <w:spacing w:after="0" w:line="240" w:lineRule="auto"/>
        <w:ind w:left="720"/>
        <w:jc w:val="both"/>
        <w:rPr>
          <w:color w:val="000000"/>
          <w:highlight w:val="white"/>
        </w:rPr>
      </w:pPr>
    </w:p>
    <w:p w14:paraId="0000030E" w14:textId="77777777" w:rsidR="00BA6AC4" w:rsidRDefault="00000000">
      <w:pPr>
        <w:pStyle w:val="Heading3"/>
        <w:jc w:val="both"/>
      </w:pPr>
      <w:bookmarkStart w:id="37" w:name="_heading=h.746f45idhkxp" w:colFirst="0" w:colLast="0"/>
      <w:bookmarkEnd w:id="37"/>
      <w:r>
        <w:t>Activity 8 - Evaluation activity </w:t>
      </w:r>
    </w:p>
    <w:p w14:paraId="0000030F" w14:textId="77777777" w:rsidR="00BA6AC4" w:rsidRDefault="00000000">
      <w:pPr>
        <w:spacing w:after="0" w:line="240" w:lineRule="auto"/>
        <w:jc w:val="both"/>
        <w:rPr>
          <w:highlight w:val="white"/>
        </w:rPr>
      </w:pPr>
      <w:r>
        <w:rPr>
          <w:highlight w:val="white"/>
          <w:u w:val="single"/>
        </w:rPr>
        <w:t xml:space="preserve">Time: </w:t>
      </w:r>
      <w:r>
        <w:rPr>
          <w:highlight w:val="white"/>
        </w:rPr>
        <w:t>10 minutes</w:t>
      </w:r>
    </w:p>
    <w:p w14:paraId="00000310" w14:textId="77777777" w:rsidR="00BA6AC4" w:rsidRDefault="00BA6AC4">
      <w:pPr>
        <w:spacing w:after="0" w:line="240" w:lineRule="auto"/>
        <w:jc w:val="both"/>
        <w:rPr>
          <w:highlight w:val="white"/>
        </w:rPr>
      </w:pPr>
    </w:p>
    <w:p w14:paraId="00000311" w14:textId="77777777" w:rsidR="00BA6AC4" w:rsidRDefault="00000000">
      <w:pPr>
        <w:spacing w:after="0" w:line="240" w:lineRule="auto"/>
        <w:jc w:val="both"/>
        <w:rPr>
          <w:highlight w:val="white"/>
        </w:rPr>
      </w:pPr>
      <w:r>
        <w:rPr>
          <w:highlight w:val="white"/>
          <w:u w:val="single"/>
        </w:rPr>
        <w:t>Goal: </w:t>
      </w:r>
    </w:p>
    <w:p w14:paraId="00000312" w14:textId="77777777" w:rsidR="00BA6AC4" w:rsidRDefault="00000000">
      <w:pPr>
        <w:spacing w:after="0" w:line="240" w:lineRule="auto"/>
        <w:jc w:val="both"/>
        <w:rPr>
          <w:highlight w:val="white"/>
        </w:rPr>
      </w:pPr>
      <w:r>
        <w:rPr>
          <w:highlight w:val="white"/>
        </w:rPr>
        <w:t>The goal is to make the mood of the group clear for all participants in the reflection questions. Even those who don't feel like speaking can express their opinion.</w:t>
      </w:r>
    </w:p>
    <w:p w14:paraId="00000313" w14:textId="77777777" w:rsidR="00BA6AC4" w:rsidRDefault="00BA6AC4">
      <w:pPr>
        <w:spacing w:after="0" w:line="240" w:lineRule="auto"/>
        <w:jc w:val="both"/>
        <w:rPr>
          <w:highlight w:val="white"/>
        </w:rPr>
      </w:pPr>
    </w:p>
    <w:p w14:paraId="00000314" w14:textId="77777777" w:rsidR="00BA6AC4" w:rsidRDefault="00000000">
      <w:pPr>
        <w:spacing w:after="0" w:line="240" w:lineRule="auto"/>
        <w:jc w:val="both"/>
        <w:rPr>
          <w:highlight w:val="white"/>
        </w:rPr>
      </w:pPr>
      <w:r>
        <w:rPr>
          <w:highlight w:val="white"/>
          <w:u w:val="single"/>
        </w:rPr>
        <w:t>Skills and competences:</w:t>
      </w:r>
    </w:p>
    <w:p w14:paraId="00000315" w14:textId="77777777" w:rsidR="00BA6AC4" w:rsidRDefault="00000000">
      <w:pPr>
        <w:numPr>
          <w:ilvl w:val="0"/>
          <w:numId w:val="17"/>
        </w:numPr>
        <w:pBdr>
          <w:top w:val="nil"/>
          <w:left w:val="nil"/>
          <w:bottom w:val="nil"/>
          <w:right w:val="nil"/>
          <w:between w:val="nil"/>
        </w:pBdr>
        <w:spacing w:after="0" w:line="240" w:lineRule="auto"/>
        <w:jc w:val="both"/>
        <w:rPr>
          <w:color w:val="000000"/>
          <w:highlight w:val="white"/>
        </w:rPr>
      </w:pPr>
      <w:r>
        <w:rPr>
          <w:color w:val="000000"/>
          <w:highlight w:val="white"/>
        </w:rPr>
        <w:t>giving constructive feedback</w:t>
      </w:r>
    </w:p>
    <w:p w14:paraId="00000316" w14:textId="77777777" w:rsidR="00BA6AC4" w:rsidRDefault="00000000">
      <w:pPr>
        <w:numPr>
          <w:ilvl w:val="0"/>
          <w:numId w:val="17"/>
        </w:numPr>
        <w:pBdr>
          <w:top w:val="nil"/>
          <w:left w:val="nil"/>
          <w:bottom w:val="nil"/>
          <w:right w:val="nil"/>
          <w:between w:val="nil"/>
        </w:pBdr>
        <w:spacing w:after="0" w:line="240" w:lineRule="auto"/>
        <w:jc w:val="both"/>
        <w:rPr>
          <w:color w:val="000000"/>
          <w:highlight w:val="white"/>
        </w:rPr>
      </w:pPr>
      <w:r>
        <w:rPr>
          <w:color w:val="000000"/>
          <w:highlight w:val="white"/>
        </w:rPr>
        <w:t xml:space="preserve">think back, </w:t>
      </w:r>
      <w:proofErr w:type="gramStart"/>
      <w:r>
        <w:rPr>
          <w:color w:val="000000"/>
          <w:highlight w:val="white"/>
        </w:rPr>
        <w:t>evaluate</w:t>
      </w:r>
      <w:proofErr w:type="gramEnd"/>
    </w:p>
    <w:p w14:paraId="00000317" w14:textId="77777777" w:rsidR="00BA6AC4" w:rsidRDefault="00000000">
      <w:pPr>
        <w:numPr>
          <w:ilvl w:val="0"/>
          <w:numId w:val="17"/>
        </w:numPr>
        <w:pBdr>
          <w:top w:val="nil"/>
          <w:left w:val="nil"/>
          <w:bottom w:val="nil"/>
          <w:right w:val="nil"/>
          <w:between w:val="nil"/>
        </w:pBdr>
        <w:spacing w:after="0" w:line="240" w:lineRule="auto"/>
        <w:jc w:val="both"/>
        <w:rPr>
          <w:color w:val="000000"/>
          <w:highlight w:val="white"/>
        </w:rPr>
      </w:pPr>
      <w:r>
        <w:rPr>
          <w:color w:val="000000"/>
          <w:highlight w:val="white"/>
        </w:rPr>
        <w:t xml:space="preserve">make </w:t>
      </w:r>
      <w:proofErr w:type="gramStart"/>
      <w:r>
        <w:rPr>
          <w:color w:val="000000"/>
          <w:highlight w:val="white"/>
        </w:rPr>
        <w:t>comprehensions</w:t>
      </w:r>
      <w:proofErr w:type="gramEnd"/>
    </w:p>
    <w:p w14:paraId="00000318" w14:textId="77777777" w:rsidR="00BA6AC4" w:rsidRDefault="00000000">
      <w:pPr>
        <w:numPr>
          <w:ilvl w:val="0"/>
          <w:numId w:val="17"/>
        </w:numPr>
        <w:pBdr>
          <w:top w:val="nil"/>
          <w:left w:val="nil"/>
          <w:bottom w:val="nil"/>
          <w:right w:val="nil"/>
          <w:between w:val="nil"/>
        </w:pBdr>
        <w:spacing w:after="0" w:line="240" w:lineRule="auto"/>
        <w:jc w:val="both"/>
        <w:rPr>
          <w:color w:val="000000"/>
          <w:highlight w:val="white"/>
        </w:rPr>
      </w:pPr>
      <w:r>
        <w:rPr>
          <w:color w:val="000000"/>
          <w:highlight w:val="white"/>
        </w:rPr>
        <w:t>communicate</w:t>
      </w:r>
    </w:p>
    <w:p w14:paraId="00000319" w14:textId="77777777" w:rsidR="00BA6AC4" w:rsidRDefault="00BA6AC4">
      <w:pPr>
        <w:spacing w:after="0" w:line="240" w:lineRule="auto"/>
        <w:jc w:val="both"/>
        <w:rPr>
          <w:highlight w:val="white"/>
        </w:rPr>
      </w:pPr>
    </w:p>
    <w:p w14:paraId="0000031A" w14:textId="77777777" w:rsidR="00BA6AC4" w:rsidRDefault="00000000">
      <w:pPr>
        <w:spacing w:after="0" w:line="240" w:lineRule="auto"/>
        <w:jc w:val="both"/>
        <w:rPr>
          <w:highlight w:val="white"/>
        </w:rPr>
      </w:pPr>
      <w:r>
        <w:rPr>
          <w:highlight w:val="white"/>
          <w:u w:val="single"/>
        </w:rPr>
        <w:t>Materials needed:</w:t>
      </w:r>
    </w:p>
    <w:p w14:paraId="0000031B"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 xml:space="preserve">Questions for reflection </w:t>
      </w:r>
    </w:p>
    <w:p w14:paraId="0000031C" w14:textId="77777777" w:rsidR="00BA6AC4" w:rsidRDefault="00BA6AC4">
      <w:pPr>
        <w:pBdr>
          <w:top w:val="nil"/>
          <w:left w:val="nil"/>
          <w:bottom w:val="nil"/>
          <w:right w:val="nil"/>
          <w:between w:val="nil"/>
        </w:pBdr>
        <w:spacing w:after="0" w:line="240" w:lineRule="auto"/>
        <w:ind w:left="720"/>
        <w:jc w:val="both"/>
        <w:rPr>
          <w:color w:val="000000"/>
          <w:highlight w:val="white"/>
        </w:rPr>
      </w:pPr>
    </w:p>
    <w:p w14:paraId="0000031D" w14:textId="77777777" w:rsidR="00BA6AC4" w:rsidRDefault="00000000">
      <w:pPr>
        <w:spacing w:after="0" w:line="240" w:lineRule="auto"/>
        <w:jc w:val="both"/>
        <w:rPr>
          <w:highlight w:val="white"/>
        </w:rPr>
      </w:pPr>
      <w:r>
        <w:rPr>
          <w:highlight w:val="white"/>
          <w:u w:val="single"/>
        </w:rPr>
        <w:t>Description:</w:t>
      </w:r>
    </w:p>
    <w:p w14:paraId="0000031E" w14:textId="77777777" w:rsidR="00BA6AC4" w:rsidRDefault="00BA6AC4">
      <w:pPr>
        <w:spacing w:after="0" w:line="240" w:lineRule="auto"/>
        <w:jc w:val="both"/>
        <w:rPr>
          <w:highlight w:val="white"/>
        </w:rPr>
      </w:pPr>
    </w:p>
    <w:p w14:paraId="0000031F" w14:textId="77777777" w:rsidR="00BA6AC4" w:rsidRDefault="00000000">
      <w:pPr>
        <w:spacing w:after="0" w:line="240" w:lineRule="auto"/>
        <w:jc w:val="both"/>
        <w:rPr>
          <w:highlight w:val="white"/>
        </w:rPr>
      </w:pPr>
      <w:r>
        <w:rPr>
          <w:b/>
          <w:highlight w:val="white"/>
        </w:rPr>
        <w:t>Sociometer</w:t>
      </w:r>
      <w:r>
        <w:rPr>
          <w:highlight w:val="white"/>
        </w:rPr>
        <w:t xml:space="preserve"> - We ask the participants to form an </w:t>
      </w:r>
      <w:r>
        <w:rPr>
          <w:b/>
          <w:highlight w:val="white"/>
        </w:rPr>
        <w:t>opinion line</w:t>
      </w:r>
      <w:r>
        <w:rPr>
          <w:highlight w:val="white"/>
        </w:rPr>
        <w:t xml:space="preserve"> in the room after hearing the question. One corner represents one extreme, the other corner the other extreme.</w:t>
      </w:r>
    </w:p>
    <w:p w14:paraId="00000320" w14:textId="77777777" w:rsidR="00BA6AC4" w:rsidRDefault="00BA6AC4">
      <w:pPr>
        <w:spacing w:after="0" w:line="240" w:lineRule="auto"/>
        <w:jc w:val="both"/>
        <w:rPr>
          <w:highlight w:val="white"/>
        </w:rPr>
      </w:pPr>
    </w:p>
    <w:p w14:paraId="00000321" w14:textId="77777777" w:rsidR="00BA6AC4" w:rsidRDefault="00000000">
      <w:pPr>
        <w:spacing w:after="0" w:line="240" w:lineRule="auto"/>
        <w:jc w:val="both"/>
        <w:rPr>
          <w:highlight w:val="white"/>
        </w:rPr>
      </w:pPr>
      <w:r>
        <w:rPr>
          <w:highlight w:val="white"/>
          <w:u w:val="single"/>
        </w:rPr>
        <w:t>Tips for facilitator: </w:t>
      </w:r>
    </w:p>
    <w:p w14:paraId="00000322" w14:textId="77777777" w:rsidR="00BA6AC4" w:rsidRDefault="00000000">
      <w:pPr>
        <w:spacing w:after="0" w:line="240" w:lineRule="auto"/>
        <w:jc w:val="both"/>
        <w:rPr>
          <w:highlight w:val="white"/>
        </w:rPr>
      </w:pPr>
      <w:r>
        <w:rPr>
          <w:highlight w:val="white"/>
        </w:rPr>
        <w:t>You can add as many questions to this practice as you think, of course in revelation with the topic. </w:t>
      </w:r>
    </w:p>
    <w:p w14:paraId="00000323" w14:textId="77777777" w:rsidR="00BA6AC4" w:rsidRDefault="00000000">
      <w:pPr>
        <w:spacing w:after="0" w:line="240" w:lineRule="auto"/>
        <w:jc w:val="both"/>
        <w:rPr>
          <w:highlight w:val="white"/>
        </w:rPr>
      </w:pPr>
      <w:r>
        <w:rPr>
          <w:highlight w:val="white"/>
        </w:rPr>
        <w:t>When the line of opinion has been formed, the facilitator should call on someone from each area (corners and middle areas) who wants to share why he stood in that place.</w:t>
      </w:r>
    </w:p>
    <w:p w14:paraId="00000324" w14:textId="77777777" w:rsidR="00BA6AC4" w:rsidRDefault="00BA6AC4">
      <w:pPr>
        <w:spacing w:after="0" w:line="240" w:lineRule="auto"/>
        <w:jc w:val="both"/>
        <w:rPr>
          <w:highlight w:val="white"/>
        </w:rPr>
      </w:pPr>
    </w:p>
    <w:p w14:paraId="00000325" w14:textId="77777777" w:rsidR="00BA6AC4" w:rsidRDefault="00000000">
      <w:pPr>
        <w:spacing w:after="0" w:line="240" w:lineRule="auto"/>
        <w:jc w:val="both"/>
        <w:rPr>
          <w:highlight w:val="white"/>
        </w:rPr>
      </w:pPr>
      <w:r>
        <w:rPr>
          <w:highlight w:val="white"/>
          <w:u w:val="single"/>
        </w:rPr>
        <w:t>Questions for reflection:</w:t>
      </w:r>
    </w:p>
    <w:p w14:paraId="00000326" w14:textId="77777777" w:rsidR="00BA6AC4" w:rsidRDefault="00000000">
      <w:pPr>
        <w:spacing w:after="0" w:line="240" w:lineRule="auto"/>
        <w:jc w:val="both"/>
        <w:rPr>
          <w:highlight w:val="white"/>
        </w:rPr>
      </w:pPr>
      <w:r>
        <w:rPr>
          <w:highlight w:val="white"/>
        </w:rPr>
        <w:t xml:space="preserve">How ready am I to stick to my chosen goal? (extremely determined </w:t>
      </w:r>
      <w:proofErr w:type="gramStart"/>
      <w:r>
        <w:rPr>
          <w:highlight w:val="white"/>
        </w:rPr>
        <w:t>-  very</w:t>
      </w:r>
      <w:proofErr w:type="gramEnd"/>
      <w:r>
        <w:rPr>
          <w:highlight w:val="white"/>
        </w:rPr>
        <w:t xml:space="preserve"> uncertain)</w:t>
      </w:r>
    </w:p>
    <w:p w14:paraId="00000327" w14:textId="77777777" w:rsidR="00BA6AC4" w:rsidRDefault="00000000">
      <w:pPr>
        <w:spacing w:after="0" w:line="240" w:lineRule="auto"/>
        <w:jc w:val="both"/>
        <w:rPr>
          <w:highlight w:val="white"/>
        </w:rPr>
      </w:pPr>
      <w:r>
        <w:rPr>
          <w:highlight w:val="white"/>
        </w:rPr>
        <w:t>How useful was this module for me? (it was amazingly helpful - I don't feel helpful at all)</w:t>
      </w:r>
    </w:p>
    <w:p w14:paraId="00000328" w14:textId="77777777" w:rsidR="00BA6AC4" w:rsidRDefault="00000000">
      <w:pPr>
        <w:spacing w:after="0" w:line="240" w:lineRule="auto"/>
        <w:jc w:val="both"/>
        <w:rPr>
          <w:highlight w:val="white"/>
        </w:rPr>
      </w:pPr>
      <w:r>
        <w:rPr>
          <w:highlight w:val="white"/>
        </w:rPr>
        <w:t xml:space="preserve">How did I enjoy the module? (I really enjoyed it </w:t>
      </w:r>
      <w:proofErr w:type="gramStart"/>
      <w:r>
        <w:rPr>
          <w:highlight w:val="white"/>
        </w:rPr>
        <w:t>-  I</w:t>
      </w:r>
      <w:proofErr w:type="gramEnd"/>
      <w:r>
        <w:rPr>
          <w:highlight w:val="white"/>
        </w:rPr>
        <w:t xml:space="preserve"> was bored to death)</w:t>
      </w:r>
    </w:p>
    <w:p w14:paraId="00000329" w14:textId="77777777" w:rsidR="00BA6AC4" w:rsidRDefault="00BA6AC4">
      <w:pPr>
        <w:spacing w:after="0" w:line="240" w:lineRule="auto"/>
        <w:jc w:val="both"/>
        <w:rPr>
          <w:highlight w:val="white"/>
        </w:rPr>
      </w:pPr>
    </w:p>
    <w:p w14:paraId="0000032A" w14:textId="77777777" w:rsidR="00BA6AC4" w:rsidRDefault="00BA6AC4">
      <w:pPr>
        <w:spacing w:after="0" w:line="240" w:lineRule="auto"/>
        <w:jc w:val="both"/>
        <w:rPr>
          <w:highlight w:val="white"/>
        </w:rPr>
      </w:pPr>
    </w:p>
    <w:p w14:paraId="0000032B" w14:textId="77777777" w:rsidR="00BA6AC4" w:rsidRDefault="00BA6AC4">
      <w:pPr>
        <w:spacing w:after="0" w:line="240" w:lineRule="auto"/>
        <w:jc w:val="both"/>
        <w:rPr>
          <w:highlight w:val="white"/>
        </w:rPr>
      </w:pPr>
    </w:p>
    <w:p w14:paraId="0000032C" w14:textId="77777777" w:rsidR="00BA6AC4" w:rsidRDefault="00BA6AC4">
      <w:pPr>
        <w:spacing w:after="0" w:line="240" w:lineRule="auto"/>
        <w:jc w:val="both"/>
        <w:rPr>
          <w:highlight w:val="white"/>
        </w:rPr>
      </w:pPr>
    </w:p>
    <w:p w14:paraId="0000032D" w14:textId="77777777" w:rsidR="00BA6AC4" w:rsidRDefault="00BA6AC4">
      <w:pPr>
        <w:spacing w:after="0" w:line="240" w:lineRule="auto"/>
        <w:jc w:val="both"/>
        <w:rPr>
          <w:highlight w:val="white"/>
        </w:rPr>
      </w:pPr>
    </w:p>
    <w:p w14:paraId="0000032E" w14:textId="77777777" w:rsidR="00BA6AC4" w:rsidRDefault="00BA6AC4">
      <w:pPr>
        <w:spacing w:after="0" w:line="240" w:lineRule="auto"/>
        <w:jc w:val="both"/>
        <w:rPr>
          <w:highlight w:val="white"/>
        </w:rPr>
      </w:pPr>
    </w:p>
    <w:p w14:paraId="0000032F" w14:textId="77777777" w:rsidR="00BA6AC4" w:rsidRDefault="00BA6AC4">
      <w:pPr>
        <w:spacing w:after="0" w:line="240" w:lineRule="auto"/>
        <w:jc w:val="both"/>
        <w:rPr>
          <w:highlight w:val="white"/>
        </w:rPr>
      </w:pPr>
    </w:p>
    <w:p w14:paraId="00000330" w14:textId="77777777" w:rsidR="00BA6AC4" w:rsidRDefault="00BA6AC4">
      <w:pPr>
        <w:spacing w:after="0" w:line="240" w:lineRule="auto"/>
        <w:jc w:val="both"/>
        <w:rPr>
          <w:highlight w:val="white"/>
        </w:rPr>
      </w:pPr>
    </w:p>
    <w:p w14:paraId="00000331" w14:textId="77777777" w:rsidR="00BA6AC4" w:rsidRDefault="00BA6AC4">
      <w:pPr>
        <w:spacing w:after="0" w:line="240" w:lineRule="auto"/>
        <w:jc w:val="both"/>
        <w:rPr>
          <w:highlight w:val="white"/>
        </w:rPr>
      </w:pPr>
    </w:p>
    <w:p w14:paraId="00000332" w14:textId="77777777" w:rsidR="00BA6AC4" w:rsidRDefault="00BA6AC4">
      <w:pPr>
        <w:spacing w:after="0" w:line="240" w:lineRule="auto"/>
        <w:jc w:val="both"/>
        <w:rPr>
          <w:highlight w:val="white"/>
        </w:rPr>
      </w:pPr>
    </w:p>
    <w:p w14:paraId="00000333" w14:textId="77777777" w:rsidR="00BA6AC4" w:rsidRDefault="00BA6AC4">
      <w:pPr>
        <w:spacing w:after="0" w:line="240" w:lineRule="auto"/>
        <w:jc w:val="both"/>
        <w:rPr>
          <w:highlight w:val="white"/>
        </w:rPr>
      </w:pPr>
    </w:p>
    <w:p w14:paraId="00000334" w14:textId="77777777" w:rsidR="00BA6AC4" w:rsidRDefault="00BA6AC4">
      <w:pPr>
        <w:spacing w:after="0" w:line="240" w:lineRule="auto"/>
        <w:jc w:val="both"/>
        <w:rPr>
          <w:highlight w:val="white"/>
        </w:rPr>
      </w:pPr>
    </w:p>
    <w:p w14:paraId="00000335" w14:textId="77777777" w:rsidR="00BA6AC4" w:rsidRDefault="00BA6AC4">
      <w:pPr>
        <w:spacing w:after="0" w:line="240" w:lineRule="auto"/>
        <w:jc w:val="both"/>
        <w:rPr>
          <w:highlight w:val="white"/>
        </w:rPr>
      </w:pPr>
    </w:p>
    <w:p w14:paraId="00000336" w14:textId="77777777" w:rsidR="00BA6AC4" w:rsidRDefault="00BA6AC4">
      <w:pPr>
        <w:spacing w:after="0" w:line="240" w:lineRule="auto"/>
        <w:jc w:val="both"/>
        <w:rPr>
          <w:highlight w:val="white"/>
        </w:rPr>
      </w:pPr>
    </w:p>
    <w:p w14:paraId="00000337" w14:textId="77777777" w:rsidR="00BA6AC4" w:rsidRDefault="00BA6AC4">
      <w:pPr>
        <w:spacing w:after="0" w:line="240" w:lineRule="auto"/>
        <w:jc w:val="both"/>
        <w:rPr>
          <w:highlight w:val="white"/>
        </w:rPr>
      </w:pPr>
    </w:p>
    <w:p w14:paraId="00000338" w14:textId="77777777" w:rsidR="00BA6AC4" w:rsidRDefault="00BA6AC4">
      <w:pPr>
        <w:spacing w:after="0" w:line="240" w:lineRule="auto"/>
        <w:jc w:val="both"/>
        <w:rPr>
          <w:highlight w:val="white"/>
        </w:rPr>
      </w:pPr>
    </w:p>
    <w:p w14:paraId="00000339" w14:textId="77777777" w:rsidR="00BA6AC4" w:rsidRDefault="00BA6AC4">
      <w:pPr>
        <w:spacing w:after="0" w:line="240" w:lineRule="auto"/>
        <w:jc w:val="both"/>
        <w:rPr>
          <w:highlight w:val="white"/>
        </w:rPr>
      </w:pPr>
    </w:p>
    <w:p w14:paraId="0000033A" w14:textId="77777777" w:rsidR="00BA6AC4" w:rsidRDefault="00BA6AC4">
      <w:pPr>
        <w:spacing w:after="0" w:line="240" w:lineRule="auto"/>
        <w:jc w:val="both"/>
        <w:rPr>
          <w:highlight w:val="white"/>
        </w:rPr>
      </w:pPr>
    </w:p>
    <w:p w14:paraId="0000033B" w14:textId="77777777" w:rsidR="00BA6AC4" w:rsidRDefault="00BA6AC4">
      <w:pPr>
        <w:spacing w:after="0" w:line="240" w:lineRule="auto"/>
        <w:jc w:val="both"/>
        <w:rPr>
          <w:highlight w:val="white"/>
        </w:rPr>
      </w:pPr>
    </w:p>
    <w:p w14:paraId="0000033C" w14:textId="77777777" w:rsidR="00BA6AC4" w:rsidRDefault="00BA6AC4">
      <w:pPr>
        <w:spacing w:after="0" w:line="240" w:lineRule="auto"/>
        <w:jc w:val="both"/>
        <w:rPr>
          <w:highlight w:val="white"/>
        </w:rPr>
      </w:pPr>
    </w:p>
    <w:p w14:paraId="0000033D" w14:textId="77777777" w:rsidR="00BA6AC4" w:rsidRDefault="00BA6AC4">
      <w:pPr>
        <w:spacing w:after="0" w:line="240" w:lineRule="auto"/>
        <w:jc w:val="both"/>
        <w:rPr>
          <w:highlight w:val="white"/>
        </w:rPr>
      </w:pPr>
    </w:p>
    <w:p w14:paraId="0000033E" w14:textId="77777777" w:rsidR="00BA6AC4" w:rsidRDefault="00000000">
      <w:pPr>
        <w:pStyle w:val="Heading1"/>
        <w:jc w:val="both"/>
      </w:pPr>
      <w:bookmarkStart w:id="38" w:name="_heading=h.4iylrwe" w:colFirst="0" w:colLast="0"/>
      <w:bookmarkEnd w:id="38"/>
      <w:r>
        <w:t xml:space="preserve">Module 3. Climate change and other human impacts </w:t>
      </w:r>
    </w:p>
    <w:p w14:paraId="0000033F" w14:textId="77777777" w:rsidR="00BA6AC4" w:rsidRDefault="00BA6AC4"/>
    <w:p w14:paraId="00000340" w14:textId="77777777" w:rsidR="00BA6AC4" w:rsidRDefault="00000000">
      <w:pPr>
        <w:pStyle w:val="Heading2"/>
        <w:jc w:val="both"/>
      </w:pPr>
      <w:bookmarkStart w:id="39" w:name="_heading=h.2y3w247" w:colFirst="0" w:colLast="0"/>
      <w:bookmarkEnd w:id="39"/>
      <w:r>
        <w:t xml:space="preserve">Summary of the topic </w:t>
      </w:r>
    </w:p>
    <w:p w14:paraId="00000341" w14:textId="77777777" w:rsidR="00BA6AC4" w:rsidRDefault="00000000">
      <w:pPr>
        <w:spacing w:before="240" w:after="0" w:line="276" w:lineRule="auto"/>
        <w:jc w:val="both"/>
      </w:pPr>
      <w:r>
        <w:t>Life is defined as any system capable of performing functions such as eating, metabolizing, excreting, breathing, moving, growing, reproducing, and responding to external stimuli. Every living being is continuously interacting with the external environment, exchanging nutrients and energy to perform its basic vital functions. Human beings are part of this world that counts millions of different species of organisms, many of which are yet to be described.</w:t>
      </w:r>
    </w:p>
    <w:p w14:paraId="00000342" w14:textId="77777777" w:rsidR="00BA6AC4" w:rsidRDefault="00000000">
      <w:pPr>
        <w:spacing w:before="240" w:after="0" w:line="276" w:lineRule="auto"/>
        <w:jc w:val="both"/>
      </w:pPr>
      <w:r>
        <w:t xml:space="preserve">Since humans are able to manage every kind of material using their brain and their hands (with the extra tool of technology </w:t>
      </w:r>
      <w:proofErr w:type="gramStart"/>
      <w:r>
        <w:t>since</w:t>
      </w:r>
      <w:proofErr w:type="gramEnd"/>
      <w:r>
        <w:t xml:space="preserve"> 250 years ago), they have had a big impact on the natural environment, transforming it for their needs. This ability has given them more comfortable lifestyles, a longer </w:t>
      </w:r>
      <w:proofErr w:type="gramStart"/>
      <w:r>
        <w:t>life-span</w:t>
      </w:r>
      <w:proofErr w:type="gramEnd"/>
      <w:r>
        <w:t xml:space="preserve"> and overall the possibility </w:t>
      </w:r>
      <w:r>
        <w:lastRenderedPageBreak/>
        <w:t xml:space="preserve">to occupy large portions of this planet with big cities, intensive agriculture, livestock, big harbors, etc. The backside of human successful lifestyle is the loss in natural habitat and biodiversity, through a </w:t>
      </w:r>
      <w:proofErr w:type="gramStart"/>
      <w:r>
        <w:t>long lasting</w:t>
      </w:r>
      <w:proofErr w:type="gramEnd"/>
      <w:r>
        <w:t xml:space="preserve"> series of impacts on wilderness.</w:t>
      </w:r>
    </w:p>
    <w:p w14:paraId="00000343" w14:textId="77777777" w:rsidR="00BA6AC4" w:rsidRDefault="00000000">
      <w:pPr>
        <w:spacing w:before="240" w:after="0" w:line="276" w:lineRule="auto"/>
        <w:jc w:val="both"/>
      </w:pPr>
      <w:r>
        <w:t>There are global issues that are affecting almost all the lands and oceans of the world, like:</w:t>
      </w:r>
    </w:p>
    <w:p w14:paraId="00000344" w14:textId="77777777" w:rsidR="00BA6AC4" w:rsidRDefault="00000000">
      <w:pPr>
        <w:numPr>
          <w:ilvl w:val="0"/>
          <w:numId w:val="43"/>
        </w:numPr>
        <w:spacing w:before="240" w:after="0" w:line="276" w:lineRule="auto"/>
        <w:jc w:val="both"/>
      </w:pPr>
      <w:r>
        <w:t xml:space="preserve">CLIMATE CHANGE </w:t>
      </w:r>
    </w:p>
    <w:p w14:paraId="00000345" w14:textId="77777777" w:rsidR="00BA6AC4" w:rsidRDefault="00000000">
      <w:pPr>
        <w:numPr>
          <w:ilvl w:val="0"/>
          <w:numId w:val="43"/>
        </w:numPr>
        <w:spacing w:after="0" w:line="276" w:lineRule="auto"/>
        <w:jc w:val="both"/>
      </w:pPr>
      <w:r>
        <w:t xml:space="preserve">HABITAT ALTERATION </w:t>
      </w:r>
    </w:p>
    <w:p w14:paraId="00000346" w14:textId="77777777" w:rsidR="00BA6AC4" w:rsidRDefault="00000000">
      <w:pPr>
        <w:numPr>
          <w:ilvl w:val="0"/>
          <w:numId w:val="43"/>
        </w:numPr>
        <w:spacing w:after="0" w:line="276" w:lineRule="auto"/>
        <w:jc w:val="both"/>
      </w:pPr>
      <w:r>
        <w:t xml:space="preserve">NON-INDIGENOUS SPECIES </w:t>
      </w:r>
    </w:p>
    <w:p w14:paraId="00000347" w14:textId="77777777" w:rsidR="00BA6AC4" w:rsidRDefault="00000000">
      <w:pPr>
        <w:numPr>
          <w:ilvl w:val="0"/>
          <w:numId w:val="43"/>
        </w:numPr>
        <w:spacing w:after="0" w:line="276" w:lineRule="auto"/>
        <w:jc w:val="both"/>
      </w:pPr>
      <w:r>
        <w:t xml:space="preserve">POLLUTION </w:t>
      </w:r>
    </w:p>
    <w:p w14:paraId="00000348" w14:textId="77777777" w:rsidR="00BA6AC4" w:rsidRDefault="00000000">
      <w:pPr>
        <w:numPr>
          <w:ilvl w:val="0"/>
          <w:numId w:val="43"/>
        </w:numPr>
        <w:spacing w:after="0" w:line="276" w:lineRule="auto"/>
        <w:jc w:val="both"/>
      </w:pPr>
      <w:r>
        <w:t xml:space="preserve">LITTER </w:t>
      </w:r>
    </w:p>
    <w:p w14:paraId="00000349" w14:textId="77777777" w:rsidR="00BA6AC4" w:rsidRDefault="00000000">
      <w:pPr>
        <w:numPr>
          <w:ilvl w:val="0"/>
          <w:numId w:val="43"/>
        </w:numPr>
        <w:spacing w:after="0" w:line="276" w:lineRule="auto"/>
        <w:jc w:val="both"/>
      </w:pPr>
      <w:r>
        <w:t>DEFORESTATION, etc.</w:t>
      </w:r>
    </w:p>
    <w:p w14:paraId="0000034A" w14:textId="77777777" w:rsidR="00BA6AC4" w:rsidRDefault="00000000">
      <w:pPr>
        <w:spacing w:before="240" w:after="0" w:line="276" w:lineRule="auto"/>
        <w:jc w:val="both"/>
      </w:pPr>
      <w:r>
        <w:t>Zooming some specific ecosystems, we can see that impacts varies from one to another:</w:t>
      </w:r>
    </w:p>
    <w:p w14:paraId="0000034B" w14:textId="77777777" w:rsidR="00BA6AC4" w:rsidRDefault="00000000">
      <w:pPr>
        <w:spacing w:after="0" w:line="276" w:lineRule="auto"/>
        <w:ind w:left="850" w:hanging="425"/>
        <w:jc w:val="both"/>
      </w:pPr>
      <w:r>
        <w:t xml:space="preserve">-      In the ocean BIG FISHERIES are creating a direct impact on organisms with a continuous biomass removal of target and non-target species (by-catch), affecting several taxonomic groups of invertebrates and vertebrates, and provoking serious imbalances in the food webs </w:t>
      </w:r>
      <w:proofErr w:type="gramStart"/>
      <w:r>
        <w:t>worldwide;</w:t>
      </w:r>
      <w:proofErr w:type="gramEnd"/>
    </w:p>
    <w:p w14:paraId="0000034C" w14:textId="77777777" w:rsidR="00BA6AC4" w:rsidRDefault="00000000">
      <w:pPr>
        <w:spacing w:after="0" w:line="276" w:lineRule="auto"/>
        <w:ind w:left="780" w:hanging="360"/>
        <w:jc w:val="both"/>
      </w:pPr>
      <w:r>
        <w:t xml:space="preserve">-   </w:t>
      </w:r>
      <w:r>
        <w:tab/>
        <w:t xml:space="preserve">On the land AGRICULTURE and LIVESTOCKS consume large amounts of </w:t>
      </w:r>
      <w:proofErr w:type="gramStart"/>
      <w:r>
        <w:t>freshwater, and</w:t>
      </w:r>
      <w:proofErr w:type="gramEnd"/>
      <w:r>
        <w:t xml:space="preserve"> are responsible for one-quarter of the world’s greenhouse emissions and have enormous land use.  </w:t>
      </w:r>
    </w:p>
    <w:p w14:paraId="0000034D" w14:textId="77777777" w:rsidR="00BA6AC4" w:rsidRDefault="00BA6AC4">
      <w:pPr>
        <w:spacing w:after="0" w:line="276" w:lineRule="auto"/>
        <w:ind w:left="60"/>
        <w:jc w:val="both"/>
      </w:pPr>
    </w:p>
    <w:p w14:paraId="0000034E" w14:textId="77777777" w:rsidR="00BA6AC4" w:rsidRDefault="00000000">
      <w:pPr>
        <w:spacing w:after="0" w:line="276" w:lineRule="auto"/>
        <w:ind w:left="60"/>
        <w:jc w:val="both"/>
      </w:pPr>
      <w:r>
        <w:t>Our living planet has faced several big crises in the past because of natural events that have dramatically reduced the number of species during the so-called mass extinction events. These events have broken the natural equilibrium with big loss in biodiversity of flora and fauna.</w:t>
      </w:r>
    </w:p>
    <w:p w14:paraId="0000034F" w14:textId="77777777" w:rsidR="00BA6AC4" w:rsidRDefault="00000000">
      <w:pPr>
        <w:spacing w:after="0" w:line="276" w:lineRule="auto"/>
        <w:ind w:left="60"/>
        <w:jc w:val="both"/>
      </w:pPr>
      <w:r>
        <w:t>Are humans causing a new mass extinction?</w:t>
      </w:r>
    </w:p>
    <w:p w14:paraId="00000350" w14:textId="77777777" w:rsidR="00BA6AC4" w:rsidRDefault="00000000">
      <w:pPr>
        <w:spacing w:after="0" w:line="276" w:lineRule="auto"/>
        <w:ind w:left="60"/>
        <w:jc w:val="both"/>
      </w:pPr>
      <w:r>
        <w:t>Are we able to stop this trend? How?</w:t>
      </w:r>
    </w:p>
    <w:p w14:paraId="00000351" w14:textId="77777777" w:rsidR="00BA6AC4" w:rsidRDefault="00BA6AC4">
      <w:pPr>
        <w:pStyle w:val="Heading2"/>
        <w:jc w:val="both"/>
        <w:rPr>
          <w:sz w:val="22"/>
          <w:szCs w:val="22"/>
        </w:rPr>
      </w:pPr>
    </w:p>
    <w:p w14:paraId="00000352" w14:textId="77777777" w:rsidR="00BA6AC4" w:rsidRDefault="00000000">
      <w:pPr>
        <w:pStyle w:val="Heading2"/>
        <w:jc w:val="both"/>
      </w:pPr>
      <w:bookmarkStart w:id="40" w:name="_heading=h.1d96cc0" w:colFirst="0" w:colLast="0"/>
      <w:bookmarkEnd w:id="40"/>
      <w:r>
        <w:t xml:space="preserve">Objectives of the module </w:t>
      </w:r>
    </w:p>
    <w:p w14:paraId="00000353" w14:textId="77777777" w:rsidR="00BA6AC4" w:rsidRDefault="00000000">
      <w:pPr>
        <w:spacing w:before="240" w:after="0" w:line="276" w:lineRule="auto"/>
        <w:jc w:val="both"/>
      </w:pPr>
      <w:r>
        <w:t xml:space="preserve">The main objective for this module is to understand what are the main impacts that humans are </w:t>
      </w:r>
      <w:proofErr w:type="gramStart"/>
      <w:r>
        <w:t>producing</w:t>
      </w:r>
      <w:proofErr w:type="gramEnd"/>
      <w:r>
        <w:t xml:space="preserve"> on the natural environment, their origin and the consequences on wild flora and fauna.</w:t>
      </w:r>
    </w:p>
    <w:p w14:paraId="00000354" w14:textId="77777777" w:rsidR="00BA6AC4" w:rsidRDefault="00BA6AC4">
      <w:pPr>
        <w:spacing w:after="0" w:line="276" w:lineRule="auto"/>
        <w:ind w:left="60"/>
        <w:jc w:val="both"/>
      </w:pPr>
    </w:p>
    <w:p w14:paraId="00000355" w14:textId="77777777" w:rsidR="00BA6AC4" w:rsidRDefault="00000000">
      <w:pPr>
        <w:pStyle w:val="Heading3"/>
        <w:jc w:val="both"/>
      </w:pPr>
      <w:bookmarkStart w:id="41" w:name="_heading=h.3x8tuzt" w:colFirst="0" w:colLast="0"/>
      <w:bookmarkEnd w:id="41"/>
      <w:r>
        <w:t xml:space="preserve">Knowledge </w:t>
      </w:r>
    </w:p>
    <w:p w14:paraId="00000356" w14:textId="77777777" w:rsidR="00BA6AC4" w:rsidRDefault="00000000">
      <w:pPr>
        <w:numPr>
          <w:ilvl w:val="0"/>
          <w:numId w:val="9"/>
        </w:numPr>
        <w:spacing w:after="0"/>
        <w:jc w:val="both"/>
      </w:pPr>
      <w:r>
        <w:t xml:space="preserve">what are the main human impacts on the wild </w:t>
      </w:r>
      <w:proofErr w:type="gramStart"/>
      <w:r>
        <w:t>world</w:t>
      </w:r>
      <w:proofErr w:type="gramEnd"/>
    </w:p>
    <w:p w14:paraId="00000357" w14:textId="77777777" w:rsidR="00BA6AC4" w:rsidRDefault="00000000">
      <w:pPr>
        <w:numPr>
          <w:ilvl w:val="0"/>
          <w:numId w:val="9"/>
        </w:numPr>
        <w:spacing w:after="0"/>
        <w:jc w:val="both"/>
      </w:pPr>
      <w:r>
        <w:t xml:space="preserve">what’s the origin of </w:t>
      </w:r>
      <w:proofErr w:type="gramStart"/>
      <w:r>
        <w:t>them</w:t>
      </w:r>
      <w:proofErr w:type="gramEnd"/>
    </w:p>
    <w:p w14:paraId="00000358" w14:textId="77777777" w:rsidR="00BA6AC4" w:rsidRDefault="00000000">
      <w:pPr>
        <w:numPr>
          <w:ilvl w:val="0"/>
          <w:numId w:val="9"/>
        </w:numPr>
        <w:spacing w:after="0"/>
        <w:jc w:val="both"/>
      </w:pPr>
      <w:r>
        <w:t xml:space="preserve">what are the consequences on nature and human </w:t>
      </w:r>
      <w:proofErr w:type="gramStart"/>
      <w:r>
        <w:t>economy</w:t>
      </w:r>
      <w:proofErr w:type="gramEnd"/>
    </w:p>
    <w:p w14:paraId="00000359" w14:textId="77777777" w:rsidR="00BA6AC4" w:rsidRDefault="00000000">
      <w:pPr>
        <w:numPr>
          <w:ilvl w:val="0"/>
          <w:numId w:val="9"/>
        </w:numPr>
        <w:jc w:val="both"/>
      </w:pPr>
      <w:r>
        <w:t>what we can do to change the trend</w:t>
      </w:r>
    </w:p>
    <w:p w14:paraId="0000035A" w14:textId="77777777" w:rsidR="00BA6AC4" w:rsidRDefault="00BA6AC4">
      <w:pPr>
        <w:jc w:val="both"/>
      </w:pPr>
    </w:p>
    <w:p w14:paraId="0000035B" w14:textId="77777777" w:rsidR="00BA6AC4" w:rsidRDefault="00000000">
      <w:pPr>
        <w:pStyle w:val="Heading3"/>
        <w:jc w:val="both"/>
      </w:pPr>
      <w:bookmarkStart w:id="42" w:name="_heading=h.2ce457m" w:colFirst="0" w:colLast="0"/>
      <w:bookmarkEnd w:id="42"/>
      <w:r>
        <w:t xml:space="preserve">Skills </w:t>
      </w:r>
    </w:p>
    <w:p w14:paraId="0000035C" w14:textId="77777777" w:rsidR="00BA6AC4" w:rsidRDefault="00000000">
      <w:pPr>
        <w:numPr>
          <w:ilvl w:val="0"/>
          <w:numId w:val="9"/>
        </w:numPr>
        <w:pBdr>
          <w:top w:val="nil"/>
          <w:left w:val="nil"/>
          <w:bottom w:val="nil"/>
          <w:right w:val="nil"/>
          <w:between w:val="nil"/>
        </w:pBdr>
        <w:jc w:val="both"/>
      </w:pPr>
      <w:r>
        <w:rPr>
          <w:color w:val="000000"/>
        </w:rPr>
        <w:t xml:space="preserve">active listening, research skills, cooperation skills, communication skills, presentation skills and public speaking, writing skills, teamwork, problem solving and critical </w:t>
      </w:r>
      <w:proofErr w:type="gramStart"/>
      <w:r>
        <w:rPr>
          <w:color w:val="000000"/>
        </w:rPr>
        <w:t>thinking</w:t>
      </w:r>
      <w:proofErr w:type="gramEnd"/>
      <w:r>
        <w:rPr>
          <w:color w:val="000000"/>
        </w:rPr>
        <w:t xml:space="preserve"> </w:t>
      </w:r>
    </w:p>
    <w:p w14:paraId="0000035D" w14:textId="77777777" w:rsidR="00BA6AC4" w:rsidRDefault="00BA6AC4">
      <w:pPr>
        <w:jc w:val="both"/>
      </w:pPr>
    </w:p>
    <w:p w14:paraId="0000035E" w14:textId="77777777" w:rsidR="00BA6AC4" w:rsidRDefault="00000000">
      <w:pPr>
        <w:pStyle w:val="Heading3"/>
        <w:jc w:val="both"/>
        <w:rPr>
          <w:sz w:val="22"/>
          <w:szCs w:val="22"/>
        </w:rPr>
      </w:pPr>
      <w:bookmarkStart w:id="43" w:name="_heading=h.rjefff" w:colFirst="0" w:colLast="0"/>
      <w:bookmarkEnd w:id="43"/>
      <w:r>
        <w:rPr>
          <w:sz w:val="22"/>
          <w:szCs w:val="22"/>
        </w:rPr>
        <w:lastRenderedPageBreak/>
        <w:t xml:space="preserve">Attitudes </w:t>
      </w:r>
    </w:p>
    <w:p w14:paraId="0000035F" w14:textId="77777777" w:rsidR="00BA6AC4" w:rsidRDefault="00000000">
      <w:pPr>
        <w:numPr>
          <w:ilvl w:val="0"/>
          <w:numId w:val="9"/>
        </w:numPr>
        <w:pBdr>
          <w:top w:val="nil"/>
          <w:left w:val="nil"/>
          <w:bottom w:val="nil"/>
          <w:right w:val="nil"/>
          <w:between w:val="nil"/>
        </w:pBdr>
        <w:spacing w:after="0"/>
      </w:pPr>
      <w:r>
        <w:rPr>
          <w:color w:val="000000"/>
        </w:rPr>
        <w:t xml:space="preserve">Understanding the impact of human behavior on ecosystems, nature, </w:t>
      </w:r>
      <w:proofErr w:type="gramStart"/>
      <w:r>
        <w:rPr>
          <w:color w:val="000000"/>
        </w:rPr>
        <w:t>animals;</w:t>
      </w:r>
      <w:proofErr w:type="gramEnd"/>
      <w:r>
        <w:rPr>
          <w:color w:val="000000"/>
        </w:rPr>
        <w:t xml:space="preserve"> </w:t>
      </w:r>
    </w:p>
    <w:p w14:paraId="00000360" w14:textId="77777777" w:rsidR="00BA6AC4" w:rsidRDefault="00000000">
      <w:pPr>
        <w:numPr>
          <w:ilvl w:val="0"/>
          <w:numId w:val="9"/>
        </w:numPr>
        <w:pBdr>
          <w:top w:val="nil"/>
          <w:left w:val="nil"/>
          <w:bottom w:val="nil"/>
          <w:right w:val="nil"/>
          <w:between w:val="nil"/>
        </w:pBdr>
        <w:spacing w:after="0"/>
      </w:pPr>
      <w:r>
        <w:rPr>
          <w:color w:val="000000"/>
        </w:rPr>
        <w:t xml:space="preserve">Feeling the pressure of the problems coming from climate </w:t>
      </w:r>
      <w:proofErr w:type="gramStart"/>
      <w:r>
        <w:rPr>
          <w:color w:val="000000"/>
        </w:rPr>
        <w:t>change;</w:t>
      </w:r>
      <w:proofErr w:type="gramEnd"/>
      <w:r>
        <w:rPr>
          <w:color w:val="000000"/>
        </w:rPr>
        <w:t xml:space="preserve"> </w:t>
      </w:r>
    </w:p>
    <w:p w14:paraId="00000361" w14:textId="77777777" w:rsidR="00BA6AC4" w:rsidRDefault="00000000">
      <w:pPr>
        <w:numPr>
          <w:ilvl w:val="0"/>
          <w:numId w:val="9"/>
        </w:numPr>
        <w:pBdr>
          <w:top w:val="nil"/>
          <w:left w:val="nil"/>
          <w:bottom w:val="nil"/>
          <w:right w:val="nil"/>
          <w:between w:val="nil"/>
        </w:pBdr>
        <w:spacing w:after="0"/>
      </w:pPr>
      <w:r>
        <w:rPr>
          <w:color w:val="000000"/>
        </w:rPr>
        <w:t xml:space="preserve">Change behaviors towards </w:t>
      </w:r>
      <w:proofErr w:type="gramStart"/>
      <w:r>
        <w:rPr>
          <w:color w:val="000000"/>
        </w:rPr>
        <w:t>environment;</w:t>
      </w:r>
      <w:proofErr w:type="gramEnd"/>
    </w:p>
    <w:p w14:paraId="00000362" w14:textId="77777777" w:rsidR="00BA6AC4" w:rsidRDefault="00000000">
      <w:pPr>
        <w:numPr>
          <w:ilvl w:val="0"/>
          <w:numId w:val="9"/>
        </w:numPr>
        <w:pBdr>
          <w:top w:val="nil"/>
          <w:left w:val="nil"/>
          <w:bottom w:val="nil"/>
          <w:right w:val="nil"/>
          <w:between w:val="nil"/>
        </w:pBdr>
      </w:pPr>
      <w:r>
        <w:rPr>
          <w:color w:val="000000"/>
        </w:rPr>
        <w:t xml:space="preserve">Understanding that teamwork can make an impact on </w:t>
      </w:r>
      <w:proofErr w:type="gramStart"/>
      <w:r>
        <w:rPr>
          <w:color w:val="000000"/>
        </w:rPr>
        <w:t>local</w:t>
      </w:r>
      <w:proofErr w:type="gramEnd"/>
      <w:r>
        <w:rPr>
          <w:color w:val="000000"/>
        </w:rPr>
        <w:t xml:space="preserve"> level. </w:t>
      </w:r>
    </w:p>
    <w:p w14:paraId="00000363" w14:textId="77777777" w:rsidR="00BA6AC4" w:rsidRDefault="00BA6AC4">
      <w:pPr>
        <w:jc w:val="both"/>
      </w:pPr>
    </w:p>
    <w:p w14:paraId="00000364" w14:textId="77777777" w:rsidR="00BA6AC4" w:rsidRDefault="00BA6AC4">
      <w:pPr>
        <w:jc w:val="both"/>
      </w:pPr>
    </w:p>
    <w:p w14:paraId="00000365" w14:textId="77777777" w:rsidR="00BA6AC4" w:rsidRDefault="00BA6AC4">
      <w:pPr>
        <w:pStyle w:val="Heading3"/>
        <w:jc w:val="both"/>
        <w:rPr>
          <w:sz w:val="22"/>
          <w:szCs w:val="22"/>
        </w:rPr>
      </w:pPr>
      <w:bookmarkStart w:id="44" w:name="_heading=h.gh0n8sjzony3" w:colFirst="0" w:colLast="0"/>
      <w:bookmarkEnd w:id="44"/>
    </w:p>
    <w:p w14:paraId="00000366" w14:textId="77777777" w:rsidR="00BA6AC4" w:rsidRDefault="00000000">
      <w:pPr>
        <w:pStyle w:val="Heading3"/>
        <w:jc w:val="both"/>
      </w:pPr>
      <w:bookmarkStart w:id="45" w:name="_heading=h.3bj1y38" w:colFirst="0" w:colLast="0"/>
      <w:bookmarkEnd w:id="45"/>
      <w:r>
        <w:t>Activity 1 -</w:t>
      </w:r>
      <w:r>
        <w:rPr>
          <w:color w:val="000000"/>
          <w:highlight w:val="white"/>
        </w:rPr>
        <w:t xml:space="preserve"> </w:t>
      </w:r>
      <w:r>
        <w:t xml:space="preserve">MY FAVORITE ANIMAL in the Wild Restaurant </w:t>
      </w:r>
    </w:p>
    <w:p w14:paraId="00000367" w14:textId="77777777" w:rsidR="00BA6AC4" w:rsidRDefault="00BA6AC4">
      <w:pPr>
        <w:pStyle w:val="Heading3"/>
        <w:jc w:val="both"/>
      </w:pPr>
    </w:p>
    <w:p w14:paraId="00000368" w14:textId="77777777" w:rsidR="00BA6AC4" w:rsidRDefault="00000000">
      <w:pPr>
        <w:jc w:val="both"/>
        <w:rPr>
          <w:u w:val="single"/>
        </w:rPr>
      </w:pPr>
      <w:r>
        <w:rPr>
          <w:u w:val="single"/>
        </w:rPr>
        <w:t>Time:</w:t>
      </w:r>
      <w:r>
        <w:t xml:space="preserve"> 60 minutes</w:t>
      </w:r>
    </w:p>
    <w:p w14:paraId="00000369" w14:textId="77777777" w:rsidR="00BA6AC4" w:rsidRDefault="00000000">
      <w:pPr>
        <w:jc w:val="both"/>
        <w:rPr>
          <w:u w:val="single"/>
        </w:rPr>
      </w:pPr>
      <w:r>
        <w:rPr>
          <w:u w:val="single"/>
        </w:rPr>
        <w:t xml:space="preserve">Goal: </w:t>
      </w:r>
    </w:p>
    <w:p w14:paraId="0000036A" w14:textId="77777777" w:rsidR="00BA6AC4" w:rsidRDefault="00000000">
      <w:pPr>
        <w:jc w:val="both"/>
      </w:pPr>
      <w:r>
        <w:t xml:space="preserve">To </w:t>
      </w:r>
      <w:proofErr w:type="gramStart"/>
      <w:r>
        <w:t>make</w:t>
      </w:r>
      <w:proofErr w:type="gramEnd"/>
      <w:r>
        <w:t xml:space="preserve"> emphasis on participants and make them understand the biggest climate changes and human impacts.</w:t>
      </w:r>
    </w:p>
    <w:p w14:paraId="0000036B" w14:textId="77777777" w:rsidR="00BA6AC4" w:rsidRDefault="00000000">
      <w:pPr>
        <w:jc w:val="both"/>
        <w:rPr>
          <w:u w:val="single"/>
        </w:rPr>
      </w:pPr>
      <w:r>
        <w:rPr>
          <w:u w:val="single"/>
        </w:rPr>
        <w:t>Skills and competences:</w:t>
      </w:r>
    </w:p>
    <w:p w14:paraId="0000036C" w14:textId="77777777" w:rsidR="00BA6AC4" w:rsidRDefault="00000000">
      <w:pPr>
        <w:numPr>
          <w:ilvl w:val="0"/>
          <w:numId w:val="23"/>
        </w:numPr>
        <w:pBdr>
          <w:top w:val="nil"/>
          <w:left w:val="nil"/>
          <w:bottom w:val="nil"/>
          <w:right w:val="nil"/>
          <w:between w:val="nil"/>
        </w:pBdr>
        <w:spacing w:after="0"/>
        <w:jc w:val="both"/>
      </w:pPr>
      <w:r>
        <w:t>Visual communication</w:t>
      </w:r>
      <w:r>
        <w:rPr>
          <w:color w:val="000000"/>
        </w:rPr>
        <w:t>, research skills,</w:t>
      </w:r>
      <w:r>
        <w:t xml:space="preserve"> teamwork, interpersonal skills, empathy.</w:t>
      </w:r>
    </w:p>
    <w:p w14:paraId="0000036D" w14:textId="77777777" w:rsidR="00BA6AC4" w:rsidRDefault="00BA6AC4">
      <w:pPr>
        <w:numPr>
          <w:ilvl w:val="0"/>
          <w:numId w:val="9"/>
        </w:numPr>
        <w:pBdr>
          <w:top w:val="nil"/>
          <w:left w:val="nil"/>
          <w:bottom w:val="nil"/>
          <w:right w:val="nil"/>
          <w:between w:val="nil"/>
        </w:pBdr>
        <w:jc w:val="both"/>
      </w:pPr>
    </w:p>
    <w:p w14:paraId="0000036E" w14:textId="77777777" w:rsidR="00BA6AC4" w:rsidRDefault="00000000">
      <w:pPr>
        <w:jc w:val="both"/>
        <w:rPr>
          <w:u w:val="single"/>
        </w:rPr>
      </w:pPr>
      <w:r>
        <w:rPr>
          <w:u w:val="single"/>
        </w:rPr>
        <w:t>Materials needed:</w:t>
      </w:r>
    </w:p>
    <w:p w14:paraId="0000036F" w14:textId="77777777" w:rsidR="00BA6AC4" w:rsidRDefault="00000000">
      <w:pPr>
        <w:spacing w:before="240" w:after="240"/>
        <w:jc w:val="both"/>
      </w:pPr>
      <w:r>
        <w:t xml:space="preserve">*Scenario – in accordance </w:t>
      </w:r>
      <w:proofErr w:type="gramStart"/>
      <w:r>
        <w:t>to</w:t>
      </w:r>
      <w:proofErr w:type="gramEnd"/>
      <w:r>
        <w:t xml:space="preserve"> the scenario </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A6AC4" w14:paraId="549AC9E1" w14:textId="77777777">
        <w:tc>
          <w:tcPr>
            <w:tcW w:w="4680" w:type="dxa"/>
            <w:shd w:val="clear" w:color="auto" w:fill="auto"/>
            <w:tcMar>
              <w:top w:w="100" w:type="dxa"/>
              <w:left w:w="100" w:type="dxa"/>
              <w:bottom w:w="100" w:type="dxa"/>
              <w:right w:w="100" w:type="dxa"/>
            </w:tcMar>
          </w:tcPr>
          <w:p w14:paraId="00000370" w14:textId="77777777" w:rsidR="00BA6AC4" w:rsidRDefault="00000000">
            <w:pPr>
              <w:jc w:val="both"/>
              <w:rPr>
                <w:u w:val="single"/>
              </w:rPr>
            </w:pPr>
            <w:r>
              <w:rPr>
                <w:u w:val="single"/>
              </w:rPr>
              <w:t>Materials needed</w:t>
            </w:r>
          </w:p>
        </w:tc>
        <w:tc>
          <w:tcPr>
            <w:tcW w:w="4680" w:type="dxa"/>
            <w:shd w:val="clear" w:color="auto" w:fill="auto"/>
            <w:tcMar>
              <w:top w:w="100" w:type="dxa"/>
              <w:left w:w="100" w:type="dxa"/>
              <w:bottom w:w="100" w:type="dxa"/>
              <w:right w:w="100" w:type="dxa"/>
            </w:tcMar>
          </w:tcPr>
          <w:p w14:paraId="00000371" w14:textId="77777777" w:rsidR="00BA6AC4" w:rsidRDefault="00000000">
            <w:pPr>
              <w:jc w:val="both"/>
              <w:rPr>
                <w:u w:val="single"/>
              </w:rPr>
            </w:pPr>
            <w:r>
              <w:rPr>
                <w:u w:val="single"/>
              </w:rPr>
              <w:t xml:space="preserve">Role to be prepared </w:t>
            </w:r>
          </w:p>
        </w:tc>
      </w:tr>
      <w:tr w:rsidR="00BA6AC4" w14:paraId="513F8E2F" w14:textId="77777777">
        <w:tc>
          <w:tcPr>
            <w:tcW w:w="4680" w:type="dxa"/>
            <w:shd w:val="clear" w:color="auto" w:fill="auto"/>
            <w:tcMar>
              <w:top w:w="100" w:type="dxa"/>
              <w:left w:w="100" w:type="dxa"/>
              <w:bottom w:w="100" w:type="dxa"/>
              <w:right w:w="100" w:type="dxa"/>
            </w:tcMar>
          </w:tcPr>
          <w:p w14:paraId="00000372" w14:textId="77777777" w:rsidR="00BA6AC4" w:rsidRDefault="00000000">
            <w:pPr>
              <w:jc w:val="both"/>
              <w:rPr>
                <w:u w:val="single"/>
              </w:rPr>
            </w:pPr>
            <w:r>
              <w:rPr>
                <w:u w:val="single"/>
              </w:rPr>
              <w:t xml:space="preserve">SCENARIO </w:t>
            </w:r>
            <w:proofErr w:type="gramStart"/>
            <w:r>
              <w:rPr>
                <w:u w:val="single"/>
              </w:rPr>
              <w:t>( See</w:t>
            </w:r>
            <w:proofErr w:type="gramEnd"/>
            <w:r>
              <w:rPr>
                <w:u w:val="single"/>
              </w:rPr>
              <w:t xml:space="preserve"> in Appendix )</w:t>
            </w:r>
          </w:p>
          <w:p w14:paraId="00000373" w14:textId="77777777" w:rsidR="00BA6AC4" w:rsidRDefault="00000000">
            <w:pPr>
              <w:jc w:val="both"/>
            </w:pPr>
            <w:r>
              <w:t>table for the dinner + chairs</w:t>
            </w:r>
          </w:p>
          <w:p w14:paraId="00000374" w14:textId="77777777" w:rsidR="00BA6AC4" w:rsidRDefault="00000000">
            <w:pPr>
              <w:jc w:val="both"/>
            </w:pPr>
            <w:r>
              <w:t xml:space="preserve">table out of the scene, to have materials </w:t>
            </w:r>
            <w:proofErr w:type="gramStart"/>
            <w:r>
              <w:t>ready</w:t>
            </w:r>
            <w:proofErr w:type="gramEnd"/>
          </w:p>
          <w:p w14:paraId="00000375" w14:textId="77777777" w:rsidR="00BA6AC4" w:rsidRDefault="00000000">
            <w:pPr>
              <w:jc w:val="both"/>
            </w:pPr>
            <w:r>
              <w:t xml:space="preserve">sheet to put on the </w:t>
            </w:r>
            <w:proofErr w:type="gramStart"/>
            <w:r>
              <w:t>table</w:t>
            </w:r>
            <w:proofErr w:type="gramEnd"/>
          </w:p>
          <w:p w14:paraId="00000376" w14:textId="77777777" w:rsidR="00BA6AC4" w:rsidRDefault="00000000">
            <w:pPr>
              <w:jc w:val="both"/>
            </w:pPr>
            <w:r>
              <w:t>photos of organisms</w:t>
            </w:r>
          </w:p>
          <w:p w14:paraId="00000377" w14:textId="77777777" w:rsidR="00BA6AC4" w:rsidRDefault="00000000">
            <w:pPr>
              <w:jc w:val="both"/>
            </w:pPr>
            <w:r>
              <w:t>The Bill (See in Appendix)</w:t>
            </w:r>
          </w:p>
          <w:p w14:paraId="00000378" w14:textId="77777777" w:rsidR="00BA6AC4" w:rsidRDefault="00000000">
            <w:pPr>
              <w:jc w:val="both"/>
            </w:pPr>
            <w:r>
              <w:t xml:space="preserve">Reflection sheet for pulled away participants    </w:t>
            </w:r>
            <w:proofErr w:type="gramStart"/>
            <w:r>
              <w:t xml:space="preserve">   (</w:t>
            </w:r>
            <w:proofErr w:type="gramEnd"/>
            <w:r>
              <w:t>See in Appendix )</w:t>
            </w:r>
          </w:p>
          <w:p w14:paraId="00000379" w14:textId="77777777" w:rsidR="00BA6AC4" w:rsidRDefault="00000000">
            <w:pPr>
              <w:jc w:val="both"/>
              <w:rPr>
                <w:u w:val="single"/>
              </w:rPr>
            </w:pPr>
            <w:r>
              <w:rPr>
                <w:u w:val="single"/>
              </w:rPr>
              <w:t>PARTICIPANTS</w:t>
            </w:r>
          </w:p>
          <w:p w14:paraId="0000037A" w14:textId="77777777" w:rsidR="00BA6AC4" w:rsidRDefault="00000000">
            <w:pPr>
              <w:jc w:val="both"/>
            </w:pPr>
            <w:r>
              <w:t xml:space="preserve">paper to draw animals, markers of different colors, 10-15 necklaces for </w:t>
            </w:r>
            <w:proofErr w:type="gramStart"/>
            <w:r>
              <w:t>participants</w:t>
            </w:r>
            <w:proofErr w:type="gramEnd"/>
          </w:p>
          <w:p w14:paraId="0000037B" w14:textId="77777777" w:rsidR="00BA6AC4" w:rsidRDefault="00000000">
            <w:pPr>
              <w:jc w:val="both"/>
              <w:rPr>
                <w:u w:val="single"/>
              </w:rPr>
            </w:pPr>
            <w:r>
              <w:rPr>
                <w:u w:val="single"/>
              </w:rPr>
              <w:lastRenderedPageBreak/>
              <w:t>ACTORS</w:t>
            </w:r>
            <w:r>
              <w:rPr>
                <w:u w:val="single"/>
              </w:rPr>
              <w:br/>
              <w:t xml:space="preserve"> *ID's cards with name of impacts</w:t>
            </w:r>
          </w:p>
          <w:p w14:paraId="0000037C" w14:textId="77777777" w:rsidR="00BA6AC4" w:rsidRDefault="00000000">
            <w:pPr>
              <w:jc w:val="both"/>
            </w:pPr>
            <w:r>
              <w:t>1 Liter</w:t>
            </w:r>
          </w:p>
          <w:p w14:paraId="0000037D" w14:textId="77777777" w:rsidR="00BA6AC4" w:rsidRDefault="00000000">
            <w:pPr>
              <w:jc w:val="both"/>
            </w:pPr>
            <w:r>
              <w:t>1 Climate change</w:t>
            </w:r>
          </w:p>
          <w:p w14:paraId="0000037E" w14:textId="77777777" w:rsidR="00BA6AC4" w:rsidRDefault="00000000">
            <w:pPr>
              <w:jc w:val="both"/>
            </w:pPr>
            <w:r>
              <w:t>1 Pollution</w:t>
            </w:r>
          </w:p>
          <w:p w14:paraId="0000037F" w14:textId="77777777" w:rsidR="00BA6AC4" w:rsidRDefault="00000000">
            <w:pPr>
              <w:jc w:val="both"/>
            </w:pPr>
            <w:r>
              <w:t>1 Non-indigenous Species</w:t>
            </w:r>
          </w:p>
          <w:p w14:paraId="00000380" w14:textId="77777777" w:rsidR="00BA6AC4" w:rsidRDefault="00000000">
            <w:pPr>
              <w:jc w:val="both"/>
              <w:rPr>
                <w:u w:val="single"/>
              </w:rPr>
            </w:pPr>
            <w:r>
              <w:t>1 Habitat Alteration</w:t>
            </w:r>
          </w:p>
        </w:tc>
        <w:tc>
          <w:tcPr>
            <w:tcW w:w="4680" w:type="dxa"/>
            <w:shd w:val="clear" w:color="auto" w:fill="auto"/>
            <w:tcMar>
              <w:top w:w="100" w:type="dxa"/>
              <w:left w:w="100" w:type="dxa"/>
              <w:bottom w:w="100" w:type="dxa"/>
              <w:right w:w="100" w:type="dxa"/>
            </w:tcMar>
          </w:tcPr>
          <w:p w14:paraId="00000381" w14:textId="77777777" w:rsidR="00BA6AC4" w:rsidRDefault="00000000">
            <w:pPr>
              <w:jc w:val="both"/>
              <w:rPr>
                <w:b/>
                <w:u w:val="single"/>
              </w:rPr>
            </w:pPr>
            <w:r>
              <w:rPr>
                <w:b/>
                <w:u w:val="single"/>
              </w:rPr>
              <w:lastRenderedPageBreak/>
              <w:t>1 Chef</w:t>
            </w:r>
          </w:p>
          <w:p w14:paraId="00000382" w14:textId="77777777" w:rsidR="00BA6AC4" w:rsidRDefault="00000000">
            <w:pPr>
              <w:jc w:val="both"/>
            </w:pPr>
            <w:r>
              <w:t>chef hat, apron</w:t>
            </w:r>
          </w:p>
          <w:p w14:paraId="00000383" w14:textId="77777777" w:rsidR="00BA6AC4" w:rsidRDefault="00000000">
            <w:pPr>
              <w:jc w:val="both"/>
              <w:rPr>
                <w:b/>
                <w:u w:val="single"/>
              </w:rPr>
            </w:pPr>
            <w:r>
              <w:rPr>
                <w:b/>
                <w:u w:val="single"/>
              </w:rPr>
              <w:t>1 waiter</w:t>
            </w:r>
          </w:p>
          <w:p w14:paraId="00000384" w14:textId="77777777" w:rsidR="00BA6AC4" w:rsidRDefault="00000000">
            <w:pPr>
              <w:jc w:val="both"/>
            </w:pPr>
            <w:r>
              <w:t>White shirt</w:t>
            </w:r>
          </w:p>
          <w:p w14:paraId="00000385" w14:textId="77777777" w:rsidR="00BA6AC4" w:rsidRDefault="00000000">
            <w:pPr>
              <w:jc w:val="both"/>
              <w:rPr>
                <w:b/>
                <w:u w:val="single"/>
              </w:rPr>
            </w:pPr>
            <w:r>
              <w:rPr>
                <w:b/>
                <w:u w:val="single"/>
              </w:rPr>
              <w:t>Litter-Pollution</w:t>
            </w:r>
          </w:p>
          <w:p w14:paraId="00000386" w14:textId="77777777" w:rsidR="00BA6AC4" w:rsidRDefault="00000000">
            <w:pPr>
              <w:jc w:val="both"/>
            </w:pPr>
            <w:r>
              <w:t xml:space="preserve">dark coat, glasses and dishes, rubbish, water, blue sheet to produce the dirty </w:t>
            </w:r>
            <w:proofErr w:type="gramStart"/>
            <w:r>
              <w:t>current</w:t>
            </w:r>
            <w:proofErr w:type="gramEnd"/>
          </w:p>
          <w:p w14:paraId="00000387" w14:textId="77777777" w:rsidR="00BA6AC4" w:rsidRDefault="00000000">
            <w:pPr>
              <w:jc w:val="both"/>
              <w:rPr>
                <w:b/>
                <w:u w:val="single"/>
              </w:rPr>
            </w:pPr>
            <w:r>
              <w:rPr>
                <w:b/>
                <w:u w:val="single"/>
              </w:rPr>
              <w:t>Climate change</w:t>
            </w:r>
          </w:p>
          <w:p w14:paraId="00000388" w14:textId="77777777" w:rsidR="00BA6AC4" w:rsidRDefault="00000000">
            <w:pPr>
              <w:jc w:val="both"/>
            </w:pPr>
            <w:r>
              <w:t>clothes (red or yellow or blue), extension cable, hair drier, spray bottle with water</w:t>
            </w:r>
          </w:p>
          <w:p w14:paraId="00000389" w14:textId="77777777" w:rsidR="00BA6AC4" w:rsidRDefault="00BA6AC4">
            <w:pPr>
              <w:jc w:val="both"/>
              <w:rPr>
                <w:u w:val="single"/>
              </w:rPr>
            </w:pPr>
          </w:p>
          <w:p w14:paraId="0000038A" w14:textId="77777777" w:rsidR="00BA6AC4" w:rsidRDefault="00000000">
            <w:pPr>
              <w:jc w:val="both"/>
              <w:rPr>
                <w:b/>
                <w:u w:val="single"/>
              </w:rPr>
            </w:pPr>
            <w:r>
              <w:rPr>
                <w:b/>
                <w:u w:val="single"/>
              </w:rPr>
              <w:lastRenderedPageBreak/>
              <w:t>Non-indigenous Species</w:t>
            </w:r>
          </w:p>
          <w:p w14:paraId="0000038B" w14:textId="77777777" w:rsidR="00BA6AC4" w:rsidRDefault="00000000">
            <w:pPr>
              <w:jc w:val="both"/>
            </w:pPr>
            <w:r>
              <w:t>animal’s mask and clothes</w:t>
            </w:r>
          </w:p>
          <w:p w14:paraId="0000038C" w14:textId="77777777" w:rsidR="00BA6AC4" w:rsidRDefault="00BA6AC4">
            <w:pPr>
              <w:jc w:val="both"/>
              <w:rPr>
                <w:b/>
                <w:u w:val="single"/>
              </w:rPr>
            </w:pPr>
          </w:p>
          <w:p w14:paraId="0000038D" w14:textId="77777777" w:rsidR="00BA6AC4" w:rsidRDefault="00000000">
            <w:pPr>
              <w:jc w:val="both"/>
              <w:rPr>
                <w:b/>
                <w:u w:val="single"/>
              </w:rPr>
            </w:pPr>
            <w:r>
              <w:rPr>
                <w:b/>
                <w:u w:val="single"/>
              </w:rPr>
              <w:t>Habitat Alteration</w:t>
            </w:r>
          </w:p>
          <w:p w14:paraId="0000038E" w14:textId="77777777" w:rsidR="00BA6AC4" w:rsidRDefault="00000000">
            <w:pPr>
              <w:jc w:val="both"/>
              <w:rPr>
                <w:u w:val="single"/>
              </w:rPr>
            </w:pPr>
            <w:r>
              <w:t>helmet, gloves, jacket, hammer, meter, something big and visible like pipes</w:t>
            </w:r>
          </w:p>
        </w:tc>
      </w:tr>
    </w:tbl>
    <w:p w14:paraId="0000038F" w14:textId="77777777" w:rsidR="00BA6AC4" w:rsidRDefault="00BA6AC4">
      <w:pPr>
        <w:jc w:val="both"/>
        <w:rPr>
          <w:u w:val="single"/>
        </w:rPr>
      </w:pPr>
    </w:p>
    <w:p w14:paraId="00000390" w14:textId="77777777" w:rsidR="00BA6AC4" w:rsidRDefault="00000000">
      <w:pPr>
        <w:jc w:val="both"/>
        <w:rPr>
          <w:u w:val="single"/>
        </w:rPr>
      </w:pPr>
      <w:r>
        <w:rPr>
          <w:u w:val="single"/>
        </w:rPr>
        <w:t xml:space="preserve">Description: </w:t>
      </w:r>
    </w:p>
    <w:p w14:paraId="00000391" w14:textId="77777777" w:rsidR="00BA6AC4" w:rsidRDefault="00000000">
      <w:pPr>
        <w:jc w:val="both"/>
        <w:rPr>
          <w:b/>
        </w:rPr>
      </w:pPr>
      <w:r>
        <w:t xml:space="preserve">First part of activity: </w:t>
      </w:r>
      <w:r>
        <w:rPr>
          <w:b/>
        </w:rPr>
        <w:t>MY FAVORITE ANIMAL (15 minutes)</w:t>
      </w:r>
    </w:p>
    <w:p w14:paraId="00000392" w14:textId="77777777" w:rsidR="00BA6AC4" w:rsidRDefault="00000000">
      <w:pPr>
        <w:widowControl w:val="0"/>
        <w:spacing w:after="0" w:line="240" w:lineRule="auto"/>
        <w:jc w:val="both"/>
      </w:pPr>
      <w:r>
        <w:t xml:space="preserve">Gather the participants in a circle. Ask all participants to think of a wild animal that is personally important and representative to them. Give them a moment to select their chosen animal. Then allow several minutes for participants to do Animal Movement Practice. Instruct participants to consider the typical movement of their chosen animal and practice imitating that movement silently. They should get a feel for how the animal moves. Now the energizing activity can start. </w:t>
      </w:r>
    </w:p>
    <w:p w14:paraId="00000393" w14:textId="77777777" w:rsidR="00BA6AC4" w:rsidRDefault="00BA6AC4">
      <w:pPr>
        <w:widowControl w:val="0"/>
        <w:spacing w:after="0" w:line="240" w:lineRule="auto"/>
        <w:jc w:val="both"/>
      </w:pPr>
    </w:p>
    <w:p w14:paraId="00000394" w14:textId="77777777" w:rsidR="00BA6AC4" w:rsidRDefault="00000000">
      <w:pPr>
        <w:widowControl w:val="0"/>
        <w:spacing w:after="0" w:line="240" w:lineRule="auto"/>
        <w:jc w:val="both"/>
      </w:pPr>
      <w:r>
        <w:t xml:space="preserve">Explain to the group that they should imitate the </w:t>
      </w:r>
      <w:proofErr w:type="gramStart"/>
      <w:r>
        <w:t>animal</w:t>
      </w:r>
      <w:proofErr w:type="gramEnd"/>
      <w:r>
        <w:t xml:space="preserve"> movements and move around in the available space in the room. Inform them that when a beep sounds (you can use a sound signal), they must immediately stop in place. Allow some time for everyone to walk around the room and imitate the animals’ movements.  After approximately 2 minutes of performing as wild animals, play the beep sound. The last participant who stops moving is asked to continue moving to give others a chance to guess the type of animal they are portraying. Participants can take turns guessing the animal.</w:t>
      </w:r>
    </w:p>
    <w:p w14:paraId="00000395" w14:textId="77777777" w:rsidR="00BA6AC4" w:rsidRDefault="00BA6AC4">
      <w:pPr>
        <w:widowControl w:val="0"/>
        <w:spacing w:after="0" w:line="240" w:lineRule="auto"/>
        <w:jc w:val="both"/>
      </w:pPr>
    </w:p>
    <w:p w14:paraId="00000396" w14:textId="77777777" w:rsidR="00BA6AC4" w:rsidRDefault="00000000">
      <w:pPr>
        <w:widowControl w:val="0"/>
        <w:spacing w:after="0" w:line="240" w:lineRule="auto"/>
        <w:jc w:val="both"/>
      </w:pPr>
      <w:r>
        <w:t xml:space="preserve">When they guess which animal </w:t>
      </w:r>
      <w:proofErr w:type="gramStart"/>
      <w:r>
        <w:t>is this</w:t>
      </w:r>
      <w:proofErr w:type="gramEnd"/>
      <w:r>
        <w:t xml:space="preserve"> the participant is out of the game. This part of the activity can continue for a while, with different participants taking turns to act as animals while others guess the animal's identity based on their movements. </w:t>
      </w:r>
    </w:p>
    <w:p w14:paraId="00000397" w14:textId="77777777" w:rsidR="00BA6AC4" w:rsidRDefault="00BA6AC4">
      <w:pPr>
        <w:widowControl w:val="0"/>
        <w:spacing w:after="0" w:line="240" w:lineRule="auto"/>
        <w:jc w:val="both"/>
      </w:pPr>
    </w:p>
    <w:p w14:paraId="00000398" w14:textId="77777777" w:rsidR="00BA6AC4" w:rsidRDefault="00000000">
      <w:pPr>
        <w:widowControl w:val="0"/>
        <w:spacing w:after="0" w:line="240" w:lineRule="auto"/>
        <w:jc w:val="both"/>
      </w:pPr>
      <w:r>
        <w:t xml:space="preserve">When there are very few participants left (2-3) try to guess who they are and conclude the activity by asking each participant to draw the chosen animal on a piece of paper. Attach the drawings to rigid cardboard supports of the same </w:t>
      </w:r>
      <w:proofErr w:type="gramStart"/>
      <w:r>
        <w:t>size, and</w:t>
      </w:r>
      <w:proofErr w:type="gramEnd"/>
      <w:r>
        <w:t xml:space="preserve"> provide a necklace or string for participants to wear their drawings as necklaces.</w:t>
      </w:r>
    </w:p>
    <w:p w14:paraId="00000399" w14:textId="77777777" w:rsidR="00BA6AC4" w:rsidRDefault="00BA6AC4">
      <w:pPr>
        <w:widowControl w:val="0"/>
        <w:spacing w:after="0" w:line="240" w:lineRule="auto"/>
        <w:jc w:val="both"/>
      </w:pPr>
    </w:p>
    <w:p w14:paraId="0000039A" w14:textId="77777777" w:rsidR="00BA6AC4" w:rsidRDefault="00BA6AC4">
      <w:pPr>
        <w:widowControl w:val="0"/>
        <w:spacing w:after="0" w:line="240" w:lineRule="auto"/>
        <w:jc w:val="both"/>
      </w:pPr>
    </w:p>
    <w:p w14:paraId="0000039B" w14:textId="77777777" w:rsidR="00BA6AC4" w:rsidRDefault="00000000">
      <w:pPr>
        <w:widowControl w:val="0"/>
        <w:spacing w:after="0" w:line="240" w:lineRule="auto"/>
        <w:jc w:val="both"/>
        <w:rPr>
          <w:b/>
        </w:rPr>
      </w:pPr>
      <w:r>
        <w:t xml:space="preserve">Second part of activity: </w:t>
      </w:r>
      <w:r>
        <w:rPr>
          <w:b/>
        </w:rPr>
        <w:t xml:space="preserve"> THE WILD RESTAURANT (25 minutes)</w:t>
      </w:r>
    </w:p>
    <w:p w14:paraId="0000039C" w14:textId="77777777" w:rsidR="00BA6AC4" w:rsidRDefault="00BA6AC4">
      <w:pPr>
        <w:widowControl w:val="0"/>
        <w:spacing w:after="0" w:line="240" w:lineRule="auto"/>
        <w:jc w:val="both"/>
        <w:rPr>
          <w:b/>
        </w:rPr>
      </w:pPr>
    </w:p>
    <w:p w14:paraId="0000039D" w14:textId="77777777" w:rsidR="00BA6AC4" w:rsidRDefault="00000000">
      <w:pPr>
        <w:spacing w:after="0" w:line="276" w:lineRule="auto"/>
        <w:jc w:val="both"/>
      </w:pPr>
      <w:r>
        <w:t>Invite participants (wild animals) to take place in a special dinner at the “WILD RESTAURANT” (an available area of the school/center/outdoor space that educators have equipped with a tablecloth). The tablecloth represents wilderness, and it can be decorated with pictures of animals, leaves, soil, etc.</w:t>
      </w:r>
    </w:p>
    <w:p w14:paraId="0000039E" w14:textId="77777777" w:rsidR="00BA6AC4" w:rsidRDefault="00BA6AC4">
      <w:pPr>
        <w:spacing w:after="0" w:line="276" w:lineRule="auto"/>
        <w:jc w:val="both"/>
      </w:pPr>
    </w:p>
    <w:p w14:paraId="0000039F" w14:textId="77777777" w:rsidR="00BA6AC4" w:rsidRDefault="00000000">
      <w:pPr>
        <w:spacing w:after="0" w:line="276" w:lineRule="auto"/>
        <w:jc w:val="both"/>
        <w:rPr>
          <w:highlight w:val="white"/>
        </w:rPr>
      </w:pPr>
      <w:r>
        <w:t>The chef of the restaurant and the waiter (educators of the team) give a friendly welcome to participants, calling</w:t>
      </w:r>
      <w:r>
        <w:rPr>
          <w:highlight w:val="white"/>
        </w:rPr>
        <w:t xml:space="preserve"> </w:t>
      </w:r>
      <w:proofErr w:type="gramStart"/>
      <w:r>
        <w:rPr>
          <w:highlight w:val="white"/>
        </w:rPr>
        <w:t>them with</w:t>
      </w:r>
      <w:proofErr w:type="gramEnd"/>
      <w:r>
        <w:rPr>
          <w:highlight w:val="white"/>
        </w:rPr>
        <w:t xml:space="preserve"> the name of the animal and asking them what they would like to eat. The response isn't </w:t>
      </w:r>
      <w:r>
        <w:rPr>
          <w:highlight w:val="white"/>
        </w:rPr>
        <w:lastRenderedPageBreak/>
        <w:t xml:space="preserve">coming as participants are very </w:t>
      </w:r>
      <w:proofErr w:type="gramStart"/>
      <w:r>
        <w:rPr>
          <w:highlight w:val="white"/>
        </w:rPr>
        <w:t>disoriented</w:t>
      </w:r>
      <w:proofErr w:type="gramEnd"/>
      <w:r>
        <w:rPr>
          <w:highlight w:val="white"/>
        </w:rPr>
        <w:t xml:space="preserve"> so the chef starts to suggest dishes to eat - using some photos on the table, suggesting specific meals for each animal, trying to be as friendly as possible. </w:t>
      </w:r>
    </w:p>
    <w:p w14:paraId="000003A0" w14:textId="77777777" w:rsidR="00BA6AC4" w:rsidRDefault="00BA6AC4">
      <w:pPr>
        <w:spacing w:after="0" w:line="276" w:lineRule="auto"/>
        <w:jc w:val="both"/>
        <w:rPr>
          <w:highlight w:val="white"/>
        </w:rPr>
      </w:pPr>
    </w:p>
    <w:p w14:paraId="000003A1" w14:textId="77777777" w:rsidR="00BA6AC4" w:rsidRDefault="00000000">
      <w:pPr>
        <w:spacing w:after="0" w:line="276" w:lineRule="auto"/>
        <w:jc w:val="both"/>
        <w:rPr>
          <w:highlight w:val="white"/>
        </w:rPr>
      </w:pPr>
      <w:r>
        <w:rPr>
          <w:highlight w:val="white"/>
        </w:rPr>
        <w:t>The CHEF is also offering free water and snacks (and impacts start to act): the first 2 impacts to be played are “</w:t>
      </w:r>
      <w:r>
        <w:rPr>
          <w:highlight w:val="white"/>
          <w:u w:val="single"/>
        </w:rPr>
        <w:t>Pollution</w:t>
      </w:r>
      <w:r>
        <w:rPr>
          <w:highlight w:val="white"/>
        </w:rPr>
        <w:t>” and “</w:t>
      </w:r>
      <w:r>
        <w:rPr>
          <w:highlight w:val="white"/>
          <w:u w:val="single"/>
        </w:rPr>
        <w:t>Litter</w:t>
      </w:r>
      <w:r>
        <w:rPr>
          <w:highlight w:val="white"/>
        </w:rPr>
        <w:t>”, with 2 actors (an educator and a participant that can make job-</w:t>
      </w:r>
      <w:proofErr w:type="gramStart"/>
      <w:r>
        <w:rPr>
          <w:highlight w:val="white"/>
        </w:rPr>
        <w:t>shadowing)  brings</w:t>
      </w:r>
      <w:proofErr w:type="gramEnd"/>
      <w:r>
        <w:rPr>
          <w:highlight w:val="white"/>
        </w:rPr>
        <w:t xml:space="preserve"> glasses of dirty water with something floating in and dishes with nuts, candies and also plastic and small </w:t>
      </w:r>
      <w:proofErr w:type="spellStart"/>
      <w:r>
        <w:rPr>
          <w:highlight w:val="white"/>
        </w:rPr>
        <w:t>styrofoam</w:t>
      </w:r>
      <w:proofErr w:type="spellEnd"/>
      <w:r>
        <w:rPr>
          <w:highlight w:val="white"/>
        </w:rPr>
        <w:t xml:space="preserve"> in. The chef insists on offering the water and the food, suggesting </w:t>
      </w:r>
      <w:proofErr w:type="gramStart"/>
      <w:r>
        <w:rPr>
          <w:highlight w:val="white"/>
        </w:rPr>
        <w:t>to discard</w:t>
      </w:r>
      <w:proofErr w:type="gramEnd"/>
      <w:r>
        <w:rPr>
          <w:highlight w:val="white"/>
        </w:rPr>
        <w:t xml:space="preserve"> the rubbish. In the </w:t>
      </w:r>
      <w:proofErr w:type="gramStart"/>
      <w:r>
        <w:rPr>
          <w:highlight w:val="white"/>
        </w:rPr>
        <w:t>meanwhile</w:t>
      </w:r>
      <w:proofErr w:type="gramEnd"/>
      <w:r>
        <w:rPr>
          <w:highlight w:val="white"/>
        </w:rPr>
        <w:t xml:space="preserve"> a strong wind/marine current (played again by litter-actors) makes the table full of dirty stuff and rubbish.</w:t>
      </w:r>
    </w:p>
    <w:p w14:paraId="000003A2" w14:textId="77777777" w:rsidR="00BA6AC4" w:rsidRDefault="00BA6AC4">
      <w:pPr>
        <w:spacing w:after="0" w:line="276" w:lineRule="auto"/>
        <w:jc w:val="both"/>
        <w:rPr>
          <w:highlight w:val="white"/>
        </w:rPr>
      </w:pPr>
    </w:p>
    <w:p w14:paraId="000003A3" w14:textId="77777777" w:rsidR="00BA6AC4" w:rsidRDefault="00000000">
      <w:pPr>
        <w:spacing w:after="0" w:line="276" w:lineRule="auto"/>
        <w:jc w:val="both"/>
        <w:rPr>
          <w:highlight w:val="white"/>
        </w:rPr>
      </w:pPr>
      <w:r>
        <w:rPr>
          <w:highlight w:val="white"/>
        </w:rPr>
        <w:t>The chef continues speaking and raises his voice to be heard by participants that start to be more and more disoriented. He wants his guests to feel good and eat something, so he starts to complain about the bad conditions of the wilderness.</w:t>
      </w:r>
    </w:p>
    <w:p w14:paraId="000003A4" w14:textId="77777777" w:rsidR="00BA6AC4" w:rsidRDefault="00BA6AC4">
      <w:pPr>
        <w:spacing w:after="0" w:line="276" w:lineRule="auto"/>
        <w:jc w:val="both"/>
        <w:rPr>
          <w:highlight w:val="white"/>
        </w:rPr>
      </w:pPr>
    </w:p>
    <w:p w14:paraId="000003A5" w14:textId="77777777" w:rsidR="00BA6AC4" w:rsidRDefault="00000000">
      <w:pPr>
        <w:spacing w:after="0" w:line="276" w:lineRule="auto"/>
        <w:jc w:val="both"/>
        <w:rPr>
          <w:highlight w:val="white"/>
        </w:rPr>
      </w:pPr>
      <w:r>
        <w:rPr>
          <w:highlight w:val="white"/>
        </w:rPr>
        <w:t xml:space="preserve">But suddenly other impacts arrive: </w:t>
      </w:r>
    </w:p>
    <w:p w14:paraId="000003A6" w14:textId="77777777" w:rsidR="00BA6AC4" w:rsidRDefault="00000000">
      <w:pPr>
        <w:spacing w:after="0" w:line="276" w:lineRule="auto"/>
        <w:jc w:val="both"/>
        <w:rPr>
          <w:highlight w:val="white"/>
        </w:rPr>
      </w:pPr>
      <w:r>
        <w:rPr>
          <w:highlight w:val="white"/>
        </w:rPr>
        <w:t xml:space="preserve">- </w:t>
      </w:r>
      <w:r>
        <w:rPr>
          <w:highlight w:val="white"/>
          <w:u w:val="single"/>
        </w:rPr>
        <w:t>Climate change</w:t>
      </w:r>
      <w:r>
        <w:rPr>
          <w:highlight w:val="white"/>
        </w:rPr>
        <w:t xml:space="preserve"> with a person reproducing global warming and extreme events (holding hair dryers and fans, pointing them towards the participants) creates more bother and chaos for participants; the chef continues in excuses, “but these are the conditions of nature nowadays. Don’t worry we will survive</w:t>
      </w:r>
      <w:proofErr w:type="gramStart"/>
      <w:r>
        <w:rPr>
          <w:highlight w:val="white"/>
        </w:rPr>
        <w:t>”;</w:t>
      </w:r>
      <w:proofErr w:type="gramEnd"/>
    </w:p>
    <w:p w14:paraId="000003A7" w14:textId="77777777" w:rsidR="00BA6AC4" w:rsidRDefault="00000000">
      <w:pPr>
        <w:spacing w:after="0" w:line="276" w:lineRule="auto"/>
        <w:jc w:val="both"/>
        <w:rPr>
          <w:highlight w:val="white"/>
        </w:rPr>
      </w:pPr>
      <w:r>
        <w:rPr>
          <w:highlight w:val="white"/>
        </w:rPr>
        <w:t xml:space="preserve">- </w:t>
      </w:r>
      <w:r>
        <w:rPr>
          <w:highlight w:val="white"/>
          <w:u w:val="single"/>
        </w:rPr>
        <w:t>Non-indigenous species</w:t>
      </w:r>
      <w:r>
        <w:rPr>
          <w:highlight w:val="white"/>
        </w:rPr>
        <w:t xml:space="preserve"> with a disguised people (a crab, a bug, others), starts to move around the table annoying and pinching participants, eventually sitting between them, taking their seats, representing the overlapping of new species in a </w:t>
      </w:r>
      <w:proofErr w:type="gramStart"/>
      <w:r>
        <w:rPr>
          <w:highlight w:val="white"/>
        </w:rPr>
        <w:t>habitat;</w:t>
      </w:r>
      <w:proofErr w:type="gramEnd"/>
    </w:p>
    <w:p w14:paraId="000003A8" w14:textId="77777777" w:rsidR="00BA6AC4" w:rsidRDefault="00000000">
      <w:pPr>
        <w:spacing w:after="0" w:line="276" w:lineRule="auto"/>
        <w:jc w:val="both"/>
        <w:rPr>
          <w:highlight w:val="white"/>
        </w:rPr>
      </w:pPr>
      <w:r>
        <w:rPr>
          <w:highlight w:val="white"/>
        </w:rPr>
        <w:t xml:space="preserve">- </w:t>
      </w:r>
      <w:r>
        <w:rPr>
          <w:highlight w:val="white"/>
          <w:u w:val="single"/>
        </w:rPr>
        <w:t>Habitat alteration</w:t>
      </w:r>
      <w:r>
        <w:rPr>
          <w:highlight w:val="white"/>
        </w:rPr>
        <w:t xml:space="preserve"> made by an engineer well dressed </w:t>
      </w:r>
      <w:proofErr w:type="gramStart"/>
      <w:r>
        <w:rPr>
          <w:highlight w:val="white"/>
        </w:rPr>
        <w:t>with</w:t>
      </w:r>
      <w:proofErr w:type="gramEnd"/>
      <w:r>
        <w:rPr>
          <w:highlight w:val="white"/>
        </w:rPr>
        <w:t xml:space="preserve"> a helmet and a tube and hammer starts to build a new artificial structure in the middle of the table, disturbing participants again;</w:t>
      </w:r>
    </w:p>
    <w:p w14:paraId="000003A9" w14:textId="77777777" w:rsidR="00BA6AC4" w:rsidRDefault="00000000">
      <w:pPr>
        <w:spacing w:after="0" w:line="276" w:lineRule="auto"/>
        <w:jc w:val="both"/>
        <w:rPr>
          <w:highlight w:val="white"/>
        </w:rPr>
      </w:pPr>
      <w:r>
        <w:rPr>
          <w:highlight w:val="white"/>
        </w:rPr>
        <w:t xml:space="preserve">- </w:t>
      </w:r>
      <w:r>
        <w:rPr>
          <w:highlight w:val="white"/>
          <w:u w:val="single"/>
        </w:rPr>
        <w:t>Other local or habitat-specific impacts</w:t>
      </w:r>
      <w:r>
        <w:rPr>
          <w:highlight w:val="white"/>
        </w:rPr>
        <w:t xml:space="preserve"> can eventually be played (a fisherman that represents overfishing, starts to move with a net and try to catch our participants. He catches organisms under size, non-target species, or protected species).</w:t>
      </w:r>
    </w:p>
    <w:p w14:paraId="000003AA" w14:textId="77777777" w:rsidR="00BA6AC4" w:rsidRDefault="00BA6AC4">
      <w:pPr>
        <w:spacing w:after="0" w:line="276" w:lineRule="auto"/>
        <w:jc w:val="both"/>
        <w:rPr>
          <w:highlight w:val="white"/>
        </w:rPr>
      </w:pPr>
    </w:p>
    <w:p w14:paraId="000003AB" w14:textId="77777777" w:rsidR="00BA6AC4" w:rsidRDefault="00000000">
      <w:pPr>
        <w:spacing w:after="0" w:line="276" w:lineRule="auto"/>
        <w:jc w:val="both"/>
        <w:rPr>
          <w:highlight w:val="white"/>
        </w:rPr>
      </w:pPr>
      <w:r>
        <w:rPr>
          <w:highlight w:val="white"/>
        </w:rPr>
        <w:t xml:space="preserve">Each impact has the result of removing one or more participants from the table, as he/she/they were severely hit by the impact.  </w:t>
      </w:r>
    </w:p>
    <w:p w14:paraId="000003AC" w14:textId="77777777" w:rsidR="00BA6AC4" w:rsidRDefault="00BA6AC4">
      <w:pPr>
        <w:spacing w:after="0" w:line="276" w:lineRule="auto"/>
        <w:jc w:val="both"/>
        <w:rPr>
          <w:highlight w:val="white"/>
        </w:rPr>
      </w:pPr>
    </w:p>
    <w:p w14:paraId="000003AD" w14:textId="77777777" w:rsidR="00BA6AC4" w:rsidRDefault="00000000">
      <w:pPr>
        <w:spacing w:after="0" w:line="276" w:lineRule="auto"/>
        <w:jc w:val="both"/>
        <w:rPr>
          <w:highlight w:val="white"/>
        </w:rPr>
      </w:pPr>
      <w:r>
        <w:rPr>
          <w:highlight w:val="white"/>
        </w:rPr>
        <w:t>The situation becomes very chaotic, creating disorder on the table, removal of participants, frustration on survivors.</w:t>
      </w:r>
    </w:p>
    <w:p w14:paraId="000003AE" w14:textId="77777777" w:rsidR="00BA6AC4" w:rsidRDefault="00BA6AC4">
      <w:pPr>
        <w:spacing w:after="0" w:line="276" w:lineRule="auto"/>
        <w:jc w:val="both"/>
        <w:rPr>
          <w:highlight w:val="white"/>
        </w:rPr>
      </w:pPr>
    </w:p>
    <w:p w14:paraId="000003AF" w14:textId="77777777" w:rsidR="00BA6AC4" w:rsidRDefault="00000000">
      <w:pPr>
        <w:widowControl w:val="0"/>
        <w:spacing w:after="0" w:line="240" w:lineRule="auto"/>
        <w:jc w:val="both"/>
      </w:pPr>
      <w:r>
        <w:t xml:space="preserve">The CHEF is very </w:t>
      </w:r>
      <w:proofErr w:type="gramStart"/>
      <w:r>
        <w:t>upset</w:t>
      </w:r>
      <w:proofErr w:type="gramEnd"/>
      <w:r>
        <w:t xml:space="preserve"> but he somehow has to accept the situation as life needs to go on. He starts to wish that “People, Associations, </w:t>
      </w:r>
      <w:proofErr w:type="gramStart"/>
      <w:r>
        <w:t>Projects</w:t>
      </w:r>
      <w:proofErr w:type="gramEnd"/>
      <w:r>
        <w:t xml:space="preserve"> or Natural Parks could change things, asking participants for help. The activity ends with the CHEF </w:t>
      </w:r>
      <w:proofErr w:type="gramStart"/>
      <w:r>
        <w:t>leaving on</w:t>
      </w:r>
      <w:proofErr w:type="gramEnd"/>
      <w:r>
        <w:t xml:space="preserve"> the table the bill for the </w:t>
      </w:r>
      <w:proofErr w:type="gramStart"/>
      <w:r>
        <w:t>dinner, and</w:t>
      </w:r>
      <w:proofErr w:type="gramEnd"/>
      <w:r>
        <w:t xml:space="preserve"> moving away from the table. Participants open it and read the bill (See in Appendix section) that contains a list of impacts with prices to pay in terms of loss of biodiversity, and a question: what can we do to stop this </w:t>
      </w:r>
      <w:proofErr w:type="gramStart"/>
      <w:r>
        <w:t>trend??.</w:t>
      </w:r>
      <w:proofErr w:type="gramEnd"/>
      <w:r>
        <w:t xml:space="preserve"> </w:t>
      </w:r>
    </w:p>
    <w:p w14:paraId="000003B0" w14:textId="77777777" w:rsidR="00BA6AC4" w:rsidRDefault="00BA6AC4">
      <w:pPr>
        <w:jc w:val="both"/>
      </w:pPr>
    </w:p>
    <w:p w14:paraId="000003B1" w14:textId="77777777" w:rsidR="00BA6AC4" w:rsidRDefault="00000000">
      <w:pPr>
        <w:jc w:val="both"/>
        <w:rPr>
          <w:u w:val="single"/>
        </w:rPr>
      </w:pPr>
      <w:r>
        <w:rPr>
          <w:u w:val="single"/>
        </w:rPr>
        <w:t xml:space="preserve">Tips for facilitator: </w:t>
      </w:r>
    </w:p>
    <w:p w14:paraId="000003B2" w14:textId="77777777" w:rsidR="00BA6AC4" w:rsidRDefault="00000000">
      <w:pPr>
        <w:jc w:val="both"/>
      </w:pPr>
      <w:r>
        <w:lastRenderedPageBreak/>
        <w:t>Prepare the participants for an active activity, also if water with vinegar is used in this activity as one of impacts, the suggestion would be to use spare clothes in case the clothes get wet or dirty.</w:t>
      </w:r>
    </w:p>
    <w:p w14:paraId="000003B3" w14:textId="77777777" w:rsidR="00BA6AC4" w:rsidRDefault="00000000">
      <w:pPr>
        <w:jc w:val="both"/>
      </w:pPr>
      <w:r>
        <w:t xml:space="preserve">Important to know is that you must appoint two or three members of the group to help you prepare and simulate the activity together. You can appoint them before the module workshops begin and you can help them prepare better for their role. </w:t>
      </w:r>
    </w:p>
    <w:p w14:paraId="000003B4" w14:textId="77777777" w:rsidR="00BA6AC4" w:rsidRDefault="00000000">
      <w:pPr>
        <w:jc w:val="both"/>
      </w:pPr>
      <w:r>
        <w:t xml:space="preserve">During the activity the participants who are removed from the table as species should be provided with reflection and </w:t>
      </w:r>
      <w:proofErr w:type="gramStart"/>
      <w:r>
        <w:t>observation  (</w:t>
      </w:r>
      <w:proofErr w:type="gramEnd"/>
      <w:r>
        <w:t xml:space="preserve">see in Appendix section the table for reflection). </w:t>
      </w:r>
    </w:p>
    <w:p w14:paraId="000003B5" w14:textId="77777777" w:rsidR="00BA6AC4" w:rsidRDefault="00000000">
      <w:pPr>
        <w:jc w:val="both"/>
      </w:pPr>
      <w:r>
        <w:t xml:space="preserve">Third part of the activity: </w:t>
      </w:r>
      <w:r>
        <w:rPr>
          <w:b/>
        </w:rPr>
        <w:t>REFLECTION SESSION</w:t>
      </w:r>
      <w:r>
        <w:t xml:space="preserve"> </w:t>
      </w:r>
      <w:proofErr w:type="gramStart"/>
      <w:r>
        <w:t>–(</w:t>
      </w:r>
      <w:proofErr w:type="gramEnd"/>
      <w:r>
        <w:t>20 minutes)</w:t>
      </w:r>
    </w:p>
    <w:p w14:paraId="000003B6" w14:textId="77777777" w:rsidR="00BA6AC4" w:rsidRDefault="00000000">
      <w:pPr>
        <w:jc w:val="both"/>
      </w:pPr>
      <w:r>
        <w:rPr>
          <w:u w:val="single"/>
        </w:rPr>
        <w:t xml:space="preserve">Description of reflection: </w:t>
      </w:r>
      <w:r>
        <w:t xml:space="preserve">In this session participants are asked to express their feelings during the previous activity. It is done under the form of a brainstorming where each participant </w:t>
      </w:r>
      <w:proofErr w:type="gramStart"/>
      <w:r>
        <w:t>has to</w:t>
      </w:r>
      <w:proofErr w:type="gramEnd"/>
      <w:r>
        <w:t xml:space="preserve"> suggest a feeling and write it on a large sheet of paper. When the list is complete, participants are asked to underline 3 of the written words that most represent their feelings. </w:t>
      </w:r>
    </w:p>
    <w:p w14:paraId="000003B7" w14:textId="77777777" w:rsidR="00BA6AC4" w:rsidRDefault="00000000">
      <w:pPr>
        <w:jc w:val="both"/>
        <w:rPr>
          <w:u w:val="single"/>
        </w:rPr>
      </w:pPr>
      <w:r>
        <w:rPr>
          <w:u w:val="single"/>
        </w:rPr>
        <w:t xml:space="preserve">Questions for reflection: </w:t>
      </w:r>
    </w:p>
    <w:p w14:paraId="000003B8" w14:textId="77777777" w:rsidR="00BA6AC4" w:rsidRDefault="00000000">
      <w:pPr>
        <w:numPr>
          <w:ilvl w:val="0"/>
          <w:numId w:val="9"/>
        </w:numPr>
        <w:pBdr>
          <w:top w:val="nil"/>
          <w:left w:val="nil"/>
          <w:bottom w:val="nil"/>
          <w:right w:val="nil"/>
          <w:between w:val="nil"/>
        </w:pBdr>
        <w:spacing w:after="0"/>
        <w:jc w:val="both"/>
      </w:pPr>
      <w:r>
        <w:rPr>
          <w:color w:val="000000"/>
        </w:rPr>
        <w:t>Have you ever directly experienced, or heard of someone experiencing one of the human impacts mentioned during the role play game?</w:t>
      </w:r>
    </w:p>
    <w:p w14:paraId="000003B9" w14:textId="77777777" w:rsidR="00BA6AC4" w:rsidRDefault="00000000">
      <w:pPr>
        <w:numPr>
          <w:ilvl w:val="0"/>
          <w:numId w:val="9"/>
        </w:numPr>
        <w:pBdr>
          <w:top w:val="nil"/>
          <w:left w:val="nil"/>
          <w:bottom w:val="nil"/>
          <w:right w:val="nil"/>
          <w:between w:val="nil"/>
        </w:pBdr>
        <w:spacing w:after="0"/>
        <w:jc w:val="both"/>
      </w:pPr>
      <w:r>
        <w:rPr>
          <w:color w:val="000000"/>
        </w:rPr>
        <w:t xml:space="preserve">Do you see living organisms differently now that you took their role in this activity? </w:t>
      </w:r>
    </w:p>
    <w:p w14:paraId="000003BA" w14:textId="77777777" w:rsidR="00BA6AC4" w:rsidRDefault="00000000">
      <w:pPr>
        <w:numPr>
          <w:ilvl w:val="0"/>
          <w:numId w:val="9"/>
        </w:numPr>
        <w:pBdr>
          <w:top w:val="nil"/>
          <w:left w:val="nil"/>
          <w:bottom w:val="nil"/>
          <w:right w:val="nil"/>
          <w:between w:val="nil"/>
        </w:pBdr>
        <w:spacing w:after="0"/>
        <w:jc w:val="both"/>
      </w:pPr>
      <w:r>
        <w:rPr>
          <w:color w:val="000000"/>
        </w:rPr>
        <w:t xml:space="preserve">- What behavioral patterns will you change in your </w:t>
      </w:r>
      <w:r>
        <w:t>everyday</w:t>
      </w:r>
      <w:r>
        <w:rPr>
          <w:color w:val="000000"/>
        </w:rPr>
        <w:t xml:space="preserve"> life </w:t>
      </w:r>
      <w:proofErr w:type="gramStart"/>
      <w:r>
        <w:rPr>
          <w:color w:val="000000"/>
        </w:rPr>
        <w:t>in order to</w:t>
      </w:r>
      <w:proofErr w:type="gramEnd"/>
      <w:r>
        <w:rPr>
          <w:color w:val="000000"/>
        </w:rPr>
        <w:t xml:space="preserve"> make changes?</w:t>
      </w:r>
    </w:p>
    <w:p w14:paraId="000003BB" w14:textId="77777777" w:rsidR="00BA6AC4" w:rsidRDefault="00000000">
      <w:pPr>
        <w:numPr>
          <w:ilvl w:val="0"/>
          <w:numId w:val="9"/>
        </w:numPr>
        <w:pBdr>
          <w:top w:val="nil"/>
          <w:left w:val="nil"/>
          <w:bottom w:val="nil"/>
          <w:right w:val="nil"/>
          <w:between w:val="nil"/>
        </w:pBdr>
        <w:jc w:val="both"/>
      </w:pPr>
      <w:r>
        <w:rPr>
          <w:color w:val="000000"/>
        </w:rPr>
        <w:t xml:space="preserve">What was the part that impressed you the most in the workshop? </w:t>
      </w:r>
    </w:p>
    <w:p w14:paraId="000003BC" w14:textId="77777777" w:rsidR="00BA6AC4" w:rsidRDefault="00BA6AC4">
      <w:pPr>
        <w:jc w:val="both"/>
      </w:pPr>
    </w:p>
    <w:p w14:paraId="000003BD" w14:textId="77777777" w:rsidR="00BA6AC4" w:rsidRDefault="00BA6AC4">
      <w:pPr>
        <w:jc w:val="both"/>
      </w:pPr>
    </w:p>
    <w:p w14:paraId="000003BE" w14:textId="77777777" w:rsidR="00BA6AC4" w:rsidRDefault="00000000">
      <w:pPr>
        <w:pStyle w:val="Heading3"/>
        <w:jc w:val="both"/>
      </w:pPr>
      <w:bookmarkStart w:id="46" w:name="_heading=h.1qoc8b1" w:colFirst="0" w:colLast="0"/>
      <w:bookmarkEnd w:id="46"/>
      <w:r>
        <w:t xml:space="preserve"> Activity 2</w:t>
      </w:r>
      <w:r>
        <w:rPr>
          <w:highlight w:val="white"/>
        </w:rPr>
        <w:t xml:space="preserve"> </w:t>
      </w:r>
      <w:r>
        <w:t xml:space="preserve">- Puzzle run </w:t>
      </w:r>
    </w:p>
    <w:p w14:paraId="000003BF" w14:textId="77777777" w:rsidR="00BA6AC4" w:rsidRDefault="00BA6AC4">
      <w:pPr>
        <w:jc w:val="both"/>
      </w:pPr>
    </w:p>
    <w:p w14:paraId="000003C0" w14:textId="77777777" w:rsidR="00BA6AC4" w:rsidRDefault="00000000">
      <w:pPr>
        <w:jc w:val="both"/>
      </w:pPr>
      <w:r>
        <w:rPr>
          <w:u w:val="single"/>
        </w:rPr>
        <w:t>Time:</w:t>
      </w:r>
      <w:r>
        <w:t xml:space="preserve"> 20 minutes </w:t>
      </w:r>
    </w:p>
    <w:p w14:paraId="000003C1" w14:textId="77777777" w:rsidR="00BA6AC4" w:rsidRDefault="00000000">
      <w:pPr>
        <w:jc w:val="both"/>
        <w:rPr>
          <w:u w:val="single"/>
        </w:rPr>
      </w:pPr>
      <w:r>
        <w:rPr>
          <w:u w:val="single"/>
        </w:rPr>
        <w:t>Goal:</w:t>
      </w:r>
    </w:p>
    <w:p w14:paraId="000003C2" w14:textId="77777777" w:rsidR="00BA6AC4" w:rsidRDefault="00000000">
      <w:pPr>
        <w:numPr>
          <w:ilvl w:val="0"/>
          <w:numId w:val="9"/>
        </w:numPr>
        <w:pBdr>
          <w:top w:val="nil"/>
          <w:left w:val="nil"/>
          <w:bottom w:val="nil"/>
          <w:right w:val="nil"/>
          <w:between w:val="nil"/>
        </w:pBdr>
        <w:spacing w:after="0" w:line="276" w:lineRule="auto"/>
        <w:jc w:val="both"/>
        <w:rPr>
          <w:color w:val="000000"/>
          <w:highlight w:val="white"/>
        </w:rPr>
      </w:pPr>
      <w:r>
        <w:rPr>
          <w:color w:val="000000"/>
          <w:highlight w:val="white"/>
        </w:rPr>
        <w:t>To understand the major human impacts on nature.</w:t>
      </w:r>
    </w:p>
    <w:p w14:paraId="000003C3" w14:textId="77777777" w:rsidR="00BA6AC4" w:rsidRDefault="00000000">
      <w:pPr>
        <w:spacing w:after="0" w:line="276" w:lineRule="auto"/>
        <w:jc w:val="both"/>
        <w:rPr>
          <w:highlight w:val="white"/>
        </w:rPr>
      </w:pPr>
      <w:r>
        <w:rPr>
          <w:highlight w:val="white"/>
        </w:rPr>
        <w:t xml:space="preserve"> </w:t>
      </w:r>
    </w:p>
    <w:p w14:paraId="000003C4" w14:textId="77777777" w:rsidR="00BA6AC4" w:rsidRDefault="00000000">
      <w:pPr>
        <w:jc w:val="both"/>
      </w:pPr>
      <w:r>
        <w:rPr>
          <w:u w:val="single"/>
        </w:rPr>
        <w:t>Skills and competences:</w:t>
      </w:r>
      <w:r>
        <w:t xml:space="preserve"> </w:t>
      </w:r>
      <w:proofErr w:type="spellStart"/>
      <w:proofErr w:type="gramStart"/>
      <w:r>
        <w:t>Teamwork,critical</w:t>
      </w:r>
      <w:proofErr w:type="spellEnd"/>
      <w:proofErr w:type="gramEnd"/>
      <w:r>
        <w:t xml:space="preserve"> thinking, work under pressure, adaptability, decision making, motivating others.</w:t>
      </w:r>
    </w:p>
    <w:p w14:paraId="000003C5" w14:textId="77777777" w:rsidR="00BA6AC4" w:rsidRDefault="00000000">
      <w:pPr>
        <w:jc w:val="both"/>
        <w:rPr>
          <w:u w:val="single"/>
        </w:rPr>
      </w:pPr>
      <w:r>
        <w:rPr>
          <w:u w:val="single"/>
        </w:rPr>
        <w:t>Materials needed:</w:t>
      </w:r>
    </w:p>
    <w:p w14:paraId="000003C6" w14:textId="77777777" w:rsidR="00BA6AC4" w:rsidRDefault="00000000">
      <w:pPr>
        <w:numPr>
          <w:ilvl w:val="0"/>
          <w:numId w:val="18"/>
        </w:numPr>
        <w:pBdr>
          <w:top w:val="nil"/>
          <w:left w:val="nil"/>
          <w:bottom w:val="nil"/>
          <w:right w:val="nil"/>
          <w:between w:val="nil"/>
        </w:pBdr>
        <w:spacing w:after="0"/>
        <w:jc w:val="both"/>
      </w:pPr>
      <w:r>
        <w:rPr>
          <w:color w:val="000000"/>
        </w:rPr>
        <w:t>Puzzle pieces with printed information on them (See in Appendix Section).</w:t>
      </w:r>
    </w:p>
    <w:p w14:paraId="000003C7" w14:textId="77777777" w:rsidR="00BA6AC4" w:rsidRDefault="00000000">
      <w:pPr>
        <w:numPr>
          <w:ilvl w:val="0"/>
          <w:numId w:val="18"/>
        </w:numPr>
        <w:pBdr>
          <w:top w:val="nil"/>
          <w:left w:val="nil"/>
          <w:bottom w:val="nil"/>
          <w:right w:val="nil"/>
          <w:between w:val="nil"/>
        </w:pBdr>
        <w:jc w:val="both"/>
      </w:pPr>
      <w:r>
        <w:rPr>
          <w:color w:val="000000"/>
        </w:rPr>
        <w:t>Cloth</w:t>
      </w:r>
    </w:p>
    <w:p w14:paraId="000003C8" w14:textId="77777777" w:rsidR="00BA6AC4" w:rsidRDefault="00BA6AC4">
      <w:pPr>
        <w:jc w:val="both"/>
        <w:rPr>
          <w:u w:val="single"/>
        </w:rPr>
      </w:pPr>
    </w:p>
    <w:p w14:paraId="000003C9" w14:textId="77777777" w:rsidR="00BA6AC4" w:rsidRDefault="00000000">
      <w:pPr>
        <w:jc w:val="both"/>
        <w:rPr>
          <w:highlight w:val="white"/>
        </w:rPr>
      </w:pPr>
      <w:r>
        <w:rPr>
          <w:u w:val="single"/>
        </w:rPr>
        <w:t xml:space="preserve">Description: </w:t>
      </w:r>
      <w:r>
        <w:rPr>
          <w:highlight w:val="white"/>
        </w:rPr>
        <w:t>In this session the goal is to better understand the major human impacts on nature.</w:t>
      </w:r>
    </w:p>
    <w:p w14:paraId="000003CA" w14:textId="77777777" w:rsidR="00BA6AC4" w:rsidRDefault="00000000">
      <w:pPr>
        <w:spacing w:before="240" w:after="240" w:line="276" w:lineRule="auto"/>
        <w:jc w:val="both"/>
        <w:rPr>
          <w:highlight w:val="white"/>
        </w:rPr>
      </w:pPr>
      <w:r>
        <w:rPr>
          <w:highlight w:val="white"/>
        </w:rPr>
        <w:t>For each impact the goal is to have:</w:t>
      </w:r>
    </w:p>
    <w:p w14:paraId="000003CB" w14:textId="77777777" w:rsidR="00BA6AC4" w:rsidRDefault="00000000">
      <w:pPr>
        <w:numPr>
          <w:ilvl w:val="0"/>
          <w:numId w:val="80"/>
        </w:numPr>
        <w:spacing w:before="240" w:after="0" w:line="276" w:lineRule="auto"/>
        <w:jc w:val="both"/>
        <w:rPr>
          <w:highlight w:val="white"/>
        </w:rPr>
      </w:pPr>
      <w:r>
        <w:rPr>
          <w:highlight w:val="white"/>
        </w:rPr>
        <w:lastRenderedPageBreak/>
        <w:t>the definition</w:t>
      </w:r>
    </w:p>
    <w:p w14:paraId="000003CC" w14:textId="77777777" w:rsidR="00BA6AC4" w:rsidRDefault="00000000">
      <w:pPr>
        <w:numPr>
          <w:ilvl w:val="0"/>
          <w:numId w:val="80"/>
        </w:numPr>
        <w:spacing w:after="0" w:line="276" w:lineRule="auto"/>
        <w:jc w:val="both"/>
        <w:rPr>
          <w:highlight w:val="white"/>
        </w:rPr>
      </w:pPr>
      <w:r>
        <w:rPr>
          <w:highlight w:val="white"/>
        </w:rPr>
        <w:t>origin and causes</w:t>
      </w:r>
    </w:p>
    <w:p w14:paraId="000003CD" w14:textId="77777777" w:rsidR="00BA6AC4" w:rsidRDefault="00000000">
      <w:pPr>
        <w:numPr>
          <w:ilvl w:val="0"/>
          <w:numId w:val="80"/>
        </w:numPr>
        <w:spacing w:after="0" w:line="276" w:lineRule="auto"/>
        <w:jc w:val="both"/>
        <w:rPr>
          <w:highlight w:val="white"/>
        </w:rPr>
      </w:pPr>
      <w:r>
        <w:rPr>
          <w:highlight w:val="white"/>
        </w:rPr>
        <w:t>consequences for nature</w:t>
      </w:r>
    </w:p>
    <w:p w14:paraId="000003CE" w14:textId="77777777" w:rsidR="00BA6AC4" w:rsidRDefault="00000000">
      <w:pPr>
        <w:numPr>
          <w:ilvl w:val="0"/>
          <w:numId w:val="80"/>
        </w:numPr>
        <w:spacing w:after="0" w:line="276" w:lineRule="auto"/>
        <w:jc w:val="both"/>
        <w:rPr>
          <w:highlight w:val="white"/>
        </w:rPr>
      </w:pPr>
      <w:r>
        <w:rPr>
          <w:highlight w:val="white"/>
        </w:rPr>
        <w:t>economic consequences for humans</w:t>
      </w:r>
    </w:p>
    <w:p w14:paraId="000003CF" w14:textId="77777777" w:rsidR="00BA6AC4" w:rsidRDefault="00000000">
      <w:pPr>
        <w:numPr>
          <w:ilvl w:val="0"/>
          <w:numId w:val="80"/>
        </w:numPr>
        <w:spacing w:after="240" w:line="276" w:lineRule="auto"/>
        <w:jc w:val="both"/>
        <w:rPr>
          <w:highlight w:val="white"/>
        </w:rPr>
      </w:pPr>
      <w:r>
        <w:rPr>
          <w:highlight w:val="white"/>
        </w:rPr>
        <w:t>an example of the impact</w:t>
      </w:r>
    </w:p>
    <w:p w14:paraId="000003D0" w14:textId="77777777" w:rsidR="00BA6AC4" w:rsidRDefault="00000000">
      <w:pPr>
        <w:spacing w:before="240" w:after="240" w:line="276" w:lineRule="auto"/>
        <w:jc w:val="both"/>
        <w:rPr>
          <w:highlight w:val="white"/>
        </w:rPr>
      </w:pPr>
      <w:r>
        <w:rPr>
          <w:highlight w:val="white"/>
        </w:rPr>
        <w:t>This previously mentioned info is written down on a certain number of puzzles (the number depends on the number of impacts). Each impact is represented by 1 puzzle made of 5 boxes (1. definition; 2. origin/causes; 3. consequences for nature; 4. economic consequences for humans; 5. an example of the impact).</w:t>
      </w:r>
    </w:p>
    <w:p w14:paraId="000003D1" w14:textId="77777777" w:rsidR="00BA6AC4" w:rsidRDefault="00000000">
      <w:pPr>
        <w:spacing w:after="0" w:line="276" w:lineRule="auto"/>
        <w:jc w:val="both"/>
        <w:rPr>
          <w:highlight w:val="white"/>
        </w:rPr>
      </w:pPr>
      <w:r>
        <w:rPr>
          <w:highlight w:val="white"/>
        </w:rPr>
        <w:t xml:space="preserve">The participants are divided into two teams (for example 20 participants - 2 teams </w:t>
      </w:r>
      <w:proofErr w:type="gramStart"/>
      <w:r>
        <w:rPr>
          <w:highlight w:val="white"/>
        </w:rPr>
        <w:t>by</w:t>
      </w:r>
      <w:proofErr w:type="gramEnd"/>
      <w:r>
        <w:rPr>
          <w:highlight w:val="white"/>
        </w:rPr>
        <w:t xml:space="preserve"> 10). They form 2 columns facing each other, each participant is given a number from 1-10 in each team. </w:t>
      </w:r>
      <w:proofErr w:type="gramStart"/>
      <w:r>
        <w:rPr>
          <w:highlight w:val="white"/>
        </w:rPr>
        <w:t>Facilitator</w:t>
      </w:r>
      <w:proofErr w:type="gramEnd"/>
      <w:r>
        <w:rPr>
          <w:highlight w:val="white"/>
        </w:rPr>
        <w:t xml:space="preserve"> is standing in front of two columns and holding a cloth in their hands. </w:t>
      </w:r>
      <w:proofErr w:type="gramStart"/>
      <w:r>
        <w:rPr>
          <w:highlight w:val="white"/>
        </w:rPr>
        <w:t>Facilitator</w:t>
      </w:r>
      <w:proofErr w:type="gramEnd"/>
      <w:r>
        <w:rPr>
          <w:highlight w:val="white"/>
        </w:rPr>
        <w:t xml:space="preserve"> then calls a number from 1 - 10, for example - 4, after the facilitator calls out the number, 2 participants from both teams whose number is 4 try to catch the cloth first. The participant who catches the cloth first gets asked a “yes or no” question. </w:t>
      </w:r>
    </w:p>
    <w:p w14:paraId="000003D2" w14:textId="77777777" w:rsidR="00BA6AC4" w:rsidRDefault="00BA6AC4">
      <w:pPr>
        <w:spacing w:after="0" w:line="276" w:lineRule="auto"/>
        <w:jc w:val="both"/>
        <w:rPr>
          <w:highlight w:val="white"/>
        </w:rPr>
      </w:pPr>
    </w:p>
    <w:p w14:paraId="000003D3" w14:textId="77777777" w:rsidR="00BA6AC4" w:rsidRDefault="00000000">
      <w:pPr>
        <w:spacing w:after="0" w:line="276" w:lineRule="auto"/>
        <w:jc w:val="both"/>
        <w:rPr>
          <w:highlight w:val="white"/>
        </w:rPr>
      </w:pPr>
      <w:r>
        <w:rPr>
          <w:highlight w:val="white"/>
        </w:rPr>
        <w:t xml:space="preserve">The facilitator asks the question regarding the topic of the puzzle piece (for example if the puzzle piece is talking about Pollution - the question should be regarding the Pollution - Is plastic a cause of pollution? Is pollution affecting climate </w:t>
      </w:r>
      <w:proofErr w:type="gramStart"/>
      <w:r>
        <w:rPr>
          <w:highlight w:val="white"/>
        </w:rPr>
        <w:t>change ?</w:t>
      </w:r>
      <w:proofErr w:type="gramEnd"/>
      <w:r>
        <w:rPr>
          <w:highlight w:val="white"/>
        </w:rPr>
        <w:t xml:space="preserve"> Does pollution have consequences on </w:t>
      </w:r>
      <w:proofErr w:type="gramStart"/>
      <w:r>
        <w:rPr>
          <w:highlight w:val="white"/>
        </w:rPr>
        <w:t>alimentation ?</w:t>
      </w:r>
      <w:proofErr w:type="gramEnd"/>
      <w:r>
        <w:rPr>
          <w:highlight w:val="white"/>
        </w:rPr>
        <w:t xml:space="preserve"> </w:t>
      </w:r>
    </w:p>
    <w:p w14:paraId="000003D4" w14:textId="77777777" w:rsidR="00BA6AC4" w:rsidRDefault="00000000">
      <w:pPr>
        <w:spacing w:after="0" w:line="276" w:lineRule="auto"/>
        <w:jc w:val="both"/>
        <w:rPr>
          <w:highlight w:val="white"/>
        </w:rPr>
      </w:pPr>
      <w:r>
        <w:rPr>
          <w:highlight w:val="white"/>
        </w:rPr>
        <w:t xml:space="preserve">If the participant who catches the cloth first answers the question </w:t>
      </w:r>
      <w:proofErr w:type="gramStart"/>
      <w:r>
        <w:rPr>
          <w:highlight w:val="white"/>
        </w:rPr>
        <w:t>well</w:t>
      </w:r>
      <w:proofErr w:type="gramEnd"/>
      <w:r>
        <w:rPr>
          <w:highlight w:val="white"/>
        </w:rPr>
        <w:t xml:space="preserve"> he gets a puzzle piece, if not the other team gets a puzzle piece instead.</w:t>
      </w:r>
    </w:p>
    <w:p w14:paraId="000003D5" w14:textId="77777777" w:rsidR="00BA6AC4" w:rsidRDefault="00BA6AC4">
      <w:pPr>
        <w:spacing w:after="0" w:line="276" w:lineRule="auto"/>
        <w:jc w:val="both"/>
        <w:rPr>
          <w:highlight w:val="white"/>
        </w:rPr>
      </w:pPr>
    </w:p>
    <w:p w14:paraId="000003D6" w14:textId="77777777" w:rsidR="00BA6AC4" w:rsidRDefault="00000000">
      <w:pPr>
        <w:jc w:val="both"/>
        <w:rPr>
          <w:color w:val="FF0000"/>
          <w:highlight w:val="white"/>
          <w:u w:val="single"/>
        </w:rPr>
      </w:pPr>
      <w:r>
        <w:rPr>
          <w:highlight w:val="white"/>
        </w:rPr>
        <w:t xml:space="preserve">In the end the main goal is to gather all the pieces together and create puzzles of impacts. At the end of the activity, participants can better understand each impact by reading the info in the puzzle pieces with printed info on them. </w:t>
      </w:r>
    </w:p>
    <w:p w14:paraId="000003D7" w14:textId="77777777" w:rsidR="00BA6AC4" w:rsidRDefault="00000000">
      <w:pPr>
        <w:jc w:val="both"/>
        <w:rPr>
          <w:u w:val="single"/>
        </w:rPr>
      </w:pPr>
      <w:r>
        <w:rPr>
          <w:u w:val="single"/>
        </w:rPr>
        <w:t xml:space="preserve">Tips for facilitator: </w:t>
      </w:r>
    </w:p>
    <w:p w14:paraId="000003D8" w14:textId="77777777" w:rsidR="00BA6AC4" w:rsidRDefault="00000000">
      <w:pPr>
        <w:jc w:val="both"/>
      </w:pPr>
      <w:r>
        <w:t xml:space="preserve">Before the activity is held in the classroom it would be useful for the facilitator to read the puzzle pieces to form the questions for the participants. </w:t>
      </w:r>
    </w:p>
    <w:p w14:paraId="000003D9" w14:textId="77777777" w:rsidR="00BA6AC4" w:rsidRDefault="00000000">
      <w:pPr>
        <w:jc w:val="both"/>
        <w:rPr>
          <w:u w:val="single"/>
        </w:rPr>
      </w:pPr>
      <w:r>
        <w:rPr>
          <w:u w:val="single"/>
        </w:rPr>
        <w:t>Questions for reflection:</w:t>
      </w:r>
    </w:p>
    <w:p w14:paraId="000003DA" w14:textId="77777777" w:rsidR="00BA6AC4" w:rsidRDefault="00000000">
      <w:pPr>
        <w:jc w:val="both"/>
      </w:pPr>
      <w:r>
        <w:t>What did you learn from this activity?</w:t>
      </w:r>
    </w:p>
    <w:p w14:paraId="000003DB" w14:textId="77777777" w:rsidR="00BA6AC4" w:rsidRDefault="00000000">
      <w:pPr>
        <w:jc w:val="both"/>
      </w:pPr>
      <w:r>
        <w:t xml:space="preserve">What solutions would you recommend </w:t>
      </w:r>
      <w:proofErr w:type="gramStart"/>
      <w:r>
        <w:t>in order to</w:t>
      </w:r>
      <w:proofErr w:type="gramEnd"/>
      <w:r>
        <w:t xml:space="preserve"> make some sufficient changes?</w:t>
      </w:r>
    </w:p>
    <w:p w14:paraId="000003DC" w14:textId="77777777" w:rsidR="00BA6AC4" w:rsidRDefault="00000000">
      <w:pPr>
        <w:jc w:val="both"/>
      </w:pPr>
      <w:r>
        <w:t>What will you change in your everyday life to minimize the impacts?</w:t>
      </w:r>
    </w:p>
    <w:p w14:paraId="000003DD" w14:textId="77777777" w:rsidR="00BA6AC4" w:rsidRDefault="00BA6AC4">
      <w:pPr>
        <w:jc w:val="both"/>
      </w:pPr>
    </w:p>
    <w:p w14:paraId="000003DE" w14:textId="77777777" w:rsidR="00BA6AC4" w:rsidRDefault="00BA6AC4">
      <w:pPr>
        <w:jc w:val="both"/>
      </w:pPr>
    </w:p>
    <w:p w14:paraId="000003DF" w14:textId="77777777" w:rsidR="00BA6AC4" w:rsidRDefault="00000000">
      <w:pPr>
        <w:pStyle w:val="Heading3"/>
        <w:jc w:val="both"/>
      </w:pPr>
      <w:bookmarkStart w:id="47" w:name="_heading=h.4anzqyu" w:colFirst="0" w:colLast="0"/>
      <w:bookmarkEnd w:id="47"/>
      <w:r>
        <w:t>Activity 3 -</w:t>
      </w:r>
      <w:r>
        <w:rPr>
          <w:highlight w:val="white"/>
        </w:rPr>
        <w:t xml:space="preserve"> </w:t>
      </w:r>
      <w:r>
        <w:t xml:space="preserve">Snowball flight </w:t>
      </w:r>
    </w:p>
    <w:p w14:paraId="000003E0" w14:textId="77777777" w:rsidR="00BA6AC4" w:rsidRDefault="00BA6AC4">
      <w:pPr>
        <w:jc w:val="both"/>
      </w:pPr>
    </w:p>
    <w:p w14:paraId="000003E1" w14:textId="77777777" w:rsidR="00BA6AC4" w:rsidRDefault="00000000">
      <w:pPr>
        <w:jc w:val="both"/>
        <w:rPr>
          <w:u w:val="single"/>
        </w:rPr>
      </w:pPr>
      <w:r>
        <w:rPr>
          <w:u w:val="single"/>
        </w:rPr>
        <w:t>Time: 60</w:t>
      </w:r>
    </w:p>
    <w:p w14:paraId="000003E2" w14:textId="77777777" w:rsidR="00BA6AC4" w:rsidRDefault="00000000">
      <w:pPr>
        <w:jc w:val="both"/>
        <w:rPr>
          <w:u w:val="single"/>
        </w:rPr>
      </w:pPr>
      <w:r>
        <w:rPr>
          <w:u w:val="single"/>
        </w:rPr>
        <w:lastRenderedPageBreak/>
        <w:t>Goal:</w:t>
      </w:r>
    </w:p>
    <w:p w14:paraId="000003E3" w14:textId="77777777" w:rsidR="00BA6AC4" w:rsidRDefault="00000000">
      <w:pPr>
        <w:jc w:val="both"/>
      </w:pPr>
      <w:r>
        <w:t>To educate participants about different impacts on nature and raise discussion among them.</w:t>
      </w:r>
    </w:p>
    <w:p w14:paraId="000003E4" w14:textId="77777777" w:rsidR="00BA6AC4" w:rsidRDefault="00000000">
      <w:pPr>
        <w:jc w:val="both"/>
        <w:rPr>
          <w:u w:val="single"/>
        </w:rPr>
      </w:pPr>
      <w:r>
        <w:rPr>
          <w:u w:val="single"/>
        </w:rPr>
        <w:t>Skills and competences:</w:t>
      </w:r>
    </w:p>
    <w:p w14:paraId="000003E5" w14:textId="77777777" w:rsidR="00BA6AC4" w:rsidRDefault="00000000">
      <w:pPr>
        <w:jc w:val="both"/>
      </w:pPr>
      <w:r>
        <w:t>Public speaking and presentation skills, critical thinking, teamwork.</w:t>
      </w:r>
    </w:p>
    <w:p w14:paraId="000003E6" w14:textId="77777777" w:rsidR="00BA6AC4" w:rsidRDefault="00000000">
      <w:pPr>
        <w:jc w:val="both"/>
        <w:rPr>
          <w:u w:val="single"/>
        </w:rPr>
      </w:pPr>
      <w:r>
        <w:rPr>
          <w:u w:val="single"/>
        </w:rPr>
        <w:t>Materials needed:</w:t>
      </w:r>
    </w:p>
    <w:p w14:paraId="000003E7" w14:textId="77777777" w:rsidR="00BA6AC4" w:rsidRDefault="00000000">
      <w:pPr>
        <w:jc w:val="both"/>
        <w:rPr>
          <w:u w:val="single"/>
        </w:rPr>
      </w:pPr>
      <w:r>
        <w:t>Template of impacts (See in Appendix section)</w:t>
      </w:r>
    </w:p>
    <w:p w14:paraId="000003E8" w14:textId="77777777" w:rsidR="00BA6AC4" w:rsidRDefault="00000000">
      <w:pPr>
        <w:jc w:val="both"/>
        <w:rPr>
          <w:u w:val="single"/>
        </w:rPr>
      </w:pPr>
      <w:r>
        <w:rPr>
          <w:u w:val="single"/>
        </w:rPr>
        <w:t>Description:</w:t>
      </w:r>
    </w:p>
    <w:p w14:paraId="000003E9" w14:textId="77777777" w:rsidR="00BA6AC4" w:rsidRDefault="00000000">
      <w:pPr>
        <w:spacing w:after="0" w:line="276" w:lineRule="auto"/>
        <w:jc w:val="both"/>
      </w:pPr>
      <w:r>
        <w:t>STEP 1</w:t>
      </w:r>
    </w:p>
    <w:p w14:paraId="000003EA" w14:textId="77777777" w:rsidR="00BA6AC4" w:rsidRDefault="00BA6AC4">
      <w:pPr>
        <w:spacing w:after="0" w:line="276" w:lineRule="auto"/>
        <w:jc w:val="both"/>
      </w:pPr>
    </w:p>
    <w:p w14:paraId="000003EB" w14:textId="77777777" w:rsidR="00BA6AC4" w:rsidRDefault="00000000">
      <w:pPr>
        <w:spacing w:after="0" w:line="276" w:lineRule="auto"/>
        <w:jc w:val="both"/>
      </w:pPr>
      <w:proofErr w:type="gramStart"/>
      <w:r>
        <w:t>Form</w:t>
      </w:r>
      <w:proofErr w:type="gramEnd"/>
      <w:r>
        <w:t xml:space="preserve"> a circle, away from any obstacles such as tables and chairs. Supply each participant with pen and paper (See in Appendix section). Ask a relevant question and invite participants to write their answer on a piece of paper.</w:t>
      </w:r>
    </w:p>
    <w:p w14:paraId="000003EC" w14:textId="77777777" w:rsidR="00BA6AC4" w:rsidRDefault="00000000">
      <w:pPr>
        <w:spacing w:after="0" w:line="276" w:lineRule="auto"/>
        <w:jc w:val="both"/>
        <w:rPr>
          <w:i/>
        </w:rPr>
      </w:pPr>
      <w:r>
        <w:rPr>
          <w:i/>
        </w:rPr>
        <w:t xml:space="preserve">“For each of the IMPACTS”, try to think about: </w:t>
      </w:r>
    </w:p>
    <w:p w14:paraId="000003ED" w14:textId="77777777" w:rsidR="00BA6AC4" w:rsidRDefault="00000000">
      <w:pPr>
        <w:numPr>
          <w:ilvl w:val="0"/>
          <w:numId w:val="85"/>
        </w:numPr>
        <w:spacing w:after="0" w:line="276" w:lineRule="auto"/>
        <w:jc w:val="both"/>
        <w:rPr>
          <w:i/>
        </w:rPr>
      </w:pPr>
      <w:r>
        <w:rPr>
          <w:i/>
        </w:rPr>
        <w:t xml:space="preserve">What is most affected by it? </w:t>
      </w:r>
    </w:p>
    <w:p w14:paraId="000003EE" w14:textId="77777777" w:rsidR="00BA6AC4" w:rsidRDefault="00000000">
      <w:pPr>
        <w:numPr>
          <w:ilvl w:val="0"/>
          <w:numId w:val="85"/>
        </w:numPr>
        <w:spacing w:after="0" w:line="276" w:lineRule="auto"/>
        <w:jc w:val="both"/>
        <w:rPr>
          <w:i/>
        </w:rPr>
      </w:pPr>
      <w:r>
        <w:rPr>
          <w:i/>
        </w:rPr>
        <w:t xml:space="preserve">Are some areas more affected than others? </w:t>
      </w:r>
    </w:p>
    <w:p w14:paraId="000003EF" w14:textId="77777777" w:rsidR="00BA6AC4" w:rsidRDefault="00000000">
      <w:pPr>
        <w:numPr>
          <w:ilvl w:val="0"/>
          <w:numId w:val="85"/>
        </w:numPr>
        <w:spacing w:after="0" w:line="276" w:lineRule="auto"/>
        <w:jc w:val="both"/>
        <w:rPr>
          <w:i/>
        </w:rPr>
      </w:pPr>
      <w:r>
        <w:rPr>
          <w:i/>
        </w:rPr>
        <w:t>Solutions to reduce the impact?</w:t>
      </w:r>
    </w:p>
    <w:p w14:paraId="000003F0" w14:textId="77777777" w:rsidR="00BA6AC4" w:rsidRDefault="00000000">
      <w:pPr>
        <w:spacing w:after="0" w:line="276" w:lineRule="auto"/>
        <w:jc w:val="both"/>
      </w:pPr>
      <w:r>
        <w:rPr>
          <w:i/>
        </w:rPr>
        <w:t xml:space="preserve">The focus should be on solutions, i.e. </w:t>
      </w:r>
      <w:r>
        <w:rPr>
          <w:b/>
          <w:i/>
        </w:rPr>
        <w:t>you should write a solution</w:t>
      </w:r>
      <w:r>
        <w:rPr>
          <w:i/>
        </w:rPr>
        <w:t>; the other questions are to help you identify the problem”.</w:t>
      </w:r>
    </w:p>
    <w:p w14:paraId="000003F1" w14:textId="77777777" w:rsidR="00BA6AC4" w:rsidRDefault="00000000">
      <w:pPr>
        <w:spacing w:after="0" w:line="276" w:lineRule="auto"/>
        <w:jc w:val="both"/>
      </w:pPr>
      <w:r>
        <w:t>Ask participants to scrunch up their sheet of paper to make a ‘snowball’.</w:t>
      </w:r>
    </w:p>
    <w:p w14:paraId="000003F2" w14:textId="77777777" w:rsidR="00BA6AC4" w:rsidRDefault="00BA6AC4">
      <w:pPr>
        <w:spacing w:after="0" w:line="276" w:lineRule="auto"/>
        <w:jc w:val="both"/>
      </w:pPr>
    </w:p>
    <w:p w14:paraId="000003F3" w14:textId="77777777" w:rsidR="00BA6AC4" w:rsidRDefault="00000000">
      <w:pPr>
        <w:spacing w:after="0" w:line="276" w:lineRule="auto"/>
        <w:jc w:val="both"/>
        <w:rPr>
          <w:u w:val="single"/>
        </w:rPr>
      </w:pPr>
      <w:r>
        <w:t>Say “</w:t>
      </w:r>
      <w:r>
        <w:rPr>
          <w:i/>
        </w:rPr>
        <w:t>Let’s start a snowball fight”</w:t>
      </w:r>
      <w:r>
        <w:t xml:space="preserve"> and allow participants 30 seconds to throw, catch and throw as many snowballs as they can. At the end of the 30 seconds, stop the fight by blowing a whistle. Ask each participant to pick up a snowball and open it. Ask participants to take turns in reading aloud the response on their piece of paper. Repeat the process with another question, playing as many rounds as the number of questions you want to ask.</w:t>
      </w:r>
    </w:p>
    <w:p w14:paraId="000003F4" w14:textId="77777777" w:rsidR="00BA6AC4" w:rsidRDefault="00BA6AC4">
      <w:pPr>
        <w:jc w:val="both"/>
      </w:pPr>
    </w:p>
    <w:p w14:paraId="000003F5" w14:textId="77777777" w:rsidR="00BA6AC4" w:rsidRDefault="00000000">
      <w:pPr>
        <w:jc w:val="both"/>
      </w:pPr>
      <w:r>
        <w:t>STEP 2</w:t>
      </w:r>
    </w:p>
    <w:p w14:paraId="000003F6" w14:textId="77777777" w:rsidR="00BA6AC4" w:rsidRDefault="00000000">
      <w:pPr>
        <w:spacing w:before="240" w:after="0" w:line="276" w:lineRule="auto"/>
        <w:jc w:val="both"/>
      </w:pPr>
      <w:r>
        <w:t xml:space="preserve">Collect all the </w:t>
      </w:r>
      <w:proofErr w:type="gramStart"/>
      <w:r>
        <w:t>papers, and</w:t>
      </w:r>
      <w:proofErr w:type="gramEnd"/>
      <w:r>
        <w:t xml:space="preserve"> organize them in correspondence to the number of the different topics. Divide the participants in 5 groups (4 participants per group), and provide them 15-20 minutes to reflect on the question deeper:</w:t>
      </w:r>
    </w:p>
    <w:p w14:paraId="000003F7" w14:textId="77777777" w:rsidR="00BA6AC4" w:rsidRDefault="00000000">
      <w:pPr>
        <w:numPr>
          <w:ilvl w:val="0"/>
          <w:numId w:val="57"/>
        </w:numPr>
        <w:spacing w:before="240" w:after="0" w:line="276" w:lineRule="auto"/>
        <w:jc w:val="both"/>
      </w:pPr>
      <w:r>
        <w:t xml:space="preserve">ask them to review all the given solutions - regroup the similar </w:t>
      </w:r>
      <w:proofErr w:type="gramStart"/>
      <w:r>
        <w:t>ones</w:t>
      </w:r>
      <w:proofErr w:type="gramEnd"/>
      <w:r>
        <w:t xml:space="preserve"> </w:t>
      </w:r>
    </w:p>
    <w:p w14:paraId="000003F8" w14:textId="77777777" w:rsidR="00BA6AC4" w:rsidRDefault="00000000">
      <w:pPr>
        <w:numPr>
          <w:ilvl w:val="0"/>
          <w:numId w:val="57"/>
        </w:numPr>
        <w:spacing w:after="0" w:line="276" w:lineRule="auto"/>
        <w:jc w:val="both"/>
      </w:pPr>
      <w:r>
        <w:t xml:space="preserve">classify them by </w:t>
      </w:r>
      <w:proofErr w:type="gramStart"/>
      <w:r>
        <w:t>feasibility</w:t>
      </w:r>
      <w:proofErr w:type="gramEnd"/>
    </w:p>
    <w:p w14:paraId="000003F9" w14:textId="77777777" w:rsidR="00BA6AC4" w:rsidRDefault="00000000">
      <w:pPr>
        <w:numPr>
          <w:ilvl w:val="0"/>
          <w:numId w:val="57"/>
        </w:numPr>
        <w:spacing w:after="0" w:line="276" w:lineRule="auto"/>
        <w:jc w:val="both"/>
      </w:pPr>
      <w:r>
        <w:t>for each of the solutions, starting from the most feasible/efficient, ask them to think/write about: What is needed to apply the solutions? Who are the parties involved? How can the European Union/ the school help? What are the policies needed to change the situation? What are the problems associated with the solution?</w:t>
      </w:r>
    </w:p>
    <w:p w14:paraId="000003FA" w14:textId="77777777" w:rsidR="00BA6AC4" w:rsidRDefault="00000000">
      <w:pPr>
        <w:spacing w:before="240" w:after="0" w:line="276" w:lineRule="auto"/>
        <w:jc w:val="both"/>
      </w:pPr>
      <w:r>
        <w:lastRenderedPageBreak/>
        <w:t>STEP 3</w:t>
      </w:r>
    </w:p>
    <w:p w14:paraId="000003FB" w14:textId="77777777" w:rsidR="00BA6AC4" w:rsidRDefault="00000000">
      <w:pPr>
        <w:spacing w:before="240" w:after="0" w:line="276" w:lineRule="auto"/>
        <w:jc w:val="both"/>
      </w:pPr>
      <w:r>
        <w:t xml:space="preserve">Allow 5 minutes of presentation (resembling a speech to present at an international conference on conservation themes) for each group. </w:t>
      </w:r>
    </w:p>
    <w:p w14:paraId="000003FC" w14:textId="77777777" w:rsidR="00BA6AC4" w:rsidRDefault="00BA6AC4">
      <w:pPr>
        <w:jc w:val="both"/>
      </w:pPr>
    </w:p>
    <w:p w14:paraId="000003FD" w14:textId="77777777" w:rsidR="00BA6AC4" w:rsidRDefault="00000000">
      <w:pPr>
        <w:jc w:val="both"/>
        <w:rPr>
          <w:u w:val="single"/>
        </w:rPr>
      </w:pPr>
      <w:r>
        <w:rPr>
          <w:u w:val="single"/>
        </w:rPr>
        <w:t xml:space="preserve">Tips for facilitator: </w:t>
      </w:r>
    </w:p>
    <w:p w14:paraId="000003FE" w14:textId="77777777" w:rsidR="00BA6AC4" w:rsidRDefault="00000000">
      <w:pPr>
        <w:jc w:val="both"/>
      </w:pPr>
      <w:r>
        <w:t>Due to the dynamic of this Activity facilitator should be ready to take the situation in control - since it’s a “snowball fight</w:t>
      </w:r>
      <w:proofErr w:type="gramStart"/>
      <w:r>
        <w:t>” ,</w:t>
      </w:r>
      <w:proofErr w:type="gramEnd"/>
      <w:r>
        <w:t xml:space="preserve"> think of a way on how to organize participants after the paper throwing part, because they could get heated up. Immediately after the “snowball fight” part, make them stand in the line and count the participants from 1-5 to split them in groups </w:t>
      </w:r>
      <w:proofErr w:type="gramStart"/>
      <w:r>
        <w:t>in order to</w:t>
      </w:r>
      <w:proofErr w:type="gramEnd"/>
      <w:r>
        <w:t xml:space="preserve"> keep their attention.</w:t>
      </w:r>
    </w:p>
    <w:p w14:paraId="000003FF" w14:textId="77777777" w:rsidR="00BA6AC4" w:rsidRDefault="00BA6AC4">
      <w:pPr>
        <w:jc w:val="both"/>
        <w:rPr>
          <w:u w:val="single"/>
        </w:rPr>
      </w:pPr>
    </w:p>
    <w:p w14:paraId="00000400" w14:textId="77777777" w:rsidR="00BA6AC4" w:rsidRDefault="00000000">
      <w:pPr>
        <w:jc w:val="both"/>
        <w:rPr>
          <w:u w:val="single"/>
        </w:rPr>
      </w:pPr>
      <w:r>
        <w:rPr>
          <w:u w:val="single"/>
        </w:rPr>
        <w:t xml:space="preserve">Questions for reflection: </w:t>
      </w:r>
    </w:p>
    <w:p w14:paraId="00000401" w14:textId="77777777" w:rsidR="00BA6AC4" w:rsidRDefault="00000000">
      <w:pPr>
        <w:numPr>
          <w:ilvl w:val="0"/>
          <w:numId w:val="29"/>
        </w:numPr>
        <w:pBdr>
          <w:top w:val="nil"/>
          <w:left w:val="nil"/>
          <w:bottom w:val="nil"/>
          <w:right w:val="nil"/>
          <w:between w:val="nil"/>
        </w:pBdr>
        <w:spacing w:after="0"/>
        <w:jc w:val="both"/>
      </w:pPr>
      <w:r>
        <w:rPr>
          <w:color w:val="000000"/>
        </w:rPr>
        <w:t xml:space="preserve">How </w:t>
      </w:r>
      <w:r>
        <w:t>can we</w:t>
      </w:r>
      <w:r>
        <w:rPr>
          <w:color w:val="000000"/>
        </w:rPr>
        <w:t xml:space="preserve"> make youngsters more educated on environmental topics? </w:t>
      </w:r>
    </w:p>
    <w:p w14:paraId="00000402" w14:textId="77777777" w:rsidR="00BA6AC4" w:rsidRDefault="00000000">
      <w:pPr>
        <w:numPr>
          <w:ilvl w:val="0"/>
          <w:numId w:val="29"/>
        </w:numPr>
        <w:pBdr>
          <w:top w:val="nil"/>
          <w:left w:val="nil"/>
          <w:bottom w:val="nil"/>
          <w:right w:val="nil"/>
          <w:between w:val="nil"/>
        </w:pBdr>
        <w:spacing w:after="0"/>
        <w:jc w:val="both"/>
      </w:pPr>
      <w:r>
        <w:rPr>
          <w:color w:val="000000"/>
        </w:rPr>
        <w:t xml:space="preserve">What environmental issues are evident in your local area? </w:t>
      </w:r>
    </w:p>
    <w:p w14:paraId="00000403" w14:textId="77777777" w:rsidR="00BA6AC4" w:rsidRDefault="00000000">
      <w:pPr>
        <w:numPr>
          <w:ilvl w:val="0"/>
          <w:numId w:val="29"/>
        </w:numPr>
        <w:pBdr>
          <w:top w:val="nil"/>
          <w:left w:val="nil"/>
          <w:bottom w:val="nil"/>
          <w:right w:val="nil"/>
          <w:between w:val="nil"/>
        </w:pBdr>
        <w:spacing w:after="0"/>
        <w:jc w:val="both"/>
      </w:pPr>
      <w:r>
        <w:rPr>
          <w:color w:val="000000"/>
        </w:rPr>
        <w:t>Are you concerned about climate change? Why Yes/No?</w:t>
      </w:r>
    </w:p>
    <w:p w14:paraId="00000404" w14:textId="77777777" w:rsidR="00BA6AC4" w:rsidRDefault="00BA6AC4">
      <w:pPr>
        <w:pBdr>
          <w:top w:val="nil"/>
          <w:left w:val="nil"/>
          <w:bottom w:val="nil"/>
          <w:right w:val="nil"/>
          <w:between w:val="nil"/>
        </w:pBdr>
        <w:ind w:left="720"/>
        <w:jc w:val="both"/>
        <w:rPr>
          <w:color w:val="000000"/>
        </w:rPr>
      </w:pPr>
    </w:p>
    <w:p w14:paraId="00000405" w14:textId="77777777" w:rsidR="00BA6AC4" w:rsidRDefault="00000000">
      <w:pPr>
        <w:pStyle w:val="Heading3"/>
        <w:jc w:val="both"/>
      </w:pPr>
      <w:bookmarkStart w:id="48" w:name="_heading=h.2pta16n" w:colFirst="0" w:colLast="0"/>
      <w:bookmarkEnd w:id="48"/>
      <w:r>
        <w:t>Activity 4 - What now?</w:t>
      </w:r>
    </w:p>
    <w:p w14:paraId="00000406" w14:textId="77777777" w:rsidR="00BA6AC4" w:rsidRDefault="00BA6AC4">
      <w:pPr>
        <w:jc w:val="both"/>
        <w:rPr>
          <w:u w:val="single"/>
        </w:rPr>
      </w:pPr>
    </w:p>
    <w:p w14:paraId="00000407" w14:textId="77777777" w:rsidR="00BA6AC4" w:rsidRDefault="00000000">
      <w:pPr>
        <w:jc w:val="both"/>
        <w:rPr>
          <w:u w:val="single"/>
        </w:rPr>
      </w:pPr>
      <w:r>
        <w:rPr>
          <w:u w:val="single"/>
        </w:rPr>
        <w:t>Time:</w:t>
      </w:r>
      <w:r>
        <w:t xml:space="preserve"> 30 minutes</w:t>
      </w:r>
    </w:p>
    <w:p w14:paraId="00000408" w14:textId="77777777" w:rsidR="00BA6AC4" w:rsidRDefault="00000000">
      <w:pPr>
        <w:jc w:val="both"/>
      </w:pPr>
      <w:r>
        <w:rPr>
          <w:u w:val="single"/>
        </w:rPr>
        <w:t xml:space="preserve">Goal: </w:t>
      </w:r>
      <w:r>
        <w:t xml:space="preserve">To create a letter of presentation for the school or local municipality </w:t>
      </w:r>
      <w:proofErr w:type="gramStart"/>
      <w:r>
        <w:t>in order to</w:t>
      </w:r>
      <w:proofErr w:type="gramEnd"/>
      <w:r>
        <w:t xml:space="preserve"> show how to make changes and progress collaborating with governmental institutions.</w:t>
      </w:r>
    </w:p>
    <w:p w14:paraId="00000409" w14:textId="77777777" w:rsidR="00BA6AC4" w:rsidRDefault="00000000">
      <w:r>
        <w:rPr>
          <w:u w:val="single"/>
        </w:rPr>
        <w:t>Skills and competences:</w:t>
      </w:r>
      <w:r>
        <w:rPr>
          <w:u w:val="single"/>
        </w:rPr>
        <w:br/>
      </w:r>
      <w:r>
        <w:t>Public speaking and presentation skills, advocacy</w:t>
      </w:r>
    </w:p>
    <w:p w14:paraId="0000040A" w14:textId="77777777" w:rsidR="00BA6AC4" w:rsidRDefault="00000000">
      <w:pPr>
        <w:jc w:val="both"/>
        <w:rPr>
          <w:u w:val="single"/>
        </w:rPr>
      </w:pPr>
      <w:r>
        <w:rPr>
          <w:u w:val="single"/>
        </w:rPr>
        <w:t>Materials needed:</w:t>
      </w:r>
    </w:p>
    <w:p w14:paraId="0000040B" w14:textId="77777777" w:rsidR="00BA6AC4" w:rsidRDefault="00000000">
      <w:pPr>
        <w:jc w:val="both"/>
      </w:pPr>
      <w:r>
        <w:t>Paper and pens, Letter template (See in Appendix section)</w:t>
      </w:r>
    </w:p>
    <w:p w14:paraId="0000040C" w14:textId="77777777" w:rsidR="00BA6AC4" w:rsidRDefault="00BA6AC4">
      <w:pPr>
        <w:jc w:val="both"/>
        <w:rPr>
          <w:u w:val="single"/>
        </w:rPr>
      </w:pPr>
    </w:p>
    <w:p w14:paraId="0000040D" w14:textId="77777777" w:rsidR="00BA6AC4" w:rsidRDefault="00000000">
      <w:pPr>
        <w:jc w:val="both"/>
        <w:rPr>
          <w:u w:val="single"/>
        </w:rPr>
      </w:pPr>
      <w:r>
        <w:rPr>
          <w:u w:val="single"/>
        </w:rPr>
        <w:t xml:space="preserve">Description: </w:t>
      </w:r>
    </w:p>
    <w:p w14:paraId="0000040E" w14:textId="77777777" w:rsidR="00BA6AC4" w:rsidRDefault="00000000">
      <w:pPr>
        <w:jc w:val="both"/>
      </w:pPr>
      <w:r>
        <w:t xml:space="preserve">Ask participants to collect the whole material produced by them to write down a document to present to the school/municipality </w:t>
      </w:r>
      <w:proofErr w:type="gramStart"/>
      <w:r>
        <w:t>in order to</w:t>
      </w:r>
      <w:proofErr w:type="gramEnd"/>
      <w:r>
        <w:t xml:space="preserve"> set up a plan to mitigate the effect of human impacts (in the school or in the municipality).</w:t>
      </w:r>
    </w:p>
    <w:p w14:paraId="0000040F" w14:textId="77777777" w:rsidR="00BA6AC4" w:rsidRDefault="00000000">
      <w:pPr>
        <w:jc w:val="both"/>
      </w:pPr>
      <w:r>
        <w:t>The document should consist of the following structure:</w:t>
      </w:r>
    </w:p>
    <w:p w14:paraId="00000410" w14:textId="77777777" w:rsidR="00BA6AC4" w:rsidRDefault="00000000">
      <w:pPr>
        <w:numPr>
          <w:ilvl w:val="0"/>
          <w:numId w:val="69"/>
        </w:numPr>
        <w:spacing w:after="0"/>
        <w:jc w:val="both"/>
      </w:pPr>
      <w:r>
        <w:t>Letter of presentation</w:t>
      </w:r>
    </w:p>
    <w:p w14:paraId="00000411" w14:textId="77777777" w:rsidR="00BA6AC4" w:rsidRDefault="00000000">
      <w:pPr>
        <w:numPr>
          <w:ilvl w:val="0"/>
          <w:numId w:val="69"/>
        </w:numPr>
        <w:spacing w:after="0"/>
        <w:jc w:val="both"/>
      </w:pPr>
      <w:r>
        <w:t>Attachment containing the material produced:</w:t>
      </w:r>
    </w:p>
    <w:p w14:paraId="00000412" w14:textId="77777777" w:rsidR="00BA6AC4" w:rsidRDefault="00000000">
      <w:pPr>
        <w:numPr>
          <w:ilvl w:val="1"/>
          <w:numId w:val="69"/>
        </w:numPr>
        <w:spacing w:after="0"/>
        <w:jc w:val="both"/>
      </w:pPr>
      <w:r>
        <w:t>5 impacts</w:t>
      </w:r>
    </w:p>
    <w:p w14:paraId="00000413" w14:textId="77777777" w:rsidR="00BA6AC4" w:rsidRDefault="00000000">
      <w:pPr>
        <w:numPr>
          <w:ilvl w:val="1"/>
          <w:numId w:val="69"/>
        </w:numPr>
        <w:spacing w:after="0"/>
        <w:jc w:val="both"/>
      </w:pPr>
      <w:r>
        <w:t>possible solutions</w:t>
      </w:r>
    </w:p>
    <w:p w14:paraId="00000414" w14:textId="77777777" w:rsidR="00BA6AC4" w:rsidRDefault="00000000">
      <w:pPr>
        <w:numPr>
          <w:ilvl w:val="1"/>
          <w:numId w:val="69"/>
        </w:numPr>
        <w:jc w:val="both"/>
      </w:pPr>
      <w:r>
        <w:lastRenderedPageBreak/>
        <w:t>specific requests to the school/municipality</w:t>
      </w:r>
    </w:p>
    <w:p w14:paraId="00000415" w14:textId="77777777" w:rsidR="00BA6AC4" w:rsidRDefault="00000000">
      <w:pPr>
        <w:jc w:val="both"/>
      </w:pPr>
      <w:r>
        <w:t xml:space="preserve">Participants will be asked to work in groups </w:t>
      </w:r>
      <w:proofErr w:type="gramStart"/>
      <w:r>
        <w:t>in order to</w:t>
      </w:r>
      <w:proofErr w:type="gramEnd"/>
      <w:r>
        <w:t xml:space="preserve"> present their ideas and solutions for the school or local municipality.</w:t>
      </w:r>
    </w:p>
    <w:p w14:paraId="00000416" w14:textId="77777777" w:rsidR="00BA6AC4" w:rsidRDefault="00BA6AC4">
      <w:pPr>
        <w:jc w:val="both"/>
      </w:pPr>
    </w:p>
    <w:p w14:paraId="00000417" w14:textId="77777777" w:rsidR="00BA6AC4" w:rsidRDefault="00000000">
      <w:pPr>
        <w:jc w:val="both"/>
        <w:rPr>
          <w:u w:val="single"/>
        </w:rPr>
      </w:pPr>
      <w:r>
        <w:rPr>
          <w:u w:val="single"/>
        </w:rPr>
        <w:t xml:space="preserve">Tips for facilitator: </w:t>
      </w:r>
    </w:p>
    <w:p w14:paraId="00000418" w14:textId="77777777" w:rsidR="00BA6AC4" w:rsidRDefault="00000000">
      <w:pPr>
        <w:jc w:val="both"/>
      </w:pPr>
      <w:r>
        <w:t xml:space="preserve">The facilitator should search for formal letter examples </w:t>
      </w:r>
      <w:proofErr w:type="gramStart"/>
      <w:r>
        <w:t>in order to</w:t>
      </w:r>
      <w:proofErr w:type="gramEnd"/>
      <w:r>
        <w:t xml:space="preserve"> also explain to </w:t>
      </w:r>
      <w:proofErr w:type="gramStart"/>
      <w:r>
        <w:t>participants on</w:t>
      </w:r>
      <w:proofErr w:type="gramEnd"/>
      <w:r>
        <w:t xml:space="preserve"> how to correctly write the letter for the municipality. </w:t>
      </w:r>
    </w:p>
    <w:p w14:paraId="00000419" w14:textId="77777777" w:rsidR="00BA6AC4" w:rsidRDefault="00000000">
      <w:pPr>
        <w:jc w:val="both"/>
        <w:rPr>
          <w:u w:val="single"/>
        </w:rPr>
      </w:pPr>
      <w:r>
        <w:rPr>
          <w:u w:val="single"/>
        </w:rPr>
        <w:t>Questions for reflection:</w:t>
      </w:r>
    </w:p>
    <w:p w14:paraId="0000041A" w14:textId="77777777" w:rsidR="00BA6AC4" w:rsidRDefault="00000000">
      <w:pPr>
        <w:numPr>
          <w:ilvl w:val="0"/>
          <w:numId w:val="30"/>
        </w:numPr>
        <w:pBdr>
          <w:top w:val="nil"/>
          <w:left w:val="nil"/>
          <w:bottom w:val="nil"/>
          <w:right w:val="nil"/>
          <w:between w:val="nil"/>
        </w:pBdr>
        <w:spacing w:after="0"/>
        <w:jc w:val="both"/>
      </w:pPr>
      <w:r>
        <w:rPr>
          <w:color w:val="000000"/>
        </w:rPr>
        <w:t xml:space="preserve">How can people improve the environment that we live in? </w:t>
      </w:r>
    </w:p>
    <w:p w14:paraId="0000041B" w14:textId="77777777" w:rsidR="00BA6AC4" w:rsidRDefault="00000000">
      <w:pPr>
        <w:numPr>
          <w:ilvl w:val="0"/>
          <w:numId w:val="30"/>
        </w:numPr>
        <w:pBdr>
          <w:top w:val="nil"/>
          <w:left w:val="nil"/>
          <w:bottom w:val="nil"/>
          <w:right w:val="nil"/>
          <w:between w:val="nil"/>
        </w:pBdr>
        <w:spacing w:after="0"/>
        <w:jc w:val="both"/>
      </w:pPr>
      <w:r>
        <w:rPr>
          <w:color w:val="000000"/>
        </w:rPr>
        <w:t xml:space="preserve">What strategies are helping to improve the environment that we live in? </w:t>
      </w:r>
    </w:p>
    <w:p w14:paraId="0000041C" w14:textId="77777777" w:rsidR="00BA6AC4" w:rsidRDefault="00000000">
      <w:pPr>
        <w:numPr>
          <w:ilvl w:val="0"/>
          <w:numId w:val="30"/>
        </w:numPr>
        <w:pBdr>
          <w:top w:val="nil"/>
          <w:left w:val="nil"/>
          <w:bottom w:val="nil"/>
          <w:right w:val="nil"/>
          <w:between w:val="nil"/>
        </w:pBdr>
        <w:jc w:val="both"/>
      </w:pPr>
      <w:r>
        <w:rPr>
          <w:color w:val="000000"/>
        </w:rPr>
        <w:t>What changes in the weather might we see in the future?</w:t>
      </w:r>
    </w:p>
    <w:p w14:paraId="0000041D" w14:textId="77777777" w:rsidR="00BA6AC4" w:rsidRDefault="00BA6AC4">
      <w:pPr>
        <w:pStyle w:val="Heading3"/>
        <w:jc w:val="both"/>
        <w:rPr>
          <w:sz w:val="22"/>
          <w:szCs w:val="22"/>
        </w:rPr>
      </w:pPr>
      <w:bookmarkStart w:id="49" w:name="_heading=h.ca1r6kt0bkpf" w:colFirst="0" w:colLast="0"/>
      <w:bookmarkEnd w:id="49"/>
    </w:p>
    <w:p w14:paraId="0000041E" w14:textId="77777777" w:rsidR="00BA6AC4" w:rsidRDefault="00000000">
      <w:pPr>
        <w:pStyle w:val="Heading3"/>
        <w:jc w:val="both"/>
        <w:rPr>
          <w:sz w:val="22"/>
          <w:szCs w:val="22"/>
        </w:rPr>
      </w:pPr>
      <w:bookmarkStart w:id="50" w:name="_heading=h.45hn6hkej4q6" w:colFirst="0" w:colLast="0"/>
      <w:bookmarkEnd w:id="50"/>
      <w:r>
        <w:rPr>
          <w:sz w:val="22"/>
          <w:szCs w:val="22"/>
        </w:rPr>
        <w:t xml:space="preserve">Activity 5 – Evaluation activity </w:t>
      </w:r>
    </w:p>
    <w:p w14:paraId="0000041F" w14:textId="77777777" w:rsidR="00BA6AC4" w:rsidRDefault="00BA6AC4">
      <w:pPr>
        <w:jc w:val="both"/>
      </w:pPr>
    </w:p>
    <w:p w14:paraId="00000420" w14:textId="77777777" w:rsidR="00BA6AC4" w:rsidRDefault="00000000">
      <w:pPr>
        <w:jc w:val="both"/>
      </w:pPr>
      <w:r>
        <w:rPr>
          <w:u w:val="single"/>
        </w:rPr>
        <w:t xml:space="preserve">Time: </w:t>
      </w:r>
      <w:r>
        <w:t>30 minutes</w:t>
      </w:r>
    </w:p>
    <w:p w14:paraId="00000421" w14:textId="77777777" w:rsidR="00BA6AC4" w:rsidRDefault="00000000">
      <w:pPr>
        <w:jc w:val="both"/>
        <w:rPr>
          <w:u w:val="single"/>
        </w:rPr>
      </w:pPr>
      <w:r>
        <w:rPr>
          <w:u w:val="single"/>
        </w:rPr>
        <w:t>Goal:</w:t>
      </w:r>
    </w:p>
    <w:p w14:paraId="00000422" w14:textId="77777777" w:rsidR="00BA6AC4" w:rsidRDefault="00000000">
      <w:pPr>
        <w:jc w:val="both"/>
      </w:pPr>
      <w:r>
        <w:t>To collect participants feedback on the module, to improve its effectiveness, and to make some adaptations for the future participants.</w:t>
      </w:r>
    </w:p>
    <w:p w14:paraId="00000423" w14:textId="77777777" w:rsidR="00BA6AC4" w:rsidRDefault="00000000">
      <w:pPr>
        <w:jc w:val="both"/>
        <w:rPr>
          <w:u w:val="single"/>
        </w:rPr>
      </w:pPr>
      <w:r>
        <w:rPr>
          <w:u w:val="single"/>
        </w:rPr>
        <w:t>Skills and competences:</w:t>
      </w:r>
    </w:p>
    <w:p w14:paraId="00000424" w14:textId="77777777" w:rsidR="00BA6AC4" w:rsidRDefault="00000000">
      <w:pPr>
        <w:jc w:val="both"/>
      </w:pPr>
      <w:r>
        <w:t>Teamwork, interpersonal skills, decision making.</w:t>
      </w:r>
    </w:p>
    <w:p w14:paraId="00000425" w14:textId="77777777" w:rsidR="00BA6AC4" w:rsidRDefault="00000000">
      <w:pPr>
        <w:jc w:val="both"/>
        <w:rPr>
          <w:u w:val="single"/>
        </w:rPr>
      </w:pPr>
      <w:r>
        <w:rPr>
          <w:u w:val="single"/>
        </w:rPr>
        <w:t>Materials needed:</w:t>
      </w:r>
    </w:p>
    <w:p w14:paraId="00000426" w14:textId="77777777" w:rsidR="00BA6AC4" w:rsidRDefault="00000000">
      <w:pPr>
        <w:jc w:val="both"/>
      </w:pPr>
      <w:r>
        <w:t>Paper and pen.</w:t>
      </w:r>
    </w:p>
    <w:p w14:paraId="00000427" w14:textId="77777777" w:rsidR="00BA6AC4" w:rsidRDefault="00BA6AC4">
      <w:pPr>
        <w:jc w:val="both"/>
        <w:rPr>
          <w:u w:val="single"/>
        </w:rPr>
      </w:pPr>
    </w:p>
    <w:p w14:paraId="00000428" w14:textId="77777777" w:rsidR="00BA6AC4" w:rsidRDefault="00000000">
      <w:pPr>
        <w:jc w:val="both"/>
        <w:rPr>
          <w:u w:val="single"/>
        </w:rPr>
      </w:pPr>
      <w:r>
        <w:rPr>
          <w:u w:val="single"/>
        </w:rPr>
        <w:t>Description:</w:t>
      </w:r>
    </w:p>
    <w:p w14:paraId="00000429" w14:textId="77777777" w:rsidR="00BA6AC4" w:rsidRDefault="00000000">
      <w:pPr>
        <w:jc w:val="both"/>
      </w:pPr>
      <w:r>
        <w:t xml:space="preserve">The participants are standing in front of 3 objects - a suitcase, a </w:t>
      </w:r>
      <w:proofErr w:type="gramStart"/>
      <w:r>
        <w:t>bucket</w:t>
      </w:r>
      <w:proofErr w:type="gramEnd"/>
      <w:r>
        <w:t xml:space="preserve"> and a gift box. Each one of the participants </w:t>
      </w:r>
      <w:proofErr w:type="gramStart"/>
      <w:r>
        <w:t>are</w:t>
      </w:r>
      <w:proofErr w:type="gramEnd"/>
      <w:r>
        <w:t xml:space="preserve"> given a piece of paper and pen. The participants get asked a question to write down three things: </w:t>
      </w:r>
    </w:p>
    <w:p w14:paraId="0000042A" w14:textId="77777777" w:rsidR="00BA6AC4" w:rsidRDefault="00000000">
      <w:pPr>
        <w:numPr>
          <w:ilvl w:val="0"/>
          <w:numId w:val="58"/>
        </w:numPr>
        <w:spacing w:after="0"/>
        <w:jc w:val="both"/>
      </w:pPr>
      <w:r>
        <w:t>What are you taking home from this experience?</w:t>
      </w:r>
    </w:p>
    <w:p w14:paraId="0000042B" w14:textId="77777777" w:rsidR="00BA6AC4" w:rsidRDefault="00000000">
      <w:pPr>
        <w:numPr>
          <w:ilvl w:val="0"/>
          <w:numId w:val="58"/>
        </w:numPr>
        <w:spacing w:after="0"/>
        <w:jc w:val="both"/>
      </w:pPr>
      <w:r>
        <w:t>What you didn't like/didn't find useful in this experience?</w:t>
      </w:r>
    </w:p>
    <w:p w14:paraId="0000042C" w14:textId="77777777" w:rsidR="00BA6AC4" w:rsidRDefault="00000000">
      <w:pPr>
        <w:numPr>
          <w:ilvl w:val="0"/>
          <w:numId w:val="58"/>
        </w:numPr>
        <w:jc w:val="both"/>
      </w:pPr>
      <w:r>
        <w:t>What did you find most useful in this experience?</w:t>
      </w:r>
    </w:p>
    <w:p w14:paraId="0000042D" w14:textId="77777777" w:rsidR="00BA6AC4" w:rsidRDefault="00000000">
      <w:pPr>
        <w:jc w:val="both"/>
        <w:rPr>
          <w:u w:val="single"/>
        </w:rPr>
      </w:pPr>
      <w:r>
        <w:rPr>
          <w:u w:val="single"/>
        </w:rPr>
        <w:t xml:space="preserve">Tips for facilitator: </w:t>
      </w:r>
    </w:p>
    <w:p w14:paraId="0000042E" w14:textId="77777777" w:rsidR="00BA6AC4" w:rsidRDefault="00000000">
      <w:pPr>
        <w:jc w:val="both"/>
      </w:pPr>
      <w:r>
        <w:t>If participants feel unmotivated or cannot find ideas, the facilitator can help them by asking questions about previous activities and reminding them about what they have been learning about.</w:t>
      </w:r>
    </w:p>
    <w:p w14:paraId="0000042F" w14:textId="77777777" w:rsidR="00BA6AC4" w:rsidRDefault="00BA6AC4">
      <w:pPr>
        <w:jc w:val="both"/>
        <w:rPr>
          <w:u w:val="single"/>
        </w:rPr>
      </w:pPr>
    </w:p>
    <w:p w14:paraId="00000430" w14:textId="77777777" w:rsidR="00BA6AC4" w:rsidRDefault="00000000">
      <w:pPr>
        <w:jc w:val="both"/>
      </w:pPr>
      <w:r>
        <w:rPr>
          <w:u w:val="single"/>
        </w:rPr>
        <w:t xml:space="preserve">More to read on this module: </w:t>
      </w:r>
    </w:p>
    <w:p w14:paraId="00000431" w14:textId="77777777" w:rsidR="00BA6AC4" w:rsidRDefault="00000000">
      <w:pPr>
        <w:jc w:val="both"/>
      </w:pPr>
      <w:r>
        <w:t>REFERENCES</w:t>
      </w:r>
    </w:p>
    <w:p w14:paraId="00000432" w14:textId="77777777" w:rsidR="00BA6AC4" w:rsidRDefault="00000000">
      <w:pPr>
        <w:jc w:val="both"/>
      </w:pPr>
      <w:hyperlink r:id="rId22">
        <w:r>
          <w:rPr>
            <w:color w:val="1155CC"/>
            <w:u w:val="single"/>
          </w:rPr>
          <w:t>https://ourworldindata.org/environmental-impacts-of-food</w:t>
        </w:r>
      </w:hyperlink>
    </w:p>
    <w:p w14:paraId="00000433" w14:textId="77777777" w:rsidR="00BA6AC4" w:rsidRDefault="00000000">
      <w:pPr>
        <w:jc w:val="both"/>
      </w:pPr>
      <w:hyperlink r:id="rId23">
        <w:r>
          <w:rPr>
            <w:color w:val="1155CC"/>
            <w:u w:val="single"/>
          </w:rPr>
          <w:t>https://edinburghsensors.com/news-and-events/environmental-technology-the-impact-of-technology-on-the-environment-and-environmental-technology/</w:t>
        </w:r>
      </w:hyperlink>
    </w:p>
    <w:p w14:paraId="00000434" w14:textId="77777777" w:rsidR="00BA6AC4" w:rsidRDefault="00000000">
      <w:pPr>
        <w:spacing w:after="0" w:line="276" w:lineRule="auto"/>
        <w:jc w:val="both"/>
        <w:rPr>
          <w:color w:val="1155CC"/>
          <w:u w:val="single"/>
        </w:rPr>
      </w:pPr>
      <w:hyperlink r:id="rId24">
        <w:r>
          <w:rPr>
            <w:color w:val="1155CC"/>
            <w:u w:val="single"/>
          </w:rPr>
          <w:t>https://www.ucsusa.org/resources/are-humans-major-cause-global-warming</w:t>
        </w:r>
      </w:hyperlink>
    </w:p>
    <w:p w14:paraId="00000435" w14:textId="77777777" w:rsidR="00BA6AC4" w:rsidRDefault="00000000">
      <w:pPr>
        <w:spacing w:after="0" w:line="276" w:lineRule="auto"/>
        <w:jc w:val="both"/>
        <w:rPr>
          <w:color w:val="1155CC"/>
          <w:u w:val="single"/>
        </w:rPr>
      </w:pPr>
      <w:hyperlink r:id="rId25">
        <w:r>
          <w:rPr>
            <w:color w:val="1155CC"/>
            <w:u w:val="single"/>
          </w:rPr>
          <w:t>https://education.nationalgeographic.org/resource/pollution/</w:t>
        </w:r>
      </w:hyperlink>
    </w:p>
    <w:p w14:paraId="00000436" w14:textId="77777777" w:rsidR="00BA6AC4" w:rsidRDefault="00000000">
      <w:pPr>
        <w:spacing w:after="0" w:line="276" w:lineRule="auto"/>
        <w:jc w:val="both"/>
        <w:rPr>
          <w:color w:val="1155CC"/>
          <w:u w:val="single"/>
        </w:rPr>
      </w:pPr>
      <w:hyperlink r:id="rId26">
        <w:r>
          <w:rPr>
            <w:color w:val="1155CC"/>
            <w:u w:val="single"/>
          </w:rPr>
          <w:t>https://testbook.com/ugc-net-paper-1/pollution-and-its-types</w:t>
        </w:r>
      </w:hyperlink>
    </w:p>
    <w:p w14:paraId="00000437" w14:textId="77777777" w:rsidR="00BA6AC4" w:rsidRDefault="00000000">
      <w:pPr>
        <w:spacing w:after="0" w:line="276" w:lineRule="auto"/>
        <w:jc w:val="both"/>
        <w:rPr>
          <w:color w:val="1155CC"/>
          <w:u w:val="single"/>
        </w:rPr>
      </w:pPr>
      <w:hyperlink r:id="rId27">
        <w:r>
          <w:rPr>
            <w:color w:val="1155CC"/>
            <w:u w:val="single"/>
          </w:rPr>
          <w:t>https://theconversation.com/asian-hornets-make-uk-their-latest-target-heres-why-theyre-such-a-threat-to-european-bees-212904</w:t>
        </w:r>
      </w:hyperlink>
    </w:p>
    <w:p w14:paraId="00000438" w14:textId="77777777" w:rsidR="00BA6AC4" w:rsidRDefault="00000000">
      <w:pPr>
        <w:spacing w:after="0" w:line="276" w:lineRule="auto"/>
        <w:jc w:val="both"/>
        <w:rPr>
          <w:color w:val="1155CC"/>
          <w:u w:val="single"/>
        </w:rPr>
      </w:pPr>
      <w:hyperlink r:id="rId28" w:anchor=":~:text=Invasive%20species%20are%20primarily%20spread,carry%20them%20on%20their%20propellers">
        <w:r>
          <w:rPr>
            <w:color w:val="1155CC"/>
            <w:u w:val="single"/>
          </w:rPr>
          <w:t>https://www.nwf.org/Educational-Resources/Wildlife-Guide/Threats-to-Wildlife/Invasive-Species#:~:text=Invasive%20species%20are%20primarily%20spread,carry%20them%20on%20their%20propellers</w:t>
        </w:r>
      </w:hyperlink>
    </w:p>
    <w:p w14:paraId="00000439" w14:textId="77777777" w:rsidR="00BA6AC4" w:rsidRDefault="00000000">
      <w:pPr>
        <w:spacing w:after="0" w:line="276" w:lineRule="auto"/>
        <w:jc w:val="both"/>
        <w:rPr>
          <w:color w:val="1155CC"/>
          <w:u w:val="single"/>
        </w:rPr>
      </w:pPr>
      <w:hyperlink r:id="rId29" w:anchor=":~:text=Habitat%20destruction%2C%20defined%20as%20the,not%20always%2C%20human%2Dcaused">
        <w:r>
          <w:rPr>
            <w:color w:val="1155CC"/>
            <w:u w:val="single"/>
          </w:rPr>
          <w:t>https://blog.nationalgeographic.org/2019/09/25/the-global-impacts-of-habitat-destruction/#:~:text=Habitat%20destruction%2C%20defined%20as%20the,not%20always%2C%20human%2Dcaused</w:t>
        </w:r>
      </w:hyperlink>
    </w:p>
    <w:p w14:paraId="0000043A" w14:textId="77777777" w:rsidR="00BA6AC4" w:rsidRDefault="00000000">
      <w:pPr>
        <w:spacing w:after="0" w:line="276" w:lineRule="auto"/>
        <w:jc w:val="both"/>
        <w:rPr>
          <w:color w:val="1155CC"/>
          <w:u w:val="single"/>
        </w:rPr>
      </w:pPr>
      <w:hyperlink r:id="rId30">
        <w:r>
          <w:rPr>
            <w:color w:val="1155CC"/>
            <w:u w:val="single"/>
          </w:rPr>
          <w:t>https://wwf.panda.org/discover/our_focus/wildlife_practice/problems/habitat_loss_degradation/</w:t>
        </w:r>
      </w:hyperlink>
    </w:p>
    <w:p w14:paraId="0000043B" w14:textId="77777777" w:rsidR="00BA6AC4" w:rsidRDefault="00000000">
      <w:pPr>
        <w:spacing w:after="0" w:line="276" w:lineRule="auto"/>
        <w:jc w:val="both"/>
      </w:pPr>
      <w:r>
        <w:t>http://environment.cenn.org/waste-management/publications/reasons-consequences-possible-solutions-littering/</w:t>
      </w:r>
    </w:p>
    <w:p w14:paraId="0000043C" w14:textId="77777777" w:rsidR="00BA6AC4" w:rsidRDefault="00000000">
      <w:pPr>
        <w:spacing w:after="0" w:line="276" w:lineRule="auto"/>
        <w:jc w:val="both"/>
        <w:rPr>
          <w:color w:val="1155CC"/>
          <w:u w:val="single"/>
        </w:rPr>
      </w:pPr>
      <w:hyperlink r:id="rId31">
        <w:r>
          <w:rPr>
            <w:color w:val="1155CC"/>
            <w:u w:val="single"/>
          </w:rPr>
          <w:t>https://www.litterbins.co.uk/blog/the-facts-about-litter/</w:t>
        </w:r>
      </w:hyperlink>
    </w:p>
    <w:p w14:paraId="0000043D" w14:textId="77777777" w:rsidR="00BA6AC4" w:rsidRDefault="00000000">
      <w:pPr>
        <w:spacing w:after="0" w:line="276" w:lineRule="auto"/>
        <w:jc w:val="both"/>
        <w:rPr>
          <w:color w:val="1155CC"/>
          <w:u w:val="single"/>
        </w:rPr>
      </w:pPr>
      <w:hyperlink r:id="rId32">
        <w:r>
          <w:rPr>
            <w:color w:val="1155CC"/>
            <w:u w:val="single"/>
          </w:rPr>
          <w:t>https://www.invasivespeciesinfo.gov/subject/economic-and-social-impacts</w:t>
        </w:r>
      </w:hyperlink>
    </w:p>
    <w:p w14:paraId="0000043E" w14:textId="77777777" w:rsidR="00BA6AC4" w:rsidRDefault="00000000">
      <w:pPr>
        <w:spacing w:after="0" w:line="276" w:lineRule="auto"/>
        <w:jc w:val="both"/>
        <w:rPr>
          <w:color w:val="1155CC"/>
          <w:u w:val="single"/>
        </w:rPr>
      </w:pPr>
      <w:hyperlink r:id="rId33">
        <w:r>
          <w:rPr>
            <w:color w:val="1155CC"/>
            <w:u w:val="single"/>
          </w:rPr>
          <w:t>https://climate.ec.europa.eu/climate-change/consequences-climate-change_en</w:t>
        </w:r>
      </w:hyperlink>
    </w:p>
    <w:p w14:paraId="0000043F" w14:textId="77777777" w:rsidR="00BA6AC4" w:rsidRDefault="00000000">
      <w:pPr>
        <w:spacing w:after="0" w:line="276" w:lineRule="auto"/>
        <w:jc w:val="both"/>
      </w:pPr>
      <w:r>
        <w:t>https://www.wired.co.uk/article/climate-change-facts</w:t>
      </w:r>
    </w:p>
    <w:p w14:paraId="00000440" w14:textId="77777777" w:rsidR="00BA6AC4" w:rsidRDefault="00BA6AC4">
      <w:pPr>
        <w:jc w:val="both"/>
      </w:pPr>
    </w:p>
    <w:p w14:paraId="00000441" w14:textId="77777777" w:rsidR="00BA6AC4" w:rsidRDefault="00BA6AC4">
      <w:pPr>
        <w:jc w:val="both"/>
      </w:pPr>
    </w:p>
    <w:p w14:paraId="00000442" w14:textId="77777777" w:rsidR="00BA6AC4" w:rsidRDefault="00BA6AC4">
      <w:pPr>
        <w:jc w:val="both"/>
      </w:pPr>
    </w:p>
    <w:p w14:paraId="00000443" w14:textId="77777777" w:rsidR="00BA6AC4" w:rsidRDefault="00BA6AC4">
      <w:pPr>
        <w:jc w:val="both"/>
      </w:pPr>
    </w:p>
    <w:p w14:paraId="00000444" w14:textId="77777777" w:rsidR="00BA6AC4" w:rsidRDefault="00BA6AC4">
      <w:pPr>
        <w:jc w:val="both"/>
      </w:pPr>
    </w:p>
    <w:p w14:paraId="00000445" w14:textId="77777777" w:rsidR="00BA6AC4" w:rsidRDefault="00BA6AC4">
      <w:pPr>
        <w:jc w:val="both"/>
      </w:pPr>
    </w:p>
    <w:p w14:paraId="00000446" w14:textId="77777777" w:rsidR="00BA6AC4" w:rsidRDefault="00BA6AC4">
      <w:pPr>
        <w:jc w:val="both"/>
      </w:pPr>
    </w:p>
    <w:p w14:paraId="00000447" w14:textId="77777777" w:rsidR="00BA6AC4" w:rsidRDefault="00BA6AC4">
      <w:pPr>
        <w:jc w:val="both"/>
      </w:pPr>
    </w:p>
    <w:p w14:paraId="00000448" w14:textId="77777777" w:rsidR="00BA6AC4" w:rsidRDefault="00BA6AC4">
      <w:pPr>
        <w:jc w:val="both"/>
      </w:pPr>
    </w:p>
    <w:p w14:paraId="00000449" w14:textId="77777777" w:rsidR="00BA6AC4" w:rsidRDefault="00BA6AC4">
      <w:pPr>
        <w:jc w:val="both"/>
      </w:pPr>
    </w:p>
    <w:p w14:paraId="0000044A" w14:textId="77777777" w:rsidR="00BA6AC4" w:rsidRDefault="00BA6AC4">
      <w:pPr>
        <w:jc w:val="both"/>
      </w:pPr>
    </w:p>
    <w:p w14:paraId="0000044B" w14:textId="77777777" w:rsidR="00BA6AC4" w:rsidRDefault="00BA6AC4">
      <w:pPr>
        <w:jc w:val="both"/>
      </w:pPr>
    </w:p>
    <w:p w14:paraId="0000044C" w14:textId="77777777" w:rsidR="00BA6AC4" w:rsidRDefault="00BA6AC4">
      <w:pPr>
        <w:jc w:val="both"/>
      </w:pPr>
    </w:p>
    <w:p w14:paraId="0000044D" w14:textId="77777777" w:rsidR="00BA6AC4" w:rsidRDefault="00BA6AC4">
      <w:pPr>
        <w:jc w:val="both"/>
      </w:pPr>
    </w:p>
    <w:p w14:paraId="0000044E" w14:textId="77777777" w:rsidR="00BA6AC4" w:rsidRDefault="00BA6AC4">
      <w:pPr>
        <w:jc w:val="both"/>
      </w:pPr>
    </w:p>
    <w:p w14:paraId="0000044F" w14:textId="77777777" w:rsidR="00BA6AC4" w:rsidRDefault="00BA6AC4">
      <w:pPr>
        <w:jc w:val="both"/>
      </w:pPr>
    </w:p>
    <w:p w14:paraId="00000450" w14:textId="77777777" w:rsidR="00BA6AC4" w:rsidRDefault="00BA6AC4">
      <w:pPr>
        <w:jc w:val="both"/>
      </w:pPr>
    </w:p>
    <w:p w14:paraId="00000451" w14:textId="77777777" w:rsidR="00BA6AC4" w:rsidRDefault="00BA6AC4">
      <w:pPr>
        <w:jc w:val="both"/>
      </w:pPr>
    </w:p>
    <w:p w14:paraId="00000452" w14:textId="77777777" w:rsidR="00BA6AC4" w:rsidRDefault="00BA6AC4">
      <w:pPr>
        <w:jc w:val="both"/>
      </w:pPr>
    </w:p>
    <w:p w14:paraId="00000453" w14:textId="77777777" w:rsidR="00BA6AC4" w:rsidRDefault="00BA6AC4">
      <w:pPr>
        <w:jc w:val="both"/>
      </w:pPr>
    </w:p>
    <w:p w14:paraId="00000454" w14:textId="77777777" w:rsidR="00BA6AC4" w:rsidRDefault="00BA6AC4">
      <w:pPr>
        <w:jc w:val="both"/>
      </w:pPr>
    </w:p>
    <w:p w14:paraId="00000455" w14:textId="77777777" w:rsidR="00BA6AC4" w:rsidRDefault="00BA6AC4">
      <w:pPr>
        <w:jc w:val="both"/>
      </w:pPr>
    </w:p>
    <w:p w14:paraId="00000456" w14:textId="77777777" w:rsidR="00BA6AC4" w:rsidRDefault="00BA6AC4">
      <w:pPr>
        <w:jc w:val="both"/>
      </w:pPr>
    </w:p>
    <w:p w14:paraId="00000457" w14:textId="77777777" w:rsidR="00BA6AC4" w:rsidRDefault="00BA6AC4">
      <w:pPr>
        <w:jc w:val="both"/>
      </w:pPr>
    </w:p>
    <w:p w14:paraId="00000458" w14:textId="77777777" w:rsidR="00BA6AC4" w:rsidRDefault="00BA6AC4">
      <w:pPr>
        <w:jc w:val="both"/>
      </w:pPr>
    </w:p>
    <w:p w14:paraId="00000459" w14:textId="77777777" w:rsidR="00BA6AC4" w:rsidRDefault="00BA6AC4">
      <w:pPr>
        <w:jc w:val="both"/>
      </w:pPr>
    </w:p>
    <w:p w14:paraId="0000045A" w14:textId="77777777" w:rsidR="00BA6AC4" w:rsidRDefault="00000000">
      <w:pPr>
        <w:pStyle w:val="Heading1"/>
        <w:jc w:val="both"/>
      </w:pPr>
      <w:bookmarkStart w:id="51" w:name="_heading=h.14ykbeg" w:colFirst="0" w:colLast="0"/>
      <w:bookmarkEnd w:id="51"/>
      <w:r>
        <w:t xml:space="preserve">Module 4. Waste </w:t>
      </w:r>
      <w:proofErr w:type="gramStart"/>
      <w:r>
        <w:t>management</w:t>
      </w:r>
      <w:proofErr w:type="gramEnd"/>
      <w:r>
        <w:t xml:space="preserve">  </w:t>
      </w:r>
    </w:p>
    <w:p w14:paraId="0000045B" w14:textId="77777777" w:rsidR="00BA6AC4" w:rsidRDefault="00BA6AC4"/>
    <w:p w14:paraId="0000045C" w14:textId="77777777" w:rsidR="00BA6AC4" w:rsidRDefault="00000000">
      <w:pPr>
        <w:pStyle w:val="Heading2"/>
        <w:jc w:val="both"/>
      </w:pPr>
      <w:bookmarkStart w:id="52" w:name="_heading=h.3oy7u29" w:colFirst="0" w:colLast="0"/>
      <w:bookmarkEnd w:id="52"/>
      <w:r>
        <w:t xml:space="preserve">Summary of the topic </w:t>
      </w:r>
    </w:p>
    <w:p w14:paraId="0000045D" w14:textId="77777777" w:rsidR="00BA6AC4" w:rsidRDefault="00000000">
      <w:pPr>
        <w:jc w:val="both"/>
      </w:pPr>
      <w:r>
        <w:t xml:space="preserve">Waste management encompasses a series of vital activities, including </w:t>
      </w:r>
      <w:proofErr w:type="gramStart"/>
      <w:r>
        <w:t>the systematic</w:t>
      </w:r>
      <w:proofErr w:type="gramEnd"/>
      <w:r>
        <w:t xml:space="preserve"> collection, efficient transportation, responsible processing, and proper disposal of waste, all in accordance with established protocols and guidelines. This crucial process plays a big role in achieving the objectives of sustainable development, which aims to safeguard our environment for future generations.</w:t>
      </w:r>
    </w:p>
    <w:p w14:paraId="0000045E" w14:textId="77777777" w:rsidR="00BA6AC4" w:rsidRDefault="00000000">
      <w:pPr>
        <w:jc w:val="both"/>
      </w:pPr>
      <w:r>
        <w:t>Waste, in its various forms, is a subject of paramount importance in the context of responsible resource utilization and environmental protection. It can take on many forms, including glass, organic matter, plastics, paper and cardboard, metal cans, electrical and electronic equipment, end-of-life vehicles, tires, used oils and lubricants, hazardous chemical waste, batteries, paints, textiles, metals, and wood. Understanding these diverse waste categories is a fundamental step in addressing the environmental and societal challenges posed by waste management.</w:t>
      </w:r>
    </w:p>
    <w:p w14:paraId="0000045F" w14:textId="77777777" w:rsidR="00BA6AC4" w:rsidRDefault="00000000">
      <w:pPr>
        <w:jc w:val="both"/>
      </w:pPr>
      <w:r>
        <w:t>Waste management typically follows a hierarchy known as the waste hierarchy, which includes the following steps, in order of preference:</w:t>
      </w:r>
    </w:p>
    <w:p w14:paraId="00000460" w14:textId="77777777" w:rsidR="00BA6AC4" w:rsidRDefault="00000000">
      <w:pPr>
        <w:numPr>
          <w:ilvl w:val="0"/>
          <w:numId w:val="58"/>
        </w:numPr>
        <w:pBdr>
          <w:top w:val="nil"/>
          <w:left w:val="nil"/>
          <w:bottom w:val="nil"/>
          <w:right w:val="nil"/>
          <w:between w:val="nil"/>
        </w:pBdr>
        <w:spacing w:after="0"/>
        <w:jc w:val="both"/>
      </w:pPr>
      <w:r>
        <w:rPr>
          <w:color w:val="000000"/>
        </w:rPr>
        <w:t xml:space="preserve">Prevention: The ideal approach is to reduce waste generation at the source. This includes reducing packaging and using products with longer </w:t>
      </w:r>
      <w:proofErr w:type="gramStart"/>
      <w:r>
        <w:rPr>
          <w:color w:val="000000"/>
        </w:rPr>
        <w:t>lifespans;</w:t>
      </w:r>
      <w:proofErr w:type="gramEnd"/>
    </w:p>
    <w:p w14:paraId="00000461" w14:textId="77777777" w:rsidR="00BA6AC4" w:rsidRDefault="00000000">
      <w:pPr>
        <w:numPr>
          <w:ilvl w:val="0"/>
          <w:numId w:val="58"/>
        </w:numPr>
        <w:pBdr>
          <w:top w:val="nil"/>
          <w:left w:val="nil"/>
          <w:bottom w:val="nil"/>
          <w:right w:val="nil"/>
          <w:between w:val="nil"/>
        </w:pBdr>
        <w:spacing w:after="0"/>
        <w:jc w:val="both"/>
      </w:pPr>
      <w:r>
        <w:rPr>
          <w:color w:val="000000"/>
        </w:rPr>
        <w:lastRenderedPageBreak/>
        <w:t xml:space="preserve">Reuse: Reusing items or materials is more sustainable than discarding them. This can involve repurposing, repairing, or donating </w:t>
      </w:r>
      <w:proofErr w:type="gramStart"/>
      <w:r>
        <w:rPr>
          <w:color w:val="000000"/>
        </w:rPr>
        <w:t>items;</w:t>
      </w:r>
      <w:proofErr w:type="gramEnd"/>
    </w:p>
    <w:p w14:paraId="00000462" w14:textId="77777777" w:rsidR="00BA6AC4" w:rsidRDefault="00000000">
      <w:pPr>
        <w:numPr>
          <w:ilvl w:val="0"/>
          <w:numId w:val="58"/>
        </w:numPr>
        <w:pBdr>
          <w:top w:val="nil"/>
          <w:left w:val="nil"/>
          <w:bottom w:val="nil"/>
          <w:right w:val="nil"/>
          <w:between w:val="nil"/>
        </w:pBdr>
        <w:spacing w:after="0"/>
        <w:jc w:val="both"/>
      </w:pPr>
      <w:r>
        <w:rPr>
          <w:color w:val="000000"/>
        </w:rPr>
        <w:t xml:space="preserve">Recycling: Materials that cannot be prevented or reused should be recycled whenever possible. This process involves converting waste materials into new </w:t>
      </w:r>
      <w:proofErr w:type="gramStart"/>
      <w:r>
        <w:rPr>
          <w:color w:val="000000"/>
        </w:rPr>
        <w:t>products;</w:t>
      </w:r>
      <w:proofErr w:type="gramEnd"/>
    </w:p>
    <w:p w14:paraId="00000463" w14:textId="77777777" w:rsidR="00BA6AC4" w:rsidRDefault="00000000">
      <w:pPr>
        <w:numPr>
          <w:ilvl w:val="0"/>
          <w:numId w:val="58"/>
        </w:numPr>
        <w:pBdr>
          <w:top w:val="nil"/>
          <w:left w:val="nil"/>
          <w:bottom w:val="nil"/>
          <w:right w:val="nil"/>
          <w:between w:val="nil"/>
        </w:pBdr>
        <w:spacing w:after="0"/>
        <w:jc w:val="both"/>
      </w:pPr>
      <w:r>
        <w:rPr>
          <w:color w:val="000000"/>
        </w:rPr>
        <w:t xml:space="preserve">Recovery: In cases where recycling is not viable, energy or valuable materials can be recovered from waste through processes like incineration or anaerobic </w:t>
      </w:r>
      <w:proofErr w:type="gramStart"/>
      <w:r>
        <w:rPr>
          <w:color w:val="000000"/>
        </w:rPr>
        <w:t>digestion;</w:t>
      </w:r>
      <w:proofErr w:type="gramEnd"/>
    </w:p>
    <w:p w14:paraId="00000464" w14:textId="77777777" w:rsidR="00BA6AC4" w:rsidRDefault="00000000">
      <w:pPr>
        <w:numPr>
          <w:ilvl w:val="0"/>
          <w:numId w:val="58"/>
        </w:numPr>
        <w:pBdr>
          <w:top w:val="nil"/>
          <w:left w:val="nil"/>
          <w:bottom w:val="nil"/>
          <w:right w:val="nil"/>
          <w:between w:val="nil"/>
        </w:pBdr>
        <w:jc w:val="both"/>
      </w:pPr>
      <w:r>
        <w:rPr>
          <w:color w:val="000000"/>
        </w:rPr>
        <w:t>Disposal: As a last resort, waste is disposed of in landfills or incinerated. Proper disposal methods are essential to prevent harm to the environment.</w:t>
      </w:r>
    </w:p>
    <w:p w14:paraId="00000465" w14:textId="77777777" w:rsidR="00BA6AC4" w:rsidRDefault="00000000">
      <w:pPr>
        <w:jc w:val="both"/>
      </w:pPr>
      <w:r>
        <w:t>Waste can be categorized into various types based on its composition, including:</w:t>
      </w:r>
    </w:p>
    <w:p w14:paraId="00000466" w14:textId="77777777" w:rsidR="00BA6AC4" w:rsidRDefault="00000000">
      <w:pPr>
        <w:numPr>
          <w:ilvl w:val="0"/>
          <w:numId w:val="19"/>
        </w:numPr>
        <w:pBdr>
          <w:top w:val="nil"/>
          <w:left w:val="nil"/>
          <w:bottom w:val="nil"/>
          <w:right w:val="nil"/>
          <w:between w:val="nil"/>
        </w:pBdr>
        <w:spacing w:after="0"/>
        <w:jc w:val="both"/>
      </w:pPr>
      <w:r>
        <w:rPr>
          <w:color w:val="000000"/>
        </w:rPr>
        <w:t xml:space="preserve">Municipal Solid Waste (MSW) - Household waste, which includes materials like food scraps, packaging, and consumer </w:t>
      </w:r>
      <w:proofErr w:type="gramStart"/>
      <w:r>
        <w:rPr>
          <w:color w:val="000000"/>
        </w:rPr>
        <w:t>products;</w:t>
      </w:r>
      <w:proofErr w:type="gramEnd"/>
    </w:p>
    <w:p w14:paraId="00000467" w14:textId="77777777" w:rsidR="00BA6AC4" w:rsidRDefault="00000000">
      <w:pPr>
        <w:numPr>
          <w:ilvl w:val="0"/>
          <w:numId w:val="19"/>
        </w:numPr>
        <w:pBdr>
          <w:top w:val="nil"/>
          <w:left w:val="nil"/>
          <w:bottom w:val="nil"/>
          <w:right w:val="nil"/>
          <w:between w:val="nil"/>
        </w:pBdr>
        <w:spacing w:after="0"/>
        <w:jc w:val="both"/>
      </w:pPr>
      <w:r>
        <w:rPr>
          <w:color w:val="000000"/>
        </w:rPr>
        <w:t xml:space="preserve">Hazardous waste - Potentially harmful waste materials that require special handling and disposal due to their toxic, flammable, or reactive </w:t>
      </w:r>
      <w:proofErr w:type="gramStart"/>
      <w:r>
        <w:rPr>
          <w:color w:val="000000"/>
        </w:rPr>
        <w:t>nature;</w:t>
      </w:r>
      <w:proofErr w:type="gramEnd"/>
    </w:p>
    <w:p w14:paraId="00000468" w14:textId="77777777" w:rsidR="00BA6AC4" w:rsidRDefault="00000000">
      <w:pPr>
        <w:numPr>
          <w:ilvl w:val="0"/>
          <w:numId w:val="19"/>
        </w:numPr>
        <w:pBdr>
          <w:top w:val="nil"/>
          <w:left w:val="nil"/>
          <w:bottom w:val="nil"/>
          <w:right w:val="nil"/>
          <w:between w:val="nil"/>
        </w:pBdr>
        <w:spacing w:after="0"/>
        <w:jc w:val="both"/>
      </w:pPr>
      <w:r>
        <w:rPr>
          <w:color w:val="000000"/>
        </w:rPr>
        <w:t xml:space="preserve">Industrial waste - Waste generated by industries and manufacturing </w:t>
      </w:r>
      <w:proofErr w:type="gramStart"/>
      <w:r>
        <w:rPr>
          <w:color w:val="000000"/>
        </w:rPr>
        <w:t>processes;</w:t>
      </w:r>
      <w:proofErr w:type="gramEnd"/>
    </w:p>
    <w:p w14:paraId="00000469" w14:textId="77777777" w:rsidR="00BA6AC4" w:rsidRDefault="00000000">
      <w:pPr>
        <w:numPr>
          <w:ilvl w:val="0"/>
          <w:numId w:val="19"/>
        </w:numPr>
        <w:pBdr>
          <w:top w:val="nil"/>
          <w:left w:val="nil"/>
          <w:bottom w:val="nil"/>
          <w:right w:val="nil"/>
          <w:between w:val="nil"/>
        </w:pBdr>
        <w:spacing w:after="0"/>
        <w:jc w:val="both"/>
      </w:pPr>
      <w:r>
        <w:rPr>
          <w:color w:val="000000"/>
        </w:rPr>
        <w:t xml:space="preserve">Electronic waste (E-waste) - Discarded electronic devices and components, which may contain hazardous </w:t>
      </w:r>
      <w:proofErr w:type="gramStart"/>
      <w:r>
        <w:rPr>
          <w:color w:val="000000"/>
        </w:rPr>
        <w:t>materials;</w:t>
      </w:r>
      <w:proofErr w:type="gramEnd"/>
    </w:p>
    <w:p w14:paraId="0000046A" w14:textId="77777777" w:rsidR="00BA6AC4" w:rsidRDefault="00000000">
      <w:pPr>
        <w:numPr>
          <w:ilvl w:val="0"/>
          <w:numId w:val="19"/>
        </w:numPr>
        <w:pBdr>
          <w:top w:val="nil"/>
          <w:left w:val="nil"/>
          <w:bottom w:val="nil"/>
          <w:right w:val="nil"/>
          <w:between w:val="nil"/>
        </w:pBdr>
        <w:spacing w:after="0"/>
        <w:jc w:val="both"/>
      </w:pPr>
      <w:r>
        <w:rPr>
          <w:color w:val="000000"/>
        </w:rPr>
        <w:t xml:space="preserve">Construction and demolition waste - Waste produced during construction, renovation, and demolition </w:t>
      </w:r>
      <w:proofErr w:type="gramStart"/>
      <w:r>
        <w:rPr>
          <w:color w:val="000000"/>
        </w:rPr>
        <w:t>activities;</w:t>
      </w:r>
      <w:proofErr w:type="gramEnd"/>
    </w:p>
    <w:p w14:paraId="0000046B" w14:textId="77777777" w:rsidR="00BA6AC4" w:rsidRDefault="00000000">
      <w:pPr>
        <w:numPr>
          <w:ilvl w:val="0"/>
          <w:numId w:val="19"/>
        </w:numPr>
        <w:pBdr>
          <w:top w:val="nil"/>
          <w:left w:val="nil"/>
          <w:bottom w:val="nil"/>
          <w:right w:val="nil"/>
          <w:between w:val="nil"/>
        </w:pBdr>
        <w:spacing w:after="0"/>
        <w:jc w:val="both"/>
      </w:pPr>
      <w:r>
        <w:rPr>
          <w:color w:val="000000"/>
        </w:rPr>
        <w:t xml:space="preserve">Biomedical waste - waste generated by healthcare facilities, such as infectious or hazardous medical </w:t>
      </w:r>
      <w:proofErr w:type="gramStart"/>
      <w:r>
        <w:rPr>
          <w:color w:val="000000"/>
        </w:rPr>
        <w:t>waste;</w:t>
      </w:r>
      <w:proofErr w:type="gramEnd"/>
    </w:p>
    <w:p w14:paraId="0000046C" w14:textId="77777777" w:rsidR="00BA6AC4" w:rsidRDefault="00000000">
      <w:pPr>
        <w:numPr>
          <w:ilvl w:val="0"/>
          <w:numId w:val="19"/>
        </w:numPr>
        <w:pBdr>
          <w:top w:val="nil"/>
          <w:left w:val="nil"/>
          <w:bottom w:val="nil"/>
          <w:right w:val="nil"/>
          <w:between w:val="nil"/>
        </w:pBdr>
        <w:jc w:val="both"/>
      </w:pPr>
      <w:r>
        <w:rPr>
          <w:color w:val="000000"/>
        </w:rPr>
        <w:t>Organic waste - Biodegradable materials like food waste and yard waste.</w:t>
      </w:r>
    </w:p>
    <w:p w14:paraId="0000046D" w14:textId="77777777" w:rsidR="00BA6AC4" w:rsidRDefault="00BA6AC4">
      <w:pPr>
        <w:jc w:val="both"/>
      </w:pPr>
    </w:p>
    <w:p w14:paraId="0000046E" w14:textId="77777777" w:rsidR="00BA6AC4" w:rsidRDefault="00000000">
      <w:pPr>
        <w:jc w:val="both"/>
      </w:pPr>
      <w:r>
        <w:t>Waste collection involves the gathering of waste materials from homes, businesses, and public spaces. Waste collection methods can vary and may include curbside pickup, drop-off centers, or recycling programs.</w:t>
      </w:r>
    </w:p>
    <w:p w14:paraId="0000046F" w14:textId="77777777" w:rsidR="00BA6AC4" w:rsidRDefault="00000000">
      <w:pPr>
        <w:jc w:val="both"/>
      </w:pPr>
      <w:r>
        <w:t xml:space="preserve">It is imperative to recognize that not everyone has equal access to waste collection services. Shockingly, a staggering two billion people currently lack access to such essential services. </w:t>
      </w:r>
    </w:p>
    <w:p w14:paraId="00000470" w14:textId="77777777" w:rsidR="00BA6AC4" w:rsidRDefault="00000000">
      <w:pPr>
        <w:jc w:val="both"/>
      </w:pPr>
      <w:r>
        <w:t>Proper waste management is crucial to prevent pollution, reduce greenhouse gas emissions, and protect ecosystems. Inadequate waste management can lead to environmental degradation, health risks, and resource wastage. The concept of sustainable waste management focuses on reducing waste generation, promoting recycling and reuse, and minimizing environmental impacts, in line with principles of sustainable development.</w:t>
      </w:r>
    </w:p>
    <w:p w14:paraId="00000471" w14:textId="77777777" w:rsidR="00BA6AC4" w:rsidRDefault="00000000">
      <w:pPr>
        <w:jc w:val="both"/>
      </w:pPr>
      <w:r>
        <w:t xml:space="preserve">Effective waste management is essential for a cleaner, healthier </w:t>
      </w:r>
      <w:proofErr w:type="gramStart"/>
      <w:r>
        <w:t>environment</w:t>
      </w:r>
      <w:proofErr w:type="gramEnd"/>
      <w:r>
        <w:t xml:space="preserve"> and a more sustainable future. It requires the collective efforts of individuals, businesses, and governments to minimize waste and maximize responsible handling and disposal.</w:t>
      </w:r>
    </w:p>
    <w:p w14:paraId="00000472" w14:textId="77777777" w:rsidR="00BA6AC4" w:rsidRDefault="00BA6AC4">
      <w:pPr>
        <w:jc w:val="both"/>
      </w:pPr>
    </w:p>
    <w:p w14:paraId="00000473" w14:textId="77777777" w:rsidR="00BA6AC4" w:rsidRDefault="00000000">
      <w:pPr>
        <w:pStyle w:val="Heading3"/>
        <w:jc w:val="both"/>
      </w:pPr>
      <w:bookmarkStart w:id="53" w:name="_heading=h.243i4a2" w:colFirst="0" w:colLast="0"/>
      <w:bookmarkEnd w:id="53"/>
      <w:r>
        <w:t>Objectives of the module</w:t>
      </w:r>
    </w:p>
    <w:p w14:paraId="00000474" w14:textId="77777777" w:rsidR="00BA6AC4" w:rsidRDefault="00BA6AC4">
      <w:pPr>
        <w:jc w:val="both"/>
      </w:pPr>
    </w:p>
    <w:p w14:paraId="00000475" w14:textId="77777777" w:rsidR="00BA6AC4" w:rsidRDefault="00000000">
      <w:pPr>
        <w:jc w:val="both"/>
      </w:pPr>
      <w:r>
        <w:t xml:space="preserve">This module aims to bridge this gap by facilitating activities that not only </w:t>
      </w:r>
      <w:proofErr w:type="gramStart"/>
      <w:r>
        <w:t>involves</w:t>
      </w:r>
      <w:proofErr w:type="gramEnd"/>
      <w:r>
        <w:t xml:space="preserve"> waste collection but also engages young people in thoughtful discussions about waste management both within the educational environment and at home.</w:t>
      </w:r>
    </w:p>
    <w:p w14:paraId="00000476" w14:textId="77777777" w:rsidR="00BA6AC4" w:rsidRDefault="00000000">
      <w:pPr>
        <w:jc w:val="both"/>
      </w:pPr>
      <w:r>
        <w:lastRenderedPageBreak/>
        <w:t>Through practical exploration, participants will learn to identify various types of waste in their schoolyard, classrooms, and homes. More importantly, they will analyze the packaging materials used in the manufacturing of products that ultimately become waste after their intended use. This module will encourage young minds to reflect on the use of mobile devices, be it older models or the latest innovations. It prompts them to think about the lifecycle of these devices and the responsible disposal of electronic waste, a growing concern in our digital age.</w:t>
      </w:r>
    </w:p>
    <w:p w14:paraId="00000477" w14:textId="77777777" w:rsidR="00BA6AC4" w:rsidRDefault="00000000">
      <w:pPr>
        <w:jc w:val="both"/>
      </w:pPr>
      <w:r>
        <w:t>The knowledge and awareness they acquire will empower them to become advocates for sustainable living and responsible waste management practices.</w:t>
      </w:r>
    </w:p>
    <w:p w14:paraId="00000478" w14:textId="77777777" w:rsidR="00BA6AC4" w:rsidRDefault="00000000">
      <w:pPr>
        <w:jc w:val="both"/>
      </w:pPr>
      <w:r>
        <w:t xml:space="preserve">The young people will find out how the waste is properly separated and how it is moved until it is </w:t>
      </w:r>
      <w:proofErr w:type="gramStart"/>
      <w:r>
        <w:t>completely destroyed</w:t>
      </w:r>
      <w:proofErr w:type="gramEnd"/>
      <w:r>
        <w:t>. They will analyze what can be done with waste without it ending up in the trash. They will become aware of the large amount of waste they create at school and at home.</w:t>
      </w:r>
    </w:p>
    <w:p w14:paraId="00000479" w14:textId="77777777" w:rsidR="00BA6AC4" w:rsidRDefault="00000000">
      <w:pPr>
        <w:pStyle w:val="Heading3"/>
        <w:jc w:val="both"/>
      </w:pPr>
      <w:bookmarkStart w:id="54" w:name="_heading=h.j8sehv" w:colFirst="0" w:colLast="0"/>
      <w:bookmarkEnd w:id="54"/>
      <w:r>
        <w:t xml:space="preserve">Knowledge </w:t>
      </w:r>
    </w:p>
    <w:p w14:paraId="0000047A" w14:textId="77777777" w:rsidR="00BA6AC4" w:rsidRDefault="00000000">
      <w:pPr>
        <w:numPr>
          <w:ilvl w:val="0"/>
          <w:numId w:val="58"/>
        </w:numPr>
        <w:pBdr>
          <w:top w:val="nil"/>
          <w:left w:val="nil"/>
          <w:bottom w:val="nil"/>
          <w:right w:val="nil"/>
          <w:between w:val="nil"/>
        </w:pBdr>
        <w:spacing w:after="0"/>
      </w:pPr>
      <w:r>
        <w:rPr>
          <w:color w:val="000000"/>
        </w:rPr>
        <w:t xml:space="preserve">Participants will have a broaden knowledge about differences been waste and </w:t>
      </w:r>
      <w:proofErr w:type="gramStart"/>
      <w:r>
        <w:rPr>
          <w:color w:val="000000"/>
        </w:rPr>
        <w:t>garbage;</w:t>
      </w:r>
      <w:proofErr w:type="gramEnd"/>
      <w:r>
        <w:rPr>
          <w:color w:val="000000"/>
        </w:rPr>
        <w:t xml:space="preserve"> </w:t>
      </w:r>
    </w:p>
    <w:p w14:paraId="0000047B" w14:textId="77777777" w:rsidR="00BA6AC4" w:rsidRDefault="00000000">
      <w:pPr>
        <w:numPr>
          <w:ilvl w:val="0"/>
          <w:numId w:val="58"/>
        </w:numPr>
        <w:pBdr>
          <w:top w:val="nil"/>
          <w:left w:val="nil"/>
          <w:bottom w:val="nil"/>
          <w:right w:val="nil"/>
          <w:between w:val="nil"/>
        </w:pBdr>
        <w:spacing w:after="0"/>
      </w:pPr>
      <w:r>
        <w:rPr>
          <w:color w:val="000000"/>
        </w:rPr>
        <w:t xml:space="preserve">Participants will have an opportunity to learn about sorting different type of </w:t>
      </w:r>
      <w:proofErr w:type="gramStart"/>
      <w:r>
        <w:rPr>
          <w:color w:val="000000"/>
        </w:rPr>
        <w:t>waste;</w:t>
      </w:r>
      <w:proofErr w:type="gramEnd"/>
      <w:r>
        <w:rPr>
          <w:color w:val="000000"/>
        </w:rPr>
        <w:t xml:space="preserve"> </w:t>
      </w:r>
    </w:p>
    <w:p w14:paraId="0000047C" w14:textId="77777777" w:rsidR="00BA6AC4" w:rsidRDefault="00000000">
      <w:pPr>
        <w:numPr>
          <w:ilvl w:val="0"/>
          <w:numId w:val="58"/>
        </w:numPr>
        <w:pBdr>
          <w:top w:val="nil"/>
          <w:left w:val="nil"/>
          <w:bottom w:val="nil"/>
          <w:right w:val="nil"/>
          <w:between w:val="nil"/>
        </w:pBdr>
      </w:pPr>
      <w:r>
        <w:rPr>
          <w:color w:val="000000"/>
        </w:rPr>
        <w:t xml:space="preserve">Participants will learn how to use waste in creative </w:t>
      </w:r>
      <w:r>
        <w:t>ways</w:t>
      </w:r>
      <w:r>
        <w:rPr>
          <w:color w:val="000000"/>
        </w:rPr>
        <w:t xml:space="preserve">. </w:t>
      </w:r>
    </w:p>
    <w:p w14:paraId="0000047D" w14:textId="77777777" w:rsidR="00BA6AC4" w:rsidRDefault="00000000">
      <w:pPr>
        <w:pStyle w:val="Heading3"/>
        <w:jc w:val="both"/>
      </w:pPr>
      <w:bookmarkStart w:id="55" w:name="_heading=h.338fx5o" w:colFirst="0" w:colLast="0"/>
      <w:bookmarkEnd w:id="55"/>
      <w:r>
        <w:t xml:space="preserve">Skills </w:t>
      </w:r>
    </w:p>
    <w:p w14:paraId="0000047E" w14:textId="77777777" w:rsidR="00BA6AC4" w:rsidRDefault="00000000">
      <w:pPr>
        <w:jc w:val="both"/>
      </w:pPr>
      <w:r>
        <w:t>Creative thinking in young people, listening, concentration, imagination, visualization, artistic skills.</w:t>
      </w:r>
    </w:p>
    <w:p w14:paraId="0000047F" w14:textId="77777777" w:rsidR="00BA6AC4" w:rsidRDefault="00000000">
      <w:pPr>
        <w:pStyle w:val="Heading3"/>
        <w:jc w:val="both"/>
      </w:pPr>
      <w:bookmarkStart w:id="56" w:name="_heading=h.1idq7dh" w:colFirst="0" w:colLast="0"/>
      <w:bookmarkEnd w:id="56"/>
      <w:r>
        <w:t xml:space="preserve">Attitudes </w:t>
      </w:r>
    </w:p>
    <w:p w14:paraId="00000480" w14:textId="77777777" w:rsidR="00BA6AC4" w:rsidRDefault="00000000">
      <w:pPr>
        <w:jc w:val="both"/>
      </w:pPr>
      <w:r>
        <w:t xml:space="preserve">Start practicing reducing </w:t>
      </w:r>
      <w:proofErr w:type="gramStart"/>
      <w:r>
        <w:t>the waste</w:t>
      </w:r>
      <w:proofErr w:type="gramEnd"/>
      <w:r>
        <w:t xml:space="preserve">, reusing, recycling. </w:t>
      </w:r>
    </w:p>
    <w:p w14:paraId="00000481" w14:textId="77777777" w:rsidR="00BA6AC4" w:rsidRDefault="00BA6AC4">
      <w:pPr>
        <w:jc w:val="both"/>
      </w:pPr>
    </w:p>
    <w:p w14:paraId="00000482" w14:textId="77777777" w:rsidR="00BA6AC4" w:rsidRDefault="00000000">
      <w:pPr>
        <w:pStyle w:val="Heading3"/>
        <w:jc w:val="both"/>
      </w:pPr>
      <w:bookmarkStart w:id="57" w:name="_heading=h.42ddq1a" w:colFirst="0" w:colLast="0"/>
      <w:bookmarkEnd w:id="57"/>
      <w:r>
        <w:t xml:space="preserve">Activity 1 – Dating through Waste </w:t>
      </w:r>
    </w:p>
    <w:p w14:paraId="00000483" w14:textId="77777777" w:rsidR="00BA6AC4" w:rsidRDefault="00BA6AC4">
      <w:pPr>
        <w:jc w:val="both"/>
        <w:rPr>
          <w:u w:val="single"/>
        </w:rPr>
      </w:pPr>
    </w:p>
    <w:p w14:paraId="00000484" w14:textId="77777777" w:rsidR="00BA6AC4" w:rsidRDefault="00000000">
      <w:pPr>
        <w:jc w:val="both"/>
      </w:pPr>
      <w:r>
        <w:rPr>
          <w:u w:val="single"/>
        </w:rPr>
        <w:t xml:space="preserve">Time: </w:t>
      </w:r>
      <w:r>
        <w:t xml:space="preserve">15 minutes </w:t>
      </w:r>
    </w:p>
    <w:p w14:paraId="00000485" w14:textId="77777777" w:rsidR="00BA6AC4" w:rsidRDefault="00000000">
      <w:pPr>
        <w:jc w:val="both"/>
      </w:pPr>
      <w:r>
        <w:rPr>
          <w:u w:val="single"/>
        </w:rPr>
        <w:t xml:space="preserve">Goal: </w:t>
      </w:r>
      <w:r>
        <w:t>Getting to know each other</w:t>
      </w:r>
    </w:p>
    <w:p w14:paraId="00000486" w14:textId="77777777" w:rsidR="00BA6AC4" w:rsidRDefault="00000000">
      <w:pPr>
        <w:jc w:val="both"/>
        <w:rPr>
          <w:u w:val="single"/>
        </w:rPr>
      </w:pPr>
      <w:r>
        <w:rPr>
          <w:u w:val="single"/>
        </w:rPr>
        <w:t>Skills and competences:</w:t>
      </w:r>
    </w:p>
    <w:p w14:paraId="00000487" w14:textId="77777777" w:rsidR="00BA6AC4" w:rsidRDefault="00000000">
      <w:pPr>
        <w:jc w:val="both"/>
      </w:pPr>
      <w:r>
        <w:t>Accepting other people's ideas and answers to questions</w:t>
      </w:r>
    </w:p>
    <w:p w14:paraId="00000488" w14:textId="77777777" w:rsidR="00BA6AC4" w:rsidRDefault="00000000">
      <w:pPr>
        <w:jc w:val="both"/>
        <w:rPr>
          <w:u w:val="single"/>
        </w:rPr>
      </w:pPr>
      <w:r>
        <w:rPr>
          <w:u w:val="single"/>
        </w:rPr>
        <w:t>Materials needed:</w:t>
      </w:r>
    </w:p>
    <w:p w14:paraId="00000489" w14:textId="77777777" w:rsidR="00BA6AC4" w:rsidRDefault="00000000">
      <w:pPr>
        <w:jc w:val="both"/>
      </w:pPr>
      <w:r>
        <w:t xml:space="preserve">Question </w:t>
      </w:r>
      <w:proofErr w:type="gramStart"/>
      <w:r>
        <w:t>cards</w:t>
      </w:r>
      <w:proofErr w:type="gramEnd"/>
    </w:p>
    <w:p w14:paraId="0000048A" w14:textId="77777777" w:rsidR="00BA6AC4" w:rsidRDefault="00BA6AC4">
      <w:pPr>
        <w:jc w:val="both"/>
      </w:pPr>
    </w:p>
    <w:p w14:paraId="0000048B" w14:textId="77777777" w:rsidR="00BA6AC4" w:rsidRDefault="00000000">
      <w:pPr>
        <w:jc w:val="both"/>
        <w:rPr>
          <w:u w:val="single"/>
        </w:rPr>
      </w:pPr>
      <w:r>
        <w:rPr>
          <w:u w:val="single"/>
        </w:rPr>
        <w:t xml:space="preserve">Description: </w:t>
      </w:r>
    </w:p>
    <w:p w14:paraId="0000048C" w14:textId="77777777" w:rsidR="00BA6AC4" w:rsidRDefault="00000000">
      <w:pPr>
        <w:jc w:val="both"/>
        <w:rPr>
          <w:color w:val="0F0F0F"/>
        </w:rPr>
      </w:pPr>
      <w:r>
        <w:t xml:space="preserve">Ask the participants to stand one across another making two lines. </w:t>
      </w:r>
      <w:r>
        <w:rPr>
          <w:color w:val="0F0F0F"/>
        </w:rPr>
        <w:t>Participants will receive questions and answer them in pairs. They will have 3 minutes to discuss each question. Participants will remain seated facing each other throughout, and they will not switch partners.</w:t>
      </w:r>
    </w:p>
    <w:p w14:paraId="0000048D" w14:textId="77777777" w:rsidR="00BA6AC4" w:rsidRDefault="00BA6AC4">
      <w:pPr>
        <w:jc w:val="both"/>
      </w:pPr>
    </w:p>
    <w:p w14:paraId="0000048E" w14:textId="77777777" w:rsidR="00BA6AC4" w:rsidRDefault="00000000">
      <w:pPr>
        <w:jc w:val="both"/>
      </w:pPr>
      <w:r>
        <w:lastRenderedPageBreak/>
        <w:t>List of questions:</w:t>
      </w:r>
    </w:p>
    <w:p w14:paraId="0000048F"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Could you live in a way that generates a minimal amount of waste?</w:t>
      </w:r>
    </w:p>
    <w:p w14:paraId="00000490"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How do you advocate for environmental protection?</w:t>
      </w:r>
    </w:p>
    <w:p w14:paraId="00000491"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In what ways can you raise awareness about waste reduction in your immediate surroundings?</w:t>
      </w:r>
    </w:p>
    <w:p w14:paraId="00000492"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Imagine you have the power to change one recycling policy in your community. What change would you make, and how would it benefit the environment?</w:t>
      </w:r>
    </w:p>
    <w:p w14:paraId="00000493"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If you could live anywhere in the world, how would you ensure that your chosen location adopts eco-friendly practices for waste reduction?</w:t>
      </w:r>
    </w:p>
    <w:p w14:paraId="00000494" w14:textId="77777777" w:rsidR="00BA6AC4" w:rsidRDefault="00BA6AC4">
      <w:pPr>
        <w:jc w:val="both"/>
      </w:pPr>
    </w:p>
    <w:p w14:paraId="00000495" w14:textId="77777777" w:rsidR="00BA6AC4" w:rsidRDefault="00000000">
      <w:pPr>
        <w:jc w:val="both"/>
        <w:rPr>
          <w:u w:val="single"/>
        </w:rPr>
      </w:pPr>
      <w:r>
        <w:rPr>
          <w:u w:val="single"/>
        </w:rPr>
        <w:t xml:space="preserve">Tips for facilitator: </w:t>
      </w:r>
    </w:p>
    <w:p w14:paraId="00000496" w14:textId="77777777" w:rsidR="00BA6AC4" w:rsidRDefault="00000000">
      <w:pPr>
        <w:jc w:val="both"/>
      </w:pPr>
      <w:r>
        <w:t xml:space="preserve">Make sure you change people for </w:t>
      </w:r>
      <w:proofErr w:type="gramStart"/>
      <w:r>
        <w:t>the different</w:t>
      </w:r>
      <w:proofErr w:type="gramEnd"/>
      <w:r>
        <w:t xml:space="preserve"> questions. You can ask everyone to move to their right and in this </w:t>
      </w:r>
      <w:proofErr w:type="gramStart"/>
      <w:r>
        <w:t>way</w:t>
      </w:r>
      <w:proofErr w:type="gramEnd"/>
      <w:r>
        <w:t xml:space="preserve"> they will change their pair. </w:t>
      </w:r>
    </w:p>
    <w:p w14:paraId="00000497" w14:textId="77777777" w:rsidR="00BA6AC4" w:rsidRDefault="00000000">
      <w:pPr>
        <w:jc w:val="both"/>
        <w:rPr>
          <w:u w:val="single"/>
        </w:rPr>
      </w:pPr>
      <w:r>
        <w:t xml:space="preserve">Keep the focus on the questions so that the topic does not deepen </w:t>
      </w:r>
      <w:proofErr w:type="gramStart"/>
      <w:r>
        <w:t>on</w:t>
      </w:r>
      <w:proofErr w:type="gramEnd"/>
      <w:r>
        <w:t xml:space="preserve"> other topics.</w:t>
      </w:r>
    </w:p>
    <w:p w14:paraId="00000498" w14:textId="77777777" w:rsidR="00BA6AC4" w:rsidRDefault="00BA6AC4">
      <w:pPr>
        <w:jc w:val="both"/>
      </w:pPr>
    </w:p>
    <w:p w14:paraId="00000499" w14:textId="77777777" w:rsidR="00BA6AC4" w:rsidRDefault="00BA6AC4">
      <w:pPr>
        <w:jc w:val="both"/>
      </w:pPr>
    </w:p>
    <w:p w14:paraId="0000049A" w14:textId="77777777" w:rsidR="00BA6AC4" w:rsidRDefault="00000000">
      <w:pPr>
        <w:pStyle w:val="Heading3"/>
      </w:pPr>
      <w:bookmarkStart w:id="58" w:name="_heading=h.2hio093" w:colFirst="0" w:colLast="0"/>
      <w:bookmarkEnd w:id="58"/>
      <w:r>
        <w:t>Activity 2 - Bring and Sort</w:t>
      </w:r>
    </w:p>
    <w:p w14:paraId="0000049B" w14:textId="77777777" w:rsidR="00BA6AC4" w:rsidRDefault="00BA6AC4">
      <w:pPr>
        <w:jc w:val="both"/>
        <w:rPr>
          <w:u w:val="single"/>
        </w:rPr>
      </w:pPr>
    </w:p>
    <w:p w14:paraId="0000049C" w14:textId="77777777" w:rsidR="00BA6AC4" w:rsidRDefault="00000000">
      <w:pPr>
        <w:jc w:val="both"/>
      </w:pPr>
      <w:r>
        <w:rPr>
          <w:u w:val="single"/>
        </w:rPr>
        <w:t xml:space="preserve">Time: </w:t>
      </w:r>
      <w:r>
        <w:t>60 minutes</w:t>
      </w:r>
    </w:p>
    <w:p w14:paraId="0000049D" w14:textId="77777777" w:rsidR="00BA6AC4" w:rsidRDefault="00000000">
      <w:pPr>
        <w:jc w:val="both"/>
        <w:rPr>
          <w:sz w:val="20"/>
          <w:szCs w:val="20"/>
        </w:rPr>
      </w:pPr>
      <w:r>
        <w:rPr>
          <w:u w:val="single"/>
        </w:rPr>
        <w:t>Goal:</w:t>
      </w:r>
      <w:r>
        <w:t xml:space="preserve"> </w:t>
      </w:r>
      <w:r>
        <w:rPr>
          <w:color w:val="374151"/>
        </w:rPr>
        <w:t>Young people will become aware of different types of waste. They will become aware of how much garbage surrounds us and how it is recycled.</w:t>
      </w:r>
    </w:p>
    <w:p w14:paraId="0000049E" w14:textId="77777777" w:rsidR="00BA6AC4" w:rsidRDefault="00000000">
      <w:pPr>
        <w:jc w:val="both"/>
        <w:rPr>
          <w:u w:val="single"/>
        </w:rPr>
      </w:pPr>
      <w:r>
        <w:rPr>
          <w:u w:val="single"/>
        </w:rPr>
        <w:t>Skills and competences:</w:t>
      </w:r>
    </w:p>
    <w:p w14:paraId="0000049F" w14:textId="77777777" w:rsidR="00BA6AC4" w:rsidRDefault="00000000">
      <w:pPr>
        <w:jc w:val="both"/>
      </w:pPr>
      <w:r>
        <w:rPr>
          <w:color w:val="374151"/>
        </w:rPr>
        <w:t>Environmental care in their local communities, connecting with peers, teamwork, problem-solving.</w:t>
      </w:r>
    </w:p>
    <w:p w14:paraId="000004A0" w14:textId="77777777" w:rsidR="00BA6AC4" w:rsidRDefault="00000000">
      <w:pPr>
        <w:jc w:val="both"/>
        <w:rPr>
          <w:u w:val="single"/>
        </w:rPr>
      </w:pPr>
      <w:r>
        <w:rPr>
          <w:u w:val="single"/>
        </w:rPr>
        <w:t>Materials needed:</w:t>
      </w:r>
    </w:p>
    <w:p w14:paraId="000004A1" w14:textId="77777777" w:rsidR="00BA6AC4" w:rsidRDefault="00000000">
      <w:pPr>
        <w:jc w:val="both"/>
      </w:pPr>
      <w:r>
        <w:rPr>
          <w:color w:val="374151"/>
        </w:rPr>
        <w:t xml:space="preserve">CDs, old newspapers, magazines, some textile material, glass jars and/or glass bottles, plastic bags, plastic </w:t>
      </w:r>
      <w:proofErr w:type="gramStart"/>
      <w:r>
        <w:rPr>
          <w:color w:val="374151"/>
        </w:rPr>
        <w:t>bottles.</w:t>
      </w:r>
      <w:r>
        <w:t>.</w:t>
      </w:r>
      <w:proofErr w:type="gramEnd"/>
    </w:p>
    <w:p w14:paraId="000004A2" w14:textId="77777777" w:rsidR="00BA6AC4" w:rsidRDefault="00000000">
      <w:pPr>
        <w:jc w:val="both"/>
        <w:rPr>
          <w:u w:val="single"/>
        </w:rPr>
      </w:pPr>
      <w:r>
        <w:rPr>
          <w:u w:val="single"/>
        </w:rPr>
        <w:t>Description:</w:t>
      </w:r>
    </w:p>
    <w:p w14:paraId="000004A3"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after="0"/>
        <w:jc w:val="both"/>
        <w:rPr>
          <w:color w:val="374151"/>
        </w:rPr>
      </w:pPr>
      <w:r>
        <w:rPr>
          <w:color w:val="374151"/>
        </w:rPr>
        <w:t>Ask participants to bring from home: CDs, old newspapers, magazines, some textile material, glass jars and/or glass bottles, plastic bags, plastic bottles. The waste they bring should be sorted into three groups:</w:t>
      </w:r>
    </w:p>
    <w:p w14:paraId="000004A4" w14:textId="77777777" w:rsidR="00BA6AC4" w:rsidRDefault="00000000">
      <w:pPr>
        <w:numPr>
          <w:ilvl w:val="0"/>
          <w:numId w:val="77"/>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Glass bottles (why collect them, can they be recycled?)</w:t>
      </w:r>
    </w:p>
    <w:p w14:paraId="000004A5" w14:textId="77777777" w:rsidR="00BA6AC4" w:rsidRDefault="00000000">
      <w:pPr>
        <w:numPr>
          <w:ilvl w:val="0"/>
          <w:numId w:val="77"/>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Plastic bottles (collection, separation, recycling)</w:t>
      </w:r>
    </w:p>
    <w:p w14:paraId="000004A6" w14:textId="77777777" w:rsidR="00BA6AC4" w:rsidRDefault="00000000">
      <w:pPr>
        <w:numPr>
          <w:ilvl w:val="0"/>
          <w:numId w:val="77"/>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Paper, fabric, metal (collection, recycling)</w:t>
      </w:r>
    </w:p>
    <w:p w14:paraId="000004A7" w14:textId="77777777" w:rsidR="00BA6AC4" w:rsidRDefault="00BA6AC4">
      <w:pPr>
        <w:pBdr>
          <w:top w:val="none" w:sz="0" w:space="0" w:color="D9D9E3"/>
          <w:left w:val="none" w:sz="0" w:space="0" w:color="D9D9E3"/>
          <w:bottom w:val="none" w:sz="0" w:space="0" w:color="D9D9E3"/>
          <w:right w:val="none" w:sz="0" w:space="0" w:color="D9D9E3"/>
          <w:between w:val="none" w:sz="0" w:space="0" w:color="D9D9E3"/>
        </w:pBdr>
        <w:spacing w:after="0"/>
        <w:jc w:val="both"/>
        <w:rPr>
          <w:color w:val="374151"/>
        </w:rPr>
      </w:pPr>
    </w:p>
    <w:p w14:paraId="000004A8"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after="0"/>
        <w:jc w:val="both"/>
        <w:rPr>
          <w:color w:val="374151"/>
        </w:rPr>
      </w:pPr>
      <w:r>
        <w:rPr>
          <w:color w:val="374151"/>
        </w:rPr>
        <w:t xml:space="preserve">Then, divide them into three different groups (glass, plastic, paper), and they should explore and find a tutorial on YouTube about how we can reuse this waste. For example: How much will be burned, recycled, how much will be reused and how, how much will end up in the ocean...? Each group should present their ideas in a creative presentation and then create something useful for the classroom from the materials they brought that </w:t>
      </w:r>
      <w:r>
        <w:rPr>
          <w:color w:val="374151"/>
        </w:rPr>
        <w:lastRenderedPageBreak/>
        <w:t xml:space="preserve">are in their group. This could be a </w:t>
      </w:r>
      <w:proofErr w:type="gramStart"/>
      <w:r>
        <w:rPr>
          <w:color w:val="374151"/>
        </w:rPr>
        <w:t>flower pot</w:t>
      </w:r>
      <w:proofErr w:type="gramEnd"/>
      <w:r>
        <w:rPr>
          <w:color w:val="374151"/>
        </w:rPr>
        <w:t>, containers for storing markers, pencils, and pens, cloth bags, frames for drawings to frame their artwork...</w:t>
      </w:r>
    </w:p>
    <w:p w14:paraId="000004A9" w14:textId="77777777" w:rsidR="00BA6AC4" w:rsidRDefault="00BA6AC4">
      <w:pPr>
        <w:jc w:val="both"/>
      </w:pPr>
    </w:p>
    <w:p w14:paraId="000004AA" w14:textId="77777777" w:rsidR="00BA6AC4" w:rsidRDefault="00000000">
      <w:pPr>
        <w:jc w:val="both"/>
        <w:rPr>
          <w:u w:val="single"/>
        </w:rPr>
      </w:pPr>
      <w:r>
        <w:rPr>
          <w:u w:val="single"/>
        </w:rPr>
        <w:t xml:space="preserve">Tips for facilitator: </w:t>
      </w:r>
    </w:p>
    <w:p w14:paraId="000004AB"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The facilitator is obliged to share knowledge about waste with them. For example: “What happens with each of these wastes?” “How many will be incinerated, recycled, how many will be reused and how, how many will end up in the sea...?”</w:t>
      </w:r>
    </w:p>
    <w:p w14:paraId="000004AC"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 xml:space="preserve">The theoretical part: </w:t>
      </w:r>
    </w:p>
    <w:p w14:paraId="000004AD"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Recycling of metals (aluminum): The most common non-ferrous metal in waste is aluminum in the form of beverage cans. Aluminum recycling begins with collection and sorting. After that, cans are pressed. Further processing involves melting aluminum. The molten aluminum is poured into molds. The molds are then used to make new aluminum products. Recycling cans can save enough energy to power a television for about three hours.</w:t>
      </w:r>
    </w:p>
    <w:p w14:paraId="000004AE"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Plastic recycling: Plastic packaging is the material with the highest growth rate in the last decade. All plastics can be recycled. The problem that arises during the recycling of plastic waste is that it requires a lot of energy. Plastic recycling begins with collection. After collection, the separation process follows. After sorting, plastic is pressed into bales and transported to the processing plant. Recycling 1 ton of plastic saves 2500 liters of oil and 23 m3 of landfill space.</w:t>
      </w:r>
    </w:p>
    <w:p w14:paraId="000004AF"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 xml:space="preserve">Paper recycling: Paper is one of the most suitable and valuable secondary raw materials for recycling. According to some estimates, newspaper paper can be recycled up to seven times. In landfills, paper and cardboard decompose slowly in the absence of oxygen, producing methane, a greenhouse gas. In some cases, it takes hundreds of years for paper to completely degrade in landfills. It is possible to recycle all types of newspapers, paper bags, writing paper, and all paper packaging. Each recycling process begins with waste collection. </w:t>
      </w:r>
      <w:proofErr w:type="gramStart"/>
      <w:r>
        <w:rPr>
          <w:color w:val="374151"/>
        </w:rPr>
        <w:t>Waste paper</w:t>
      </w:r>
      <w:proofErr w:type="gramEnd"/>
      <w:r>
        <w:rPr>
          <w:color w:val="374151"/>
        </w:rPr>
        <w:t xml:space="preserve"> is then transported to sorting centers or directly to a paper recycling facility. There, it is sorted and processed into a pulpy mixture called paper pulp. The pulp is then passed through a screen where all remaining impurities, such as plastic or adhesive residues, are removed. </w:t>
      </w:r>
      <w:proofErr w:type="gramStart"/>
      <w:r>
        <w:rPr>
          <w:color w:val="374151"/>
        </w:rPr>
        <w:t>For the production of</w:t>
      </w:r>
      <w:proofErr w:type="gramEnd"/>
      <w:r>
        <w:rPr>
          <w:color w:val="374151"/>
        </w:rPr>
        <w:t xml:space="preserve"> brown paper, pulp does not need to be bleached. For paper production, pulp is mixed with water and chemicals, and then processed in further mechanical processes.</w:t>
      </w:r>
    </w:p>
    <w:p w14:paraId="000004B0"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Questions after the workshop: Draw attention to the fact that some types of materials that go to landfills will never decompose. Which of the materials will never decompose, which will decompose first? Which can be recycled? Each group should discuss:</w:t>
      </w:r>
    </w:p>
    <w:p w14:paraId="000004B1" w14:textId="77777777" w:rsidR="00BA6AC4" w:rsidRDefault="00000000">
      <w:pPr>
        <w:numPr>
          <w:ilvl w:val="0"/>
          <w:numId w:val="28"/>
        </w:num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Glass bottles (why collect them, can they be recycled?)</w:t>
      </w:r>
    </w:p>
    <w:p w14:paraId="000004B2" w14:textId="77777777" w:rsidR="00BA6AC4" w:rsidRDefault="00000000">
      <w:pPr>
        <w:numPr>
          <w:ilvl w:val="0"/>
          <w:numId w:val="28"/>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Plastic bottles (collection, separation, recycling)</w:t>
      </w:r>
    </w:p>
    <w:p w14:paraId="000004B3" w14:textId="77777777" w:rsidR="00BA6AC4" w:rsidRDefault="00000000">
      <w:pPr>
        <w:numPr>
          <w:ilvl w:val="0"/>
          <w:numId w:val="28"/>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Paper, fabric, metal (collection, recycling)</w:t>
      </w:r>
    </w:p>
    <w:p w14:paraId="000004B4"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lastRenderedPageBreak/>
        <w:t>Help them realize that waste collection and treatment require the participation of the entire society, starting from families that can separate their waste at home.</w:t>
      </w:r>
    </w:p>
    <w:p w14:paraId="000004B5" w14:textId="77777777" w:rsidR="00BA6AC4" w:rsidRDefault="00BA6AC4">
      <w:pPr>
        <w:jc w:val="both"/>
      </w:pPr>
    </w:p>
    <w:p w14:paraId="000004B6" w14:textId="77777777" w:rsidR="00BA6AC4" w:rsidRDefault="00000000">
      <w:pPr>
        <w:pStyle w:val="Heading3"/>
        <w:jc w:val="both"/>
      </w:pPr>
      <w:bookmarkStart w:id="59" w:name="_heading=h.wnyagw" w:colFirst="0" w:colLast="0"/>
      <w:bookmarkEnd w:id="59"/>
      <w:r>
        <w:t>Activity 3 - Barometer of attitudes</w:t>
      </w:r>
    </w:p>
    <w:p w14:paraId="000004B7" w14:textId="77777777" w:rsidR="00BA6AC4" w:rsidRDefault="00BA6AC4">
      <w:pPr>
        <w:jc w:val="both"/>
        <w:rPr>
          <w:u w:val="single"/>
        </w:rPr>
      </w:pPr>
    </w:p>
    <w:p w14:paraId="000004B8" w14:textId="77777777" w:rsidR="00BA6AC4" w:rsidRDefault="00000000">
      <w:pPr>
        <w:jc w:val="both"/>
      </w:pPr>
      <w:r>
        <w:rPr>
          <w:u w:val="single"/>
        </w:rPr>
        <w:t xml:space="preserve">Time: </w:t>
      </w:r>
      <w:r>
        <w:t>15 minutes</w:t>
      </w:r>
    </w:p>
    <w:p w14:paraId="000004B9" w14:textId="77777777" w:rsidR="00BA6AC4" w:rsidRDefault="00000000">
      <w:pPr>
        <w:jc w:val="both"/>
        <w:rPr>
          <w:u w:val="single"/>
        </w:rPr>
      </w:pPr>
      <w:r>
        <w:rPr>
          <w:u w:val="single"/>
        </w:rPr>
        <w:t>Goal:</w:t>
      </w:r>
    </w:p>
    <w:p w14:paraId="000004BA" w14:textId="77777777" w:rsidR="00BA6AC4" w:rsidRDefault="00000000">
      <w:pPr>
        <w:jc w:val="both"/>
      </w:pPr>
      <w:r>
        <w:t>Increase the level of critical thinking about waste management and give participants the opportunity to change their opinions.</w:t>
      </w:r>
    </w:p>
    <w:p w14:paraId="000004BB" w14:textId="77777777" w:rsidR="00BA6AC4" w:rsidRDefault="00000000">
      <w:pPr>
        <w:jc w:val="both"/>
        <w:rPr>
          <w:u w:val="single"/>
        </w:rPr>
      </w:pPr>
      <w:r>
        <w:rPr>
          <w:u w:val="single"/>
        </w:rPr>
        <w:t>Skills and competences:</w:t>
      </w:r>
    </w:p>
    <w:p w14:paraId="000004BC" w14:textId="77777777" w:rsidR="00BA6AC4" w:rsidRDefault="00000000">
      <w:pPr>
        <w:jc w:val="both"/>
        <w:rPr>
          <w:u w:val="single"/>
        </w:rPr>
      </w:pPr>
      <w:r>
        <w:t xml:space="preserve">Knowledge on environment; appreciation for environment; changed behavior towards </w:t>
      </w:r>
      <w:proofErr w:type="gramStart"/>
      <w:r>
        <w:t>waste</w:t>
      </w:r>
      <w:proofErr w:type="gramEnd"/>
      <w:r>
        <w:t xml:space="preserve"> </w:t>
      </w:r>
    </w:p>
    <w:p w14:paraId="000004BD" w14:textId="77777777" w:rsidR="00BA6AC4" w:rsidRDefault="00000000">
      <w:pPr>
        <w:jc w:val="both"/>
        <w:rPr>
          <w:u w:val="single"/>
        </w:rPr>
      </w:pPr>
      <w:r>
        <w:rPr>
          <w:u w:val="single"/>
        </w:rPr>
        <w:t>Materials needed:</w:t>
      </w:r>
    </w:p>
    <w:p w14:paraId="000004BE" w14:textId="77777777" w:rsidR="00BA6AC4" w:rsidRDefault="00000000">
      <w:pPr>
        <w:jc w:val="both"/>
      </w:pPr>
      <w:r>
        <w:t xml:space="preserve">Crepe tape, </w:t>
      </w:r>
      <w:proofErr w:type="gramStart"/>
      <w:r>
        <w:t>questions</w:t>
      </w:r>
      <w:proofErr w:type="gramEnd"/>
    </w:p>
    <w:p w14:paraId="000004BF" w14:textId="77777777" w:rsidR="00BA6AC4" w:rsidRDefault="00000000">
      <w:pPr>
        <w:jc w:val="both"/>
        <w:rPr>
          <w:u w:val="single"/>
        </w:rPr>
      </w:pPr>
      <w:r>
        <w:rPr>
          <w:u w:val="single"/>
        </w:rPr>
        <w:t>Description:</w:t>
      </w:r>
    </w:p>
    <w:p w14:paraId="000004C0" w14:textId="77777777" w:rsidR="00BA6AC4" w:rsidRDefault="00000000">
      <w:pPr>
        <w:jc w:val="both"/>
      </w:pPr>
      <w:r>
        <w:t>The room is divided into two sections by a tape, creating a visual representation of agreement (left side) and disagreement (right side). Participants will respond to a series of declarative statements on the topic of waste management by physically positioning themselves on either side of the room. After choosing their position, they will have the opportunity to share their reasoning behind their decision, fostering open discussions and promoting a deeper understanding of waste management concepts.</w:t>
      </w:r>
    </w:p>
    <w:p w14:paraId="000004C1" w14:textId="77777777" w:rsidR="00BA6AC4" w:rsidRDefault="00000000">
      <w:pPr>
        <w:jc w:val="both"/>
      </w:pPr>
      <w:r>
        <w:t xml:space="preserve">Questions / Statements: </w:t>
      </w:r>
    </w:p>
    <w:p w14:paraId="000004C2" w14:textId="77777777" w:rsidR="00BA6AC4" w:rsidRDefault="00000000">
      <w:pPr>
        <w:jc w:val="both"/>
      </w:pPr>
      <w:r>
        <w:t>1. Is a paper bag less harmful to the environment than a plastic bag? (YES)</w:t>
      </w:r>
    </w:p>
    <w:p w14:paraId="000004C3" w14:textId="77777777" w:rsidR="00BA6AC4" w:rsidRDefault="00000000">
      <w:pPr>
        <w:jc w:val="both"/>
      </w:pPr>
      <w:r>
        <w:t>2. Is paper and cardboard more abundant in waste than plastic waste? (NOT)</w:t>
      </w:r>
    </w:p>
    <w:p w14:paraId="000004C4" w14:textId="77777777" w:rsidR="00BA6AC4" w:rsidRDefault="00000000">
      <w:pPr>
        <w:jc w:val="both"/>
      </w:pPr>
      <w:r>
        <w:t>3. Are all beverage cans 100% recyclable an infinite number of times? (YES)</w:t>
      </w:r>
    </w:p>
    <w:p w14:paraId="000004C5" w14:textId="77777777" w:rsidR="00BA6AC4" w:rsidRDefault="00000000">
      <w:pPr>
        <w:jc w:val="both"/>
        <w:rPr>
          <w:color w:val="374151"/>
        </w:rPr>
      </w:pPr>
      <w:r>
        <w:t xml:space="preserve">4. </w:t>
      </w:r>
      <w:r>
        <w:rPr>
          <w:color w:val="374151"/>
        </w:rPr>
        <w:t xml:space="preserve">Do you, as an individual, believe that you manage waste adequately? </w:t>
      </w:r>
    </w:p>
    <w:p w14:paraId="000004C6" w14:textId="77777777" w:rsidR="00BA6AC4" w:rsidRDefault="00000000">
      <w:pPr>
        <w:jc w:val="both"/>
        <w:rPr>
          <w:color w:val="374151"/>
        </w:rPr>
      </w:pPr>
      <w:r>
        <w:rPr>
          <w:color w:val="374151"/>
        </w:rPr>
        <w:t>5.According to toxicity, is waste divided into hazardous and non-hazardous? What is hazardous and what is non-hazardous waste? (YES/NO, there is also inert waste)</w:t>
      </w:r>
    </w:p>
    <w:p w14:paraId="000004C7"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6. What do you think, is waste management solely the responsibility of municipalities, or should individuals take greater initiative? Why? (NO, individuals should take the initiative)</w:t>
      </w:r>
    </w:p>
    <w:p w14:paraId="000004C8" w14:textId="77777777" w:rsidR="00BA6AC4" w:rsidRDefault="00BA6AC4">
      <w:pPr>
        <w:jc w:val="both"/>
      </w:pPr>
    </w:p>
    <w:p w14:paraId="000004C9" w14:textId="77777777" w:rsidR="00BA6AC4" w:rsidRDefault="00000000">
      <w:pPr>
        <w:jc w:val="both"/>
        <w:rPr>
          <w:u w:val="single"/>
        </w:rPr>
      </w:pPr>
      <w:r>
        <w:rPr>
          <w:u w:val="single"/>
        </w:rPr>
        <w:t xml:space="preserve">Tips for facilitator: </w:t>
      </w:r>
    </w:p>
    <w:p w14:paraId="000004CA" w14:textId="77777777" w:rsidR="00BA6AC4" w:rsidRDefault="00000000">
      <w:pPr>
        <w:jc w:val="both"/>
        <w:rPr>
          <w:u w:val="single"/>
        </w:rPr>
      </w:pPr>
      <w:r>
        <w:t>After the question and the given answer, the facilitator should theoretically explain each question and bring it even closer to the participants.</w:t>
      </w:r>
    </w:p>
    <w:p w14:paraId="000004CB" w14:textId="77777777" w:rsidR="00BA6AC4" w:rsidRDefault="00000000">
      <w:pPr>
        <w:jc w:val="both"/>
        <w:rPr>
          <w:u w:val="single"/>
        </w:rPr>
      </w:pPr>
      <w:r>
        <w:rPr>
          <w:u w:val="single"/>
        </w:rPr>
        <w:t>Questions for reflection:</w:t>
      </w:r>
    </w:p>
    <w:p w14:paraId="000004CC" w14:textId="77777777" w:rsidR="00BA6AC4" w:rsidRDefault="00000000">
      <w:pPr>
        <w:numPr>
          <w:ilvl w:val="0"/>
          <w:numId w:val="58"/>
        </w:numPr>
        <w:pBdr>
          <w:top w:val="nil"/>
          <w:left w:val="nil"/>
          <w:bottom w:val="nil"/>
          <w:right w:val="nil"/>
          <w:between w:val="nil"/>
        </w:pBdr>
        <w:spacing w:after="0"/>
        <w:jc w:val="both"/>
      </w:pPr>
      <w:r>
        <w:rPr>
          <w:color w:val="000000"/>
        </w:rPr>
        <w:lastRenderedPageBreak/>
        <w:t xml:space="preserve">Did the attitudes of other participants </w:t>
      </w:r>
      <w:proofErr w:type="gramStart"/>
      <w:r>
        <w:t>have</w:t>
      </w:r>
      <w:r>
        <w:rPr>
          <w:color w:val="000000"/>
        </w:rPr>
        <w:t xml:space="preserve"> influenced</w:t>
      </w:r>
      <w:proofErr w:type="gramEnd"/>
      <w:r>
        <w:rPr>
          <w:color w:val="000000"/>
        </w:rPr>
        <w:t xml:space="preserve"> your own opinion? How is this </w:t>
      </w:r>
      <w:r>
        <w:t>in your personal</w:t>
      </w:r>
      <w:r>
        <w:rPr>
          <w:color w:val="000000"/>
        </w:rPr>
        <w:t xml:space="preserve"> life, do people around you influence your opinion on some topics? </w:t>
      </w:r>
    </w:p>
    <w:p w14:paraId="000004CD" w14:textId="77777777" w:rsidR="00BA6AC4" w:rsidRDefault="00000000">
      <w:pPr>
        <w:numPr>
          <w:ilvl w:val="0"/>
          <w:numId w:val="58"/>
        </w:numPr>
        <w:pBdr>
          <w:top w:val="nil"/>
          <w:left w:val="nil"/>
          <w:bottom w:val="nil"/>
          <w:right w:val="nil"/>
          <w:between w:val="nil"/>
        </w:pBdr>
        <w:spacing w:after="0"/>
        <w:jc w:val="both"/>
      </w:pPr>
      <w:r>
        <w:rPr>
          <w:color w:val="000000"/>
        </w:rPr>
        <w:t xml:space="preserve">Did some of the questions / answers </w:t>
      </w:r>
      <w:r>
        <w:t>surprise</w:t>
      </w:r>
      <w:r>
        <w:rPr>
          <w:color w:val="000000"/>
        </w:rPr>
        <w:t xml:space="preserve"> you through the activity? Or have you found them confusing? </w:t>
      </w:r>
    </w:p>
    <w:p w14:paraId="000004CE" w14:textId="77777777" w:rsidR="00BA6AC4" w:rsidRDefault="00000000">
      <w:pPr>
        <w:numPr>
          <w:ilvl w:val="0"/>
          <w:numId w:val="58"/>
        </w:numPr>
        <w:pBdr>
          <w:top w:val="nil"/>
          <w:left w:val="nil"/>
          <w:bottom w:val="nil"/>
          <w:right w:val="nil"/>
          <w:between w:val="nil"/>
        </w:pBdr>
        <w:jc w:val="both"/>
      </w:pPr>
      <w:r>
        <w:rPr>
          <w:color w:val="000000"/>
        </w:rPr>
        <w:t xml:space="preserve">Have you learned something new </w:t>
      </w:r>
      <w:proofErr w:type="gramStart"/>
      <w:r>
        <w:rPr>
          <w:color w:val="000000"/>
        </w:rPr>
        <w:t>for</w:t>
      </w:r>
      <w:proofErr w:type="gramEnd"/>
      <w:r>
        <w:rPr>
          <w:color w:val="000000"/>
        </w:rPr>
        <w:t xml:space="preserve"> waste through this activity? </w:t>
      </w:r>
    </w:p>
    <w:p w14:paraId="000004CF" w14:textId="77777777" w:rsidR="00BA6AC4" w:rsidRDefault="00BA6AC4">
      <w:pPr>
        <w:jc w:val="both"/>
        <w:rPr>
          <w:u w:val="single"/>
        </w:rPr>
      </w:pPr>
    </w:p>
    <w:p w14:paraId="000004D0" w14:textId="77777777" w:rsidR="00BA6AC4" w:rsidRDefault="00000000">
      <w:pPr>
        <w:pStyle w:val="Heading3"/>
        <w:jc w:val="both"/>
      </w:pPr>
      <w:bookmarkStart w:id="60" w:name="_heading=h.3gnlt4p" w:colFirst="0" w:colLast="0"/>
      <w:bookmarkEnd w:id="60"/>
      <w:r>
        <w:t>Activity 4 - Running Quiz</w:t>
      </w:r>
    </w:p>
    <w:p w14:paraId="000004D1" w14:textId="77777777" w:rsidR="00BA6AC4" w:rsidRDefault="00BA6AC4">
      <w:pPr>
        <w:jc w:val="both"/>
        <w:rPr>
          <w:u w:val="single"/>
        </w:rPr>
      </w:pPr>
    </w:p>
    <w:p w14:paraId="000004D2" w14:textId="77777777" w:rsidR="00BA6AC4" w:rsidRDefault="00000000">
      <w:pPr>
        <w:jc w:val="both"/>
      </w:pPr>
      <w:r>
        <w:rPr>
          <w:u w:val="single"/>
        </w:rPr>
        <w:t xml:space="preserve">Time: </w:t>
      </w:r>
      <w:r>
        <w:t>30 minutes</w:t>
      </w:r>
    </w:p>
    <w:p w14:paraId="000004D3" w14:textId="77777777" w:rsidR="00BA6AC4" w:rsidRDefault="00000000">
      <w:pPr>
        <w:jc w:val="both"/>
        <w:rPr>
          <w:sz w:val="20"/>
          <w:szCs w:val="20"/>
        </w:rPr>
      </w:pPr>
      <w:r>
        <w:rPr>
          <w:u w:val="single"/>
        </w:rPr>
        <w:t xml:space="preserve">Goal: </w:t>
      </w:r>
      <w:r>
        <w:rPr>
          <w:color w:val="374151"/>
        </w:rPr>
        <w:t>Ignite a competitive spirit among participants and impart new knowledge about waste recycling.</w:t>
      </w:r>
    </w:p>
    <w:p w14:paraId="000004D4" w14:textId="77777777" w:rsidR="00BA6AC4" w:rsidRDefault="00000000">
      <w:pPr>
        <w:jc w:val="both"/>
      </w:pPr>
      <w:r>
        <w:rPr>
          <w:u w:val="single"/>
        </w:rPr>
        <w:t>Skills and competences</w:t>
      </w:r>
      <w:r>
        <w:t xml:space="preserve">: </w:t>
      </w:r>
      <w:r>
        <w:rPr>
          <w:color w:val="374151"/>
        </w:rPr>
        <w:t>Raising awareness about the recycling of different types of packaging.</w:t>
      </w:r>
    </w:p>
    <w:p w14:paraId="000004D5" w14:textId="77777777" w:rsidR="00BA6AC4" w:rsidRDefault="00000000">
      <w:pPr>
        <w:jc w:val="both"/>
      </w:pPr>
      <w:r>
        <w:rPr>
          <w:u w:val="single"/>
        </w:rPr>
        <w:t>Materials needed</w:t>
      </w:r>
      <w:r>
        <w:t>:</w:t>
      </w:r>
    </w:p>
    <w:p w14:paraId="000004D6" w14:textId="77777777" w:rsidR="00BA6AC4" w:rsidRDefault="00000000">
      <w:pPr>
        <w:jc w:val="both"/>
        <w:rPr>
          <w:sz w:val="20"/>
          <w:szCs w:val="20"/>
        </w:rPr>
      </w:pPr>
      <w:r>
        <w:rPr>
          <w:color w:val="374151"/>
        </w:rPr>
        <w:t>Handkerchief, questions, presentations from Activity 2.</w:t>
      </w:r>
    </w:p>
    <w:p w14:paraId="000004D7" w14:textId="77777777" w:rsidR="00BA6AC4" w:rsidRDefault="00000000">
      <w:pPr>
        <w:jc w:val="both"/>
        <w:rPr>
          <w:u w:val="single"/>
        </w:rPr>
      </w:pPr>
      <w:r>
        <w:rPr>
          <w:u w:val="single"/>
        </w:rPr>
        <w:t>Description:</w:t>
      </w:r>
    </w:p>
    <w:p w14:paraId="000004D8"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0"/>
        <w:jc w:val="both"/>
        <w:rPr>
          <w:color w:val="374151"/>
        </w:rPr>
      </w:pPr>
      <w:r>
        <w:rPr>
          <w:color w:val="374151"/>
        </w:rPr>
        <w:t xml:space="preserve">Participants are divided into two teams (for example, 20 participants - 2 teams of 10). </w:t>
      </w:r>
      <w:proofErr w:type="gramStart"/>
      <w:r>
        <w:rPr>
          <w:color w:val="374151"/>
        </w:rPr>
        <w:t>Form</w:t>
      </w:r>
      <w:proofErr w:type="gramEnd"/>
      <w:r>
        <w:rPr>
          <w:color w:val="374151"/>
        </w:rPr>
        <w:t xml:space="preserve"> two columns facing each other, with each participant assigned a number from 1-10 in each team. The facilitator stands in front of the two columns and holds a handkerchief. The facilitator then asks a waste-related question and calls a number from 1-10, for example - 4. After calling the number, two participants from both teams with the number 4 try to grab the handkerchief first. The participant who first grabs the handkerchief answers the question. If the answer is correct, a point goes to their team; if incorrect, a point goes to the other team. The facilitator asks questions related to the topic from Activity 2. Questions can </w:t>
      </w:r>
      <w:proofErr w:type="gramStart"/>
      <w:r>
        <w:rPr>
          <w:color w:val="374151"/>
        </w:rPr>
        <w:t>be</w:t>
      </w:r>
      <w:proofErr w:type="gramEnd"/>
      <w:r>
        <w:rPr>
          <w:color w:val="374151"/>
        </w:rPr>
        <w:t xml:space="preserve"> based on the presentations created in Activity 2.</w:t>
      </w:r>
    </w:p>
    <w:p w14:paraId="000004D9"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Competition Questions:</w:t>
      </w:r>
    </w:p>
    <w:p w14:paraId="000004DA"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Can glass bottles be recycled? (Yes)</w:t>
      </w:r>
    </w:p>
    <w:p w14:paraId="000004DB"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What is glass made of? (Sand, sodium carbonate, and limestone)</w:t>
      </w:r>
    </w:p>
    <w:p w14:paraId="000004DC"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Is plastic recycling beneficial? (Yes)</w:t>
      </w:r>
    </w:p>
    <w:p w14:paraId="000004DD"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What type of fuel is used in plastic production? (Fossil fuels)</w:t>
      </w:r>
    </w:p>
    <w:p w14:paraId="000004DE"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Name three plastic products. (Bottles, bags, mobile phones)</w:t>
      </w:r>
    </w:p>
    <w:p w14:paraId="000004DF"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Can all plastic be recycled? (Yes)</w:t>
      </w:r>
    </w:p>
    <w:p w14:paraId="000004E0"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Is paper a primary or secondary raw material? (Secondary)</w:t>
      </w:r>
    </w:p>
    <w:p w14:paraId="000004E1"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Is the age of paper a limiting factor for recycling? (Yes)</w:t>
      </w:r>
    </w:p>
    <w:p w14:paraId="000004E2"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Name one thing that can be done with textile waste. (Make a cloth bag)</w:t>
      </w:r>
    </w:p>
    <w:p w14:paraId="000004E3"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Is steel, as a metal, fully recyclable? (Yes)</w:t>
      </w:r>
    </w:p>
    <w:p w14:paraId="000004E4" w14:textId="77777777" w:rsidR="00BA6AC4" w:rsidRDefault="00BA6AC4">
      <w:pPr>
        <w:jc w:val="both"/>
        <w:rPr>
          <w:u w:val="single"/>
        </w:rPr>
      </w:pPr>
    </w:p>
    <w:p w14:paraId="000004E5" w14:textId="77777777" w:rsidR="00BA6AC4" w:rsidRDefault="00000000">
      <w:pPr>
        <w:jc w:val="both"/>
        <w:rPr>
          <w:u w:val="single"/>
        </w:rPr>
      </w:pPr>
      <w:r>
        <w:rPr>
          <w:u w:val="single"/>
        </w:rPr>
        <w:t xml:space="preserve">Tips for facilitator: </w:t>
      </w:r>
    </w:p>
    <w:p w14:paraId="000004E6"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lastRenderedPageBreak/>
        <w:t>Explain the rules of the game. Use presentations from Activity 2 on the spot and ask questions based on those presentations.</w:t>
      </w:r>
    </w:p>
    <w:p w14:paraId="000004E7" w14:textId="77777777" w:rsidR="00BA6AC4" w:rsidRDefault="00BA6AC4">
      <w:p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p>
    <w:p w14:paraId="000004E8" w14:textId="77777777" w:rsidR="00BA6AC4" w:rsidRDefault="00000000">
      <w:pPr>
        <w:jc w:val="both"/>
        <w:rPr>
          <w:u w:val="single"/>
        </w:rPr>
      </w:pPr>
      <w:r>
        <w:rPr>
          <w:u w:val="single"/>
        </w:rPr>
        <w:t>Questions for reflection:</w:t>
      </w:r>
    </w:p>
    <w:p w14:paraId="000004E9" w14:textId="77777777" w:rsidR="00BA6AC4" w:rsidRDefault="00000000">
      <w:pPr>
        <w:numPr>
          <w:ilvl w:val="0"/>
          <w:numId w:val="58"/>
        </w:num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What did you learn from this activity?</w:t>
      </w:r>
    </w:p>
    <w:p w14:paraId="000004EA" w14:textId="77777777" w:rsidR="00BA6AC4" w:rsidRDefault="00000000">
      <w:pPr>
        <w:numPr>
          <w:ilvl w:val="0"/>
          <w:numId w:val="58"/>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Do you enjoy competing?</w:t>
      </w:r>
    </w:p>
    <w:p w14:paraId="000004EB" w14:textId="77777777" w:rsidR="00BA6AC4" w:rsidRDefault="00000000">
      <w:pPr>
        <w:numPr>
          <w:ilvl w:val="0"/>
          <w:numId w:val="58"/>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Did you learn anything new about recycling through this competition?</w:t>
      </w:r>
    </w:p>
    <w:p w14:paraId="000004EC" w14:textId="77777777" w:rsidR="00BA6AC4" w:rsidRDefault="00BA6AC4">
      <w:pPr>
        <w:jc w:val="both"/>
      </w:pPr>
    </w:p>
    <w:p w14:paraId="000004ED" w14:textId="77777777" w:rsidR="00BA6AC4" w:rsidRDefault="00000000">
      <w:pPr>
        <w:pStyle w:val="Heading3"/>
      </w:pPr>
      <w:bookmarkStart w:id="61" w:name="_heading=h.1vsw3ci" w:colFirst="0" w:colLast="0"/>
      <w:bookmarkEnd w:id="61"/>
      <w:r>
        <w:t>Activity 5 - E-Waste Mobile Phones</w:t>
      </w:r>
    </w:p>
    <w:p w14:paraId="000004EE" w14:textId="77777777" w:rsidR="00BA6AC4" w:rsidRDefault="00BA6AC4"/>
    <w:p w14:paraId="000004EF" w14:textId="77777777" w:rsidR="00BA6AC4" w:rsidRDefault="00000000">
      <w:pPr>
        <w:jc w:val="both"/>
      </w:pPr>
      <w:r>
        <w:rPr>
          <w:u w:val="single"/>
        </w:rPr>
        <w:t xml:space="preserve">Time: </w:t>
      </w:r>
      <w:r>
        <w:t>20 minutes</w:t>
      </w:r>
    </w:p>
    <w:p w14:paraId="000004F0" w14:textId="77777777" w:rsidR="00BA6AC4" w:rsidRDefault="00000000">
      <w:pPr>
        <w:jc w:val="both"/>
        <w:rPr>
          <w:u w:val="single"/>
        </w:rPr>
      </w:pPr>
      <w:r>
        <w:rPr>
          <w:u w:val="single"/>
        </w:rPr>
        <w:t>Goal:</w:t>
      </w:r>
    </w:p>
    <w:p w14:paraId="000004F1" w14:textId="77777777" w:rsidR="00BA6AC4" w:rsidRDefault="00000000">
      <w:pPr>
        <w:jc w:val="both"/>
      </w:pPr>
      <w:r>
        <w:t>To analyze what can be done with mobile phones without ending up in the trash.</w:t>
      </w:r>
    </w:p>
    <w:p w14:paraId="000004F2" w14:textId="77777777" w:rsidR="00BA6AC4" w:rsidRDefault="00000000">
      <w:pPr>
        <w:jc w:val="both"/>
        <w:rPr>
          <w:u w:val="single"/>
        </w:rPr>
      </w:pPr>
      <w:r>
        <w:rPr>
          <w:u w:val="single"/>
        </w:rPr>
        <w:t>Skills and competences:</w:t>
      </w:r>
    </w:p>
    <w:p w14:paraId="000004F3" w14:textId="77777777" w:rsidR="00BA6AC4" w:rsidRDefault="00000000">
      <w:pPr>
        <w:jc w:val="both"/>
        <w:rPr>
          <w:u w:val="single"/>
        </w:rPr>
      </w:pPr>
      <w:r>
        <w:t>Find out how they can use old phones.</w:t>
      </w:r>
    </w:p>
    <w:p w14:paraId="000004F4" w14:textId="77777777" w:rsidR="00BA6AC4" w:rsidRDefault="00000000">
      <w:pPr>
        <w:jc w:val="both"/>
        <w:rPr>
          <w:u w:val="single"/>
        </w:rPr>
      </w:pPr>
      <w:r>
        <w:rPr>
          <w:u w:val="single"/>
        </w:rPr>
        <w:t>Materials needed:</w:t>
      </w:r>
    </w:p>
    <w:p w14:paraId="000004F5" w14:textId="77777777" w:rsidR="00BA6AC4" w:rsidRDefault="00000000">
      <w:pPr>
        <w:jc w:val="both"/>
      </w:pPr>
      <w:r>
        <w:t xml:space="preserve">Flipchart </w:t>
      </w:r>
      <w:proofErr w:type="gramStart"/>
      <w:r>
        <w:t>papers</w:t>
      </w:r>
      <w:proofErr w:type="gramEnd"/>
      <w:r>
        <w:t>, markers.</w:t>
      </w:r>
    </w:p>
    <w:p w14:paraId="000004F6" w14:textId="77777777" w:rsidR="00BA6AC4" w:rsidRDefault="00000000">
      <w:pPr>
        <w:jc w:val="both"/>
        <w:rPr>
          <w:u w:val="single"/>
        </w:rPr>
      </w:pPr>
      <w:r>
        <w:rPr>
          <w:u w:val="single"/>
        </w:rPr>
        <w:t>Description:</w:t>
      </w:r>
    </w:p>
    <w:p w14:paraId="000004F7" w14:textId="77777777" w:rsidR="00BA6AC4" w:rsidRDefault="00000000">
      <w:pPr>
        <w:jc w:val="both"/>
      </w:pPr>
      <w:r>
        <w:t xml:space="preserve">Present the following case to the class: you want to buy a new mobile phone even though you have an old one that is still working. What can you do with an old cell phone? Have a volunteer write the suggestions on the flipchart. Here are some common suggestions: </w:t>
      </w:r>
    </w:p>
    <w:p w14:paraId="000004F8" w14:textId="77777777" w:rsidR="00BA6AC4" w:rsidRDefault="00000000">
      <w:pPr>
        <w:spacing w:after="0"/>
        <w:jc w:val="both"/>
      </w:pPr>
      <w:r>
        <w:t xml:space="preserve">1. Postponing the purchase of a new mobile while the old one is working </w:t>
      </w:r>
    </w:p>
    <w:p w14:paraId="000004F9" w14:textId="77777777" w:rsidR="00BA6AC4" w:rsidRDefault="00000000">
      <w:pPr>
        <w:spacing w:after="0"/>
        <w:jc w:val="both"/>
      </w:pPr>
      <w:r>
        <w:t xml:space="preserve">2. Give the old cell phone to someone who doesn't have it or can't afford it </w:t>
      </w:r>
    </w:p>
    <w:p w14:paraId="000004FA" w14:textId="77777777" w:rsidR="00BA6AC4" w:rsidRDefault="00000000">
      <w:pPr>
        <w:spacing w:after="0"/>
        <w:jc w:val="both"/>
      </w:pPr>
      <w:r>
        <w:t>3. Advertise that you are giving it away or selling it very cheaply</w:t>
      </w:r>
    </w:p>
    <w:p w14:paraId="000004FB" w14:textId="77777777" w:rsidR="00BA6AC4" w:rsidRDefault="00000000">
      <w:pPr>
        <w:spacing w:after="0"/>
        <w:jc w:val="both"/>
      </w:pPr>
      <w:r>
        <w:t>4. Take the parts to the service center for mobile devices</w:t>
      </w:r>
    </w:p>
    <w:p w14:paraId="000004FC" w14:textId="77777777" w:rsidR="00BA6AC4" w:rsidRDefault="00000000">
      <w:pPr>
        <w:spacing w:after="0"/>
        <w:jc w:val="both"/>
      </w:pPr>
      <w:r>
        <w:t>5. Leave for decoration</w:t>
      </w:r>
    </w:p>
    <w:p w14:paraId="000004FD" w14:textId="77777777" w:rsidR="00BA6AC4" w:rsidRDefault="00000000">
      <w:pPr>
        <w:spacing w:after="0"/>
        <w:jc w:val="both"/>
      </w:pPr>
      <w:r>
        <w:t xml:space="preserve">6. Save it "just in </w:t>
      </w:r>
      <w:proofErr w:type="gramStart"/>
      <w:r>
        <w:t>case</w:t>
      </w:r>
      <w:proofErr w:type="gramEnd"/>
      <w:r>
        <w:t xml:space="preserve">" </w:t>
      </w:r>
    </w:p>
    <w:p w14:paraId="000004FE" w14:textId="77777777" w:rsidR="00BA6AC4" w:rsidRDefault="00000000">
      <w:pPr>
        <w:spacing w:after="0"/>
        <w:jc w:val="both"/>
      </w:pPr>
      <w:r>
        <w:t>7. Use it in parallel with a new mobile phone</w:t>
      </w:r>
    </w:p>
    <w:p w14:paraId="000004FF" w14:textId="77777777" w:rsidR="00BA6AC4" w:rsidRDefault="00000000">
      <w:pPr>
        <w:spacing w:after="0"/>
        <w:jc w:val="both"/>
      </w:pPr>
      <w:r>
        <w:t>8. Throw it away.</w:t>
      </w:r>
    </w:p>
    <w:p w14:paraId="00000500" w14:textId="77777777" w:rsidR="00BA6AC4" w:rsidRDefault="00BA6AC4">
      <w:pPr>
        <w:spacing w:after="0"/>
        <w:jc w:val="both"/>
      </w:pPr>
    </w:p>
    <w:p w14:paraId="00000501" w14:textId="77777777" w:rsidR="00BA6AC4" w:rsidRDefault="00000000">
      <w:pPr>
        <w:jc w:val="both"/>
      </w:pPr>
      <w:r>
        <w:t xml:space="preserve">The best suggestions are those with the least points. Draw the participants' attention, without giving points, </w:t>
      </w:r>
      <w:proofErr w:type="gramStart"/>
      <w:r>
        <w:t>whether</w:t>
      </w:r>
      <w:proofErr w:type="gramEnd"/>
      <w:r>
        <w:t xml:space="preserve"> the suggestions are feasible in local conditions (e.g., is there a shop nearby that buys old mobile phones)? Is the idea new? Finally, rank the proposals according to their environmental safety, </w:t>
      </w:r>
      <w:proofErr w:type="gramStart"/>
      <w:r>
        <w:t>applicability</w:t>
      </w:r>
      <w:proofErr w:type="gramEnd"/>
      <w:r>
        <w:t xml:space="preserve"> and originality. After all the suggestions have been recorded, ask the participants to rate them according to the following criteria.</w:t>
      </w:r>
    </w:p>
    <w:p w14:paraId="00000502" w14:textId="77777777" w:rsidR="00BA6AC4" w:rsidRDefault="00000000">
      <w:pPr>
        <w:jc w:val="both"/>
      </w:pPr>
      <w:r>
        <w:t xml:space="preserve"> 1. Will you prevent waste disposal by limiting consumption (the decision is not to buy a new thing) = 1 point</w:t>
      </w:r>
    </w:p>
    <w:p w14:paraId="00000503" w14:textId="77777777" w:rsidR="00BA6AC4" w:rsidRDefault="00000000">
      <w:pPr>
        <w:jc w:val="both"/>
      </w:pPr>
      <w:r>
        <w:lastRenderedPageBreak/>
        <w:t xml:space="preserve"> 2. Will you extend the life of an unnecessary item and prevent waste disposal? = 2- 4 points </w:t>
      </w:r>
    </w:p>
    <w:p w14:paraId="00000504" w14:textId="77777777" w:rsidR="00BA6AC4" w:rsidRDefault="00000000">
      <w:pPr>
        <w:jc w:val="both"/>
      </w:pPr>
      <w:r>
        <w:t xml:space="preserve">3. Will you change the purpose of the old item? (5-6 points) </w:t>
      </w:r>
    </w:p>
    <w:p w14:paraId="00000505" w14:textId="77777777" w:rsidR="00BA6AC4" w:rsidRDefault="00000000">
      <w:pPr>
        <w:jc w:val="both"/>
      </w:pPr>
      <w:r>
        <w:t xml:space="preserve">4. Does an unnecessary item contribute to an increase in consumption (more time spent in front of a mobile phone will make you more dependent)? = 7- 8 points </w:t>
      </w:r>
    </w:p>
    <w:p w14:paraId="00000506" w14:textId="77777777" w:rsidR="00BA6AC4" w:rsidRDefault="00000000">
      <w:pPr>
        <w:jc w:val="both"/>
      </w:pPr>
      <w:r>
        <w:t xml:space="preserve">5. Do you think of an old mobile phone as a waste? (9 - 10 points, if the answer is "YES"). </w:t>
      </w:r>
    </w:p>
    <w:p w14:paraId="00000507" w14:textId="77777777" w:rsidR="00BA6AC4" w:rsidRDefault="00000000">
      <w:pPr>
        <w:jc w:val="both"/>
        <w:rPr>
          <w:u w:val="single"/>
        </w:rPr>
      </w:pPr>
      <w:r>
        <w:rPr>
          <w:u w:val="single"/>
        </w:rPr>
        <w:t xml:space="preserve">Tips for facilitator: </w:t>
      </w:r>
    </w:p>
    <w:p w14:paraId="00000508" w14:textId="77777777" w:rsidR="00BA6AC4" w:rsidRDefault="00000000">
      <w:pPr>
        <w:jc w:val="both"/>
        <w:rPr>
          <w:u w:val="single"/>
        </w:rPr>
      </w:pPr>
      <w:r>
        <w:t xml:space="preserve">Recycling of mobile phones: Increasingly, with the main mobile phone operators, for the purchase of new devices, there is an option of bringing the old device for recycling, which brings certain advantages. Mobile phones contain different materials. The average cell phone has plastic parts, aluminum parts, </w:t>
      </w:r>
      <w:proofErr w:type="gramStart"/>
      <w:r>
        <w:t>lead</w:t>
      </w:r>
      <w:proofErr w:type="gramEnd"/>
      <w:r>
        <w:t xml:space="preserve"> or metal parts. All of these can be recycled, but unlike paper, where you recycle it and after the process you get the same product again, phone recycling is not done this way. You cannot recycle mobile phones to get another mobile phone. The most important thing is to separate all the materials. After that, recyclers. Recycling centers start shredding cell phones. After this, they heat the shredded phones so that their parts are sorted differently. After separating these different materials, the manufacturers transport them to their different departments. Here they are used to </w:t>
      </w:r>
      <w:proofErr w:type="gramStart"/>
      <w:r>
        <w:t>make</w:t>
      </w:r>
      <w:proofErr w:type="gramEnd"/>
      <w:r>
        <w:t xml:space="preserve"> different things for reuse.</w:t>
      </w:r>
    </w:p>
    <w:p w14:paraId="00000509" w14:textId="77777777" w:rsidR="00BA6AC4" w:rsidRDefault="00000000">
      <w:pPr>
        <w:jc w:val="both"/>
        <w:rPr>
          <w:u w:val="single"/>
        </w:rPr>
      </w:pPr>
      <w:r>
        <w:rPr>
          <w:u w:val="single"/>
        </w:rPr>
        <w:t>Questions for reflection:</w:t>
      </w:r>
    </w:p>
    <w:p w14:paraId="0000050A" w14:textId="77777777" w:rsidR="00BA6AC4" w:rsidRDefault="00000000">
      <w:pPr>
        <w:numPr>
          <w:ilvl w:val="0"/>
          <w:numId w:val="58"/>
        </w:numPr>
        <w:pBdr>
          <w:top w:val="nil"/>
          <w:left w:val="nil"/>
          <w:bottom w:val="nil"/>
          <w:right w:val="nil"/>
          <w:between w:val="nil"/>
        </w:pBdr>
        <w:spacing w:after="0"/>
        <w:jc w:val="both"/>
      </w:pPr>
      <w:r>
        <w:rPr>
          <w:color w:val="000000"/>
        </w:rPr>
        <w:t xml:space="preserve">Have </w:t>
      </w:r>
      <w:r>
        <w:t>you ever been</w:t>
      </w:r>
      <w:r>
        <w:rPr>
          <w:color w:val="000000"/>
        </w:rPr>
        <w:t xml:space="preserve"> in a situation </w:t>
      </w:r>
      <w:r>
        <w:t>where you have</w:t>
      </w:r>
      <w:r>
        <w:rPr>
          <w:color w:val="000000"/>
        </w:rPr>
        <w:t xml:space="preserve"> an old phone </w:t>
      </w:r>
      <w:r>
        <w:t>that</w:t>
      </w:r>
      <w:r>
        <w:rPr>
          <w:color w:val="000000"/>
        </w:rPr>
        <w:t xml:space="preserve"> is not working and what did you do with it?</w:t>
      </w:r>
    </w:p>
    <w:p w14:paraId="0000050B" w14:textId="77777777" w:rsidR="00BA6AC4" w:rsidRDefault="00000000">
      <w:pPr>
        <w:numPr>
          <w:ilvl w:val="0"/>
          <w:numId w:val="58"/>
        </w:numPr>
        <w:pBdr>
          <w:top w:val="nil"/>
          <w:left w:val="nil"/>
          <w:bottom w:val="nil"/>
          <w:right w:val="nil"/>
          <w:between w:val="nil"/>
        </w:pBdr>
        <w:spacing w:after="0"/>
        <w:jc w:val="both"/>
      </w:pPr>
      <w:r>
        <w:rPr>
          <w:color w:val="000000"/>
        </w:rPr>
        <w:t xml:space="preserve">Do you think that our individual decisions, like this with mobile phones, </w:t>
      </w:r>
      <w:r>
        <w:t>have an impact</w:t>
      </w:r>
      <w:r>
        <w:rPr>
          <w:color w:val="000000"/>
        </w:rPr>
        <w:t xml:space="preserve"> </w:t>
      </w:r>
      <w:r>
        <w:t>on the environment</w:t>
      </w:r>
      <w:r>
        <w:rPr>
          <w:color w:val="000000"/>
        </w:rPr>
        <w:t xml:space="preserve"> and how big this impact is? What can we do to reduce it? </w:t>
      </w:r>
    </w:p>
    <w:p w14:paraId="0000050C" w14:textId="77777777" w:rsidR="00BA6AC4" w:rsidRDefault="00000000">
      <w:pPr>
        <w:numPr>
          <w:ilvl w:val="0"/>
          <w:numId w:val="58"/>
        </w:numPr>
        <w:pBdr>
          <w:top w:val="nil"/>
          <w:left w:val="nil"/>
          <w:bottom w:val="nil"/>
          <w:right w:val="nil"/>
          <w:between w:val="nil"/>
        </w:pBdr>
        <w:jc w:val="both"/>
      </w:pPr>
      <w:r>
        <w:rPr>
          <w:color w:val="000000"/>
        </w:rPr>
        <w:t xml:space="preserve">How attached we are </w:t>
      </w:r>
      <w:r>
        <w:t>to technological</w:t>
      </w:r>
      <w:r>
        <w:rPr>
          <w:color w:val="000000"/>
        </w:rPr>
        <w:t xml:space="preserve"> items, is it important to be in trend and have the latest versions of the technological items despite the environmental impact?</w:t>
      </w:r>
    </w:p>
    <w:p w14:paraId="0000050D" w14:textId="77777777" w:rsidR="00BA6AC4" w:rsidRDefault="00BA6AC4">
      <w:pPr>
        <w:jc w:val="both"/>
        <w:rPr>
          <w:u w:val="single"/>
        </w:rPr>
      </w:pPr>
    </w:p>
    <w:p w14:paraId="0000050E" w14:textId="77777777" w:rsidR="00BA6AC4" w:rsidRDefault="00000000">
      <w:pPr>
        <w:pStyle w:val="Heading3"/>
      </w:pPr>
      <w:bookmarkStart w:id="62" w:name="_heading=h.4fsjm0b" w:colFirst="0" w:colLast="0"/>
      <w:bookmarkEnd w:id="62"/>
      <w:r>
        <w:t>Activity 6 - Plastic World</w:t>
      </w:r>
    </w:p>
    <w:p w14:paraId="0000050F" w14:textId="77777777" w:rsidR="00BA6AC4" w:rsidRDefault="00BA6AC4">
      <w:pPr>
        <w:jc w:val="both"/>
        <w:rPr>
          <w:u w:val="single"/>
        </w:rPr>
      </w:pPr>
    </w:p>
    <w:p w14:paraId="00000510" w14:textId="77777777" w:rsidR="00BA6AC4" w:rsidRDefault="00000000">
      <w:pPr>
        <w:jc w:val="both"/>
      </w:pPr>
      <w:r>
        <w:rPr>
          <w:u w:val="single"/>
        </w:rPr>
        <w:t xml:space="preserve">Time: </w:t>
      </w:r>
      <w:r>
        <w:t>20 minutes</w:t>
      </w:r>
    </w:p>
    <w:p w14:paraId="00000511" w14:textId="77777777" w:rsidR="00BA6AC4" w:rsidRDefault="00000000">
      <w:pPr>
        <w:jc w:val="both"/>
        <w:rPr>
          <w:u w:val="single"/>
        </w:rPr>
      </w:pPr>
      <w:r>
        <w:rPr>
          <w:u w:val="single"/>
        </w:rPr>
        <w:t>Goal:</w:t>
      </w:r>
    </w:p>
    <w:p w14:paraId="00000512" w14:textId="77777777" w:rsidR="00BA6AC4" w:rsidRDefault="00000000">
      <w:pPr>
        <w:jc w:val="both"/>
      </w:pPr>
      <w:r>
        <w:t>To become more aware of plastic usage.</w:t>
      </w:r>
    </w:p>
    <w:p w14:paraId="00000513" w14:textId="77777777" w:rsidR="00BA6AC4" w:rsidRDefault="00000000">
      <w:pPr>
        <w:jc w:val="both"/>
        <w:rPr>
          <w:u w:val="single"/>
        </w:rPr>
      </w:pPr>
      <w:r>
        <w:rPr>
          <w:u w:val="single"/>
        </w:rPr>
        <w:t>Skills and competences:</w:t>
      </w:r>
    </w:p>
    <w:p w14:paraId="00000514" w14:textId="77777777" w:rsidR="00BA6AC4" w:rsidRDefault="00000000">
      <w:pPr>
        <w:numPr>
          <w:ilvl w:val="0"/>
          <w:numId w:val="58"/>
        </w:numPr>
        <w:pBdr>
          <w:top w:val="nil"/>
          <w:left w:val="nil"/>
          <w:bottom w:val="nil"/>
          <w:right w:val="nil"/>
          <w:between w:val="nil"/>
        </w:pBdr>
        <w:jc w:val="both"/>
      </w:pPr>
      <w:r>
        <w:rPr>
          <w:color w:val="000000"/>
        </w:rPr>
        <w:t xml:space="preserve">Critical thinking </w:t>
      </w:r>
    </w:p>
    <w:p w14:paraId="00000515" w14:textId="77777777" w:rsidR="00BA6AC4" w:rsidRDefault="00000000">
      <w:pPr>
        <w:jc w:val="both"/>
        <w:rPr>
          <w:u w:val="single"/>
        </w:rPr>
      </w:pPr>
      <w:r>
        <w:rPr>
          <w:u w:val="single"/>
        </w:rPr>
        <w:t>Materials needed:</w:t>
      </w:r>
    </w:p>
    <w:p w14:paraId="00000516" w14:textId="77777777" w:rsidR="00BA6AC4" w:rsidRDefault="00000000">
      <w:pPr>
        <w:jc w:val="both"/>
      </w:pPr>
      <w:r>
        <w:t>Projector, screen, computer.</w:t>
      </w:r>
    </w:p>
    <w:p w14:paraId="00000517" w14:textId="77777777" w:rsidR="00BA6AC4" w:rsidRDefault="00000000">
      <w:pPr>
        <w:jc w:val="both"/>
        <w:rPr>
          <w:u w:val="single"/>
        </w:rPr>
      </w:pPr>
      <w:r>
        <w:rPr>
          <w:u w:val="single"/>
        </w:rPr>
        <w:t xml:space="preserve">Description: </w:t>
      </w:r>
    </w:p>
    <w:p w14:paraId="00000518" w14:textId="77777777" w:rsidR="00BA6AC4" w:rsidRDefault="00000000">
      <w:pPr>
        <w:jc w:val="both"/>
      </w:pPr>
      <w:r>
        <w:lastRenderedPageBreak/>
        <w:t xml:space="preserve">We will play two videos that explain everything about plastic pollution. </w:t>
      </w:r>
      <w:hyperlink r:id="rId34">
        <w:r>
          <w:rPr>
            <w:color w:val="0563C1"/>
            <w:u w:val="single"/>
          </w:rPr>
          <w:t>https://www.youtube.com/watch?v=iDKRA0fAz-k</w:t>
        </w:r>
      </w:hyperlink>
      <w:r>
        <w:t xml:space="preserve"> </w:t>
      </w:r>
    </w:p>
    <w:p w14:paraId="00000519" w14:textId="77777777" w:rsidR="00BA6AC4" w:rsidRDefault="00000000">
      <w:pPr>
        <w:jc w:val="both"/>
      </w:pPr>
      <w:hyperlink r:id="rId35">
        <w:r>
          <w:rPr>
            <w:color w:val="0563C1"/>
            <w:u w:val="single"/>
          </w:rPr>
          <w:t>https://www.youtube.com/watch?v=RS7IzU2VJIQ</w:t>
        </w:r>
      </w:hyperlink>
      <w:r>
        <w:t xml:space="preserve"> </w:t>
      </w:r>
    </w:p>
    <w:p w14:paraId="0000051A" w14:textId="77777777" w:rsidR="00BA6AC4" w:rsidRDefault="00000000">
      <w:pPr>
        <w:jc w:val="both"/>
      </w:pPr>
      <w:r>
        <w:t>After the video we will have a Q and A part, where participants will have the opportunity to ask the facilitator for clarification.</w:t>
      </w:r>
    </w:p>
    <w:p w14:paraId="0000051B" w14:textId="77777777" w:rsidR="00BA6AC4" w:rsidRDefault="00000000">
      <w:pPr>
        <w:jc w:val="both"/>
      </w:pPr>
      <w:r>
        <w:t xml:space="preserve">Questions from facilitator: </w:t>
      </w:r>
    </w:p>
    <w:p w14:paraId="0000051C" w14:textId="77777777" w:rsidR="00BA6AC4" w:rsidRDefault="00000000">
      <w:pPr>
        <w:numPr>
          <w:ilvl w:val="0"/>
          <w:numId w:val="58"/>
        </w:numPr>
        <w:pBdr>
          <w:top w:val="nil"/>
          <w:left w:val="nil"/>
          <w:bottom w:val="nil"/>
          <w:right w:val="nil"/>
          <w:between w:val="nil"/>
        </w:pBdr>
        <w:spacing w:after="0"/>
        <w:jc w:val="both"/>
      </w:pPr>
      <w:r>
        <w:rPr>
          <w:color w:val="000000"/>
        </w:rPr>
        <w:t xml:space="preserve">How did you feel after </w:t>
      </w:r>
      <w:r>
        <w:t>watching the video</w:t>
      </w:r>
      <w:r>
        <w:rPr>
          <w:color w:val="000000"/>
        </w:rPr>
        <w:t xml:space="preserve">? What did you learn? </w:t>
      </w:r>
    </w:p>
    <w:p w14:paraId="0000051D" w14:textId="77777777" w:rsidR="00BA6AC4" w:rsidRDefault="00000000">
      <w:pPr>
        <w:numPr>
          <w:ilvl w:val="0"/>
          <w:numId w:val="58"/>
        </w:numPr>
        <w:pBdr>
          <w:top w:val="nil"/>
          <w:left w:val="nil"/>
          <w:bottom w:val="nil"/>
          <w:right w:val="nil"/>
          <w:between w:val="nil"/>
        </w:pBdr>
        <w:spacing w:after="0"/>
        <w:jc w:val="both"/>
      </w:pPr>
      <w:r>
        <w:rPr>
          <w:color w:val="000000"/>
        </w:rPr>
        <w:t xml:space="preserve">Can you implement something concrete from the videos into your daily life? </w:t>
      </w:r>
    </w:p>
    <w:p w14:paraId="0000051E" w14:textId="77777777" w:rsidR="00BA6AC4" w:rsidRDefault="00000000">
      <w:pPr>
        <w:numPr>
          <w:ilvl w:val="0"/>
          <w:numId w:val="58"/>
        </w:numPr>
        <w:pBdr>
          <w:top w:val="nil"/>
          <w:left w:val="nil"/>
          <w:bottom w:val="nil"/>
          <w:right w:val="nil"/>
          <w:between w:val="nil"/>
        </w:pBdr>
        <w:jc w:val="both"/>
      </w:pPr>
      <w:r>
        <w:rPr>
          <w:color w:val="000000"/>
        </w:rPr>
        <w:t>How much do we learn through videos? Do you watch videos as well in your free time to educate yourself?</w:t>
      </w:r>
    </w:p>
    <w:p w14:paraId="0000051F" w14:textId="77777777" w:rsidR="00BA6AC4" w:rsidRDefault="00000000">
      <w:pPr>
        <w:jc w:val="both"/>
        <w:rPr>
          <w:u w:val="single"/>
        </w:rPr>
      </w:pPr>
      <w:r>
        <w:rPr>
          <w:u w:val="single"/>
        </w:rPr>
        <w:t xml:space="preserve">Tips for facilitator: </w:t>
      </w:r>
    </w:p>
    <w:p w14:paraId="00000520" w14:textId="77777777" w:rsidR="00BA6AC4" w:rsidRDefault="00000000">
      <w:pPr>
        <w:jc w:val="both"/>
      </w:pPr>
      <w:r>
        <w:t>Ask the participants how they experienced both movies?</w:t>
      </w:r>
    </w:p>
    <w:p w14:paraId="00000521" w14:textId="77777777" w:rsidR="00BA6AC4" w:rsidRDefault="00000000">
      <w:pPr>
        <w:jc w:val="both"/>
      </w:pPr>
      <w:r>
        <w:t>Do they agree with the facts they heard?</w:t>
      </w:r>
    </w:p>
    <w:p w14:paraId="00000522" w14:textId="77777777" w:rsidR="00BA6AC4" w:rsidRDefault="00000000">
      <w:pPr>
        <w:jc w:val="both"/>
      </w:pPr>
      <w:r>
        <w:t>What would you change and what would you leave as it should be?</w:t>
      </w:r>
    </w:p>
    <w:p w14:paraId="00000523" w14:textId="77777777" w:rsidR="00BA6AC4" w:rsidRDefault="00BA6AC4">
      <w:pPr>
        <w:jc w:val="both"/>
        <w:rPr>
          <w:color w:val="1E4D78"/>
          <w:sz w:val="24"/>
          <w:szCs w:val="24"/>
        </w:rPr>
      </w:pPr>
    </w:p>
    <w:p w14:paraId="00000524" w14:textId="77777777" w:rsidR="00BA6AC4" w:rsidRDefault="00000000">
      <w:pPr>
        <w:jc w:val="both"/>
      </w:pPr>
      <w:bookmarkStart w:id="63" w:name="_heading=h.2uxtw84" w:colFirst="0" w:colLast="0"/>
      <w:bookmarkEnd w:id="63"/>
      <w:r>
        <w:rPr>
          <w:color w:val="1E4D78"/>
          <w:sz w:val="24"/>
          <w:szCs w:val="24"/>
        </w:rPr>
        <w:t>Activity 7 - Feedback Waste</w:t>
      </w:r>
      <w:r>
        <w:t xml:space="preserve">  </w:t>
      </w:r>
    </w:p>
    <w:p w14:paraId="00000525" w14:textId="77777777" w:rsidR="00BA6AC4" w:rsidRDefault="00000000">
      <w:pPr>
        <w:jc w:val="both"/>
      </w:pPr>
      <w:r>
        <w:rPr>
          <w:u w:val="single"/>
        </w:rPr>
        <w:t xml:space="preserve">Time: </w:t>
      </w:r>
      <w:r>
        <w:t>15 minutes</w:t>
      </w:r>
    </w:p>
    <w:p w14:paraId="00000526" w14:textId="77777777" w:rsidR="00BA6AC4" w:rsidRDefault="00000000">
      <w:pPr>
        <w:jc w:val="both"/>
        <w:rPr>
          <w:u w:val="single"/>
        </w:rPr>
      </w:pPr>
      <w:r>
        <w:rPr>
          <w:u w:val="single"/>
        </w:rPr>
        <w:t>Goal:</w:t>
      </w:r>
    </w:p>
    <w:p w14:paraId="00000527" w14:textId="77777777" w:rsidR="00BA6AC4" w:rsidRDefault="00000000">
      <w:pPr>
        <w:jc w:val="both"/>
      </w:pPr>
      <w:r>
        <w:t>Evaluate the level of received and adopted knowledge and skills.</w:t>
      </w:r>
    </w:p>
    <w:p w14:paraId="00000528" w14:textId="77777777" w:rsidR="00BA6AC4" w:rsidRDefault="00000000">
      <w:pPr>
        <w:jc w:val="both"/>
        <w:rPr>
          <w:u w:val="single"/>
        </w:rPr>
      </w:pPr>
      <w:r>
        <w:rPr>
          <w:u w:val="single"/>
        </w:rPr>
        <w:t>Skills and competences:</w:t>
      </w:r>
    </w:p>
    <w:p w14:paraId="00000529" w14:textId="77777777" w:rsidR="00BA6AC4" w:rsidRDefault="00000000">
      <w:pPr>
        <w:jc w:val="both"/>
        <w:rPr>
          <w:u w:val="single"/>
        </w:rPr>
      </w:pPr>
      <w:r>
        <w:t>Giving constructive feedback, thinking back, evaluating, and making comprehensions communicate.</w:t>
      </w:r>
    </w:p>
    <w:p w14:paraId="0000052A" w14:textId="77777777" w:rsidR="00BA6AC4" w:rsidRDefault="00000000">
      <w:pPr>
        <w:jc w:val="both"/>
        <w:rPr>
          <w:u w:val="single"/>
        </w:rPr>
      </w:pPr>
      <w:r>
        <w:rPr>
          <w:u w:val="single"/>
        </w:rPr>
        <w:t>Materials needed:</w:t>
      </w:r>
    </w:p>
    <w:p w14:paraId="0000052B" w14:textId="77777777" w:rsidR="00BA6AC4" w:rsidRDefault="00000000">
      <w:pPr>
        <w:jc w:val="both"/>
      </w:pPr>
      <w:r>
        <w:t xml:space="preserve">Tape, </w:t>
      </w:r>
      <w:proofErr w:type="gramStart"/>
      <w:r>
        <w:t>stones</w:t>
      </w:r>
      <w:proofErr w:type="gramEnd"/>
    </w:p>
    <w:p w14:paraId="0000052C" w14:textId="77777777" w:rsidR="00BA6AC4" w:rsidRDefault="00BA6AC4">
      <w:pPr>
        <w:jc w:val="both"/>
      </w:pPr>
    </w:p>
    <w:p w14:paraId="0000052D" w14:textId="77777777" w:rsidR="00BA6AC4" w:rsidRDefault="00000000">
      <w:pPr>
        <w:jc w:val="both"/>
        <w:rPr>
          <w:u w:val="single"/>
        </w:rPr>
      </w:pPr>
      <w:r>
        <w:rPr>
          <w:u w:val="single"/>
        </w:rPr>
        <w:t>Description:</w:t>
      </w:r>
    </w:p>
    <w:p w14:paraId="0000052E" w14:textId="77777777" w:rsidR="00BA6AC4" w:rsidRDefault="00000000">
      <w:pPr>
        <w:jc w:val="both"/>
      </w:pPr>
      <w:r>
        <w:t>On the floor, using tape, make 3 lines and at one end mark 0, and on the other 10. Each line marks some segment of their satisfaction with activities. The first line represents the knowledge they received, the second line represents their opinion on the importance of the information to get the overall picture of the problem, and the third line represents satisfaction with the practical part of the Module. Give each participant 3 stones to evaluate requested components. The more satisfied they are, the stone should be placed closer to ten.</w:t>
      </w:r>
    </w:p>
    <w:p w14:paraId="0000052F" w14:textId="77777777" w:rsidR="00BA6AC4" w:rsidRDefault="00000000">
      <w:pPr>
        <w:jc w:val="both"/>
        <w:rPr>
          <w:u w:val="single"/>
        </w:rPr>
      </w:pPr>
      <w:r>
        <w:rPr>
          <w:u w:val="single"/>
        </w:rPr>
        <w:t xml:space="preserve">Tips for facilitator: </w:t>
      </w:r>
    </w:p>
    <w:p w14:paraId="00000530" w14:textId="77777777" w:rsidR="00BA6AC4" w:rsidRDefault="00000000">
      <w:pPr>
        <w:jc w:val="both"/>
      </w:pPr>
      <w:r>
        <w:t>Tell the participants to be objective in evaluating the Waste Management module.</w:t>
      </w:r>
    </w:p>
    <w:p w14:paraId="00000531" w14:textId="77777777" w:rsidR="00BA6AC4" w:rsidRDefault="00000000">
      <w:pPr>
        <w:jc w:val="both"/>
        <w:rPr>
          <w:u w:val="single"/>
        </w:rPr>
      </w:pPr>
      <w:r>
        <w:rPr>
          <w:u w:val="single"/>
        </w:rPr>
        <w:lastRenderedPageBreak/>
        <w:t>Questions for reflection:</w:t>
      </w:r>
    </w:p>
    <w:p w14:paraId="00000532" w14:textId="77777777" w:rsidR="00BA6AC4" w:rsidRDefault="00000000">
      <w:pPr>
        <w:jc w:val="both"/>
      </w:pPr>
      <w:r>
        <w:t>What was most interesting to them? What was less interesting? What was useful to them? What information did they not know about?</w:t>
      </w:r>
    </w:p>
    <w:p w14:paraId="00000533" w14:textId="77777777" w:rsidR="00BA6AC4" w:rsidRDefault="00BA6AC4">
      <w:pPr>
        <w:jc w:val="both"/>
      </w:pPr>
    </w:p>
    <w:p w14:paraId="00000534" w14:textId="77777777" w:rsidR="00BA6AC4" w:rsidRDefault="00BA6AC4">
      <w:pPr>
        <w:jc w:val="both"/>
      </w:pPr>
    </w:p>
    <w:p w14:paraId="00000535" w14:textId="77777777" w:rsidR="00BA6AC4" w:rsidRDefault="00BA6AC4">
      <w:pPr>
        <w:jc w:val="both"/>
      </w:pPr>
    </w:p>
    <w:p w14:paraId="00000536" w14:textId="77777777" w:rsidR="00BA6AC4" w:rsidRDefault="00BA6AC4">
      <w:pPr>
        <w:jc w:val="both"/>
      </w:pPr>
    </w:p>
    <w:p w14:paraId="00000537" w14:textId="77777777" w:rsidR="00BA6AC4" w:rsidRDefault="00BA6AC4">
      <w:pPr>
        <w:jc w:val="both"/>
      </w:pPr>
    </w:p>
    <w:p w14:paraId="00000538" w14:textId="77777777" w:rsidR="00BA6AC4" w:rsidRDefault="00BA6AC4">
      <w:pPr>
        <w:jc w:val="both"/>
      </w:pPr>
    </w:p>
    <w:p w14:paraId="00000539" w14:textId="77777777" w:rsidR="00BA6AC4" w:rsidRDefault="00BA6AC4">
      <w:pPr>
        <w:jc w:val="both"/>
      </w:pPr>
    </w:p>
    <w:p w14:paraId="0000053A" w14:textId="77777777" w:rsidR="00BA6AC4" w:rsidRDefault="00BA6AC4">
      <w:pPr>
        <w:jc w:val="both"/>
      </w:pPr>
    </w:p>
    <w:p w14:paraId="0000053B" w14:textId="77777777" w:rsidR="00BA6AC4" w:rsidRDefault="00BA6AC4">
      <w:pPr>
        <w:jc w:val="both"/>
      </w:pPr>
    </w:p>
    <w:p w14:paraId="0000053C" w14:textId="77777777" w:rsidR="00BA6AC4" w:rsidRDefault="00BA6AC4">
      <w:pPr>
        <w:jc w:val="both"/>
      </w:pPr>
    </w:p>
    <w:p w14:paraId="0000053D" w14:textId="77777777" w:rsidR="00BA6AC4" w:rsidRDefault="00BA6AC4">
      <w:pPr>
        <w:jc w:val="both"/>
      </w:pPr>
    </w:p>
    <w:p w14:paraId="0000053E" w14:textId="77777777" w:rsidR="00BA6AC4" w:rsidRDefault="00000000">
      <w:pPr>
        <w:pStyle w:val="Heading1"/>
      </w:pPr>
      <w:bookmarkStart w:id="64" w:name="_heading=h.1a346fx" w:colFirst="0" w:colLast="0"/>
      <w:bookmarkEnd w:id="64"/>
      <w:r>
        <w:t>Module 5. Energy and Resources</w:t>
      </w:r>
    </w:p>
    <w:p w14:paraId="0000053F" w14:textId="77777777" w:rsidR="00BA6AC4" w:rsidRDefault="00000000">
      <w:pPr>
        <w:pStyle w:val="Heading1"/>
      </w:pPr>
      <w:bookmarkStart w:id="65" w:name="_heading=h.3u2rp3q" w:colFirst="0" w:colLast="0"/>
      <w:bookmarkEnd w:id="65"/>
      <w:r>
        <w:t xml:space="preserve">Summary of the topic </w:t>
      </w:r>
    </w:p>
    <w:p w14:paraId="00000540" w14:textId="77777777" w:rsidR="00BA6AC4" w:rsidRDefault="00000000">
      <w:pPr>
        <w:jc w:val="both"/>
      </w:pPr>
      <w:r>
        <w:t>Energy, often referred to as the ability to do work, powers our daily lives and drives economic growth, while resources encompass the raw materials, substances, and assets that provide the essentials for our well-being. Together, they form a complex web of interdependence that shapes our environment, our economies, and our future.</w:t>
      </w:r>
    </w:p>
    <w:p w14:paraId="00000541" w14:textId="77777777" w:rsidR="00BA6AC4" w:rsidRDefault="00000000">
      <w:pPr>
        <w:jc w:val="both"/>
      </w:pPr>
      <w:r>
        <w:t>Energy is the force that powers our homes, fuels our transportation, and drives technological advancements. It takes various forms, including mechanical, electrical, thermal, and chemical energy, and can be harnessed from a multitude of sources, such as fossil fuels, renewable energy, and nuclear power. The demand for energy has increased exponentially over the past century, largely due to technological innovations, urbanization, and industrialization. As we strive for greater efficiency and sustainability, understanding the sources, consumption patterns, and environmental impacts of energy is crucial. Moreover, it is vital to recognize the role of energy in the context of climate change and environmental degradation, as it is intimately linked to the global challenge of reducing greenhouse gas emissions and transitioning to cleaner, renewable energy sources.</w:t>
      </w:r>
    </w:p>
    <w:p w14:paraId="00000542" w14:textId="77777777" w:rsidR="00BA6AC4" w:rsidRDefault="00000000">
      <w:pPr>
        <w:jc w:val="both"/>
      </w:pPr>
      <w:r>
        <w:t xml:space="preserve">Renewable energy sources are those that can be naturally replenished over time, making them sustainable and environmentally friendly. These sources have the potential to provide energy indefinitely if managed responsibly. </w:t>
      </w:r>
      <w:r>
        <w:rPr>
          <w:b/>
        </w:rPr>
        <w:t xml:space="preserve">Some key examples of renewable energy sources </w:t>
      </w:r>
      <w:proofErr w:type="gramStart"/>
      <w:r>
        <w:rPr>
          <w:b/>
        </w:rPr>
        <w:t>include:</w:t>
      </w:r>
      <w:proofErr w:type="gramEnd"/>
      <w:r>
        <w:rPr>
          <w:b/>
        </w:rPr>
        <w:t xml:space="preserve"> </w:t>
      </w:r>
      <w:r>
        <w:t xml:space="preserve">solar energy, wind energy, hydropower energy, geothermal energy, biomass, tidal and wave energy, ocean thermal energy conversion. Renewable energy sources offer numerous advantages, including reduced greenhouse gas emissions, energy </w:t>
      </w:r>
      <w:r>
        <w:lastRenderedPageBreak/>
        <w:t>independence, and the potential for decentralized power generation. They play a crucial role in transitioning to a more sustainable and environmentally friendly energy future.</w:t>
      </w:r>
    </w:p>
    <w:p w14:paraId="00000543" w14:textId="77777777" w:rsidR="00BA6AC4" w:rsidRDefault="00000000">
      <w:pPr>
        <w:jc w:val="both"/>
      </w:pPr>
      <w:r>
        <w:t xml:space="preserve">On the other hand, </w:t>
      </w:r>
      <w:r>
        <w:rPr>
          <w:b/>
        </w:rPr>
        <w:t>non-renewable energy sources</w:t>
      </w:r>
      <w:r>
        <w:t xml:space="preserve">, also known as fossil fuels, are finite and will eventually deplete. These sources are formed over millions of years and cannot be replenished within a human timeframe. The primary non-renewable energy sources </w:t>
      </w:r>
      <w:proofErr w:type="gramStart"/>
      <w:r>
        <w:t>include:</w:t>
      </w:r>
      <w:proofErr w:type="gramEnd"/>
      <w:r>
        <w:t xml:space="preserve"> fossil fuels (coal, oil, natural gas) and nuclear energy (uranium and plutonium). Non-renewable energy sources have several significant drawbacks, including environmental pollution, finite supply, geopolitical conflicts over resources, and price volatility.</w:t>
      </w:r>
    </w:p>
    <w:p w14:paraId="00000544" w14:textId="77777777" w:rsidR="00BA6AC4" w:rsidRDefault="00000000">
      <w:pPr>
        <w:jc w:val="both"/>
      </w:pPr>
      <w:r>
        <w:t xml:space="preserve">Resources encompass a wide spectrum of elements, materials, and assets that are essential for human existence. These include renewable </w:t>
      </w:r>
      <w:r>
        <w:rPr>
          <w:b/>
        </w:rPr>
        <w:t xml:space="preserve">natural resources </w:t>
      </w:r>
      <w:r>
        <w:t xml:space="preserve">like water (rivers, lakes), air, solar energy (sun), wind energy, biomass, geothermal energy, tidal energy, and nonrenewable such as minerals (metals - iron, copper, gold; non-metals - salt, gypsum), fertile soil, </w:t>
      </w:r>
      <w:proofErr w:type="gramStart"/>
      <w:r>
        <w:t>sand</w:t>
      </w:r>
      <w:proofErr w:type="gramEnd"/>
      <w:r>
        <w:t xml:space="preserve"> and freshwater. </w:t>
      </w:r>
      <w:proofErr w:type="gramStart"/>
      <w:r>
        <w:t>Also</w:t>
      </w:r>
      <w:proofErr w:type="gramEnd"/>
      <w:r>
        <w:t xml:space="preserve"> there are </w:t>
      </w:r>
      <w:r>
        <w:rPr>
          <w:b/>
        </w:rPr>
        <w:t>manufactured resources</w:t>
      </w:r>
      <w:r>
        <w:t xml:space="preserve"> like infrastructure, technology, and agricultural products. </w:t>
      </w:r>
      <w:r>
        <w:rPr>
          <w:b/>
        </w:rPr>
        <w:t>Manufactured resources</w:t>
      </w:r>
      <w:r>
        <w:t xml:space="preserve"> refer to items or materials that are created through human processes and manufacturing. These resources are typically the result of transforming raw materials or components into finished products. The availability and sustainable management of these resources have a profound impact on the quality of life and the well-being of societies. In the face of population growth and resource consumption, we face the pressing need to manage our resources responsibly, avoid depletion, and transition to more sustainable resource use practices. Sustainable resource management and conservation are central to achieving environmental sustainability and ensuring that future generations have access to the same vital resources that we enjoy today.</w:t>
      </w:r>
    </w:p>
    <w:p w14:paraId="00000545" w14:textId="77777777" w:rsidR="00BA6AC4" w:rsidRDefault="00BA6AC4">
      <w:pPr>
        <w:jc w:val="both"/>
      </w:pPr>
    </w:p>
    <w:p w14:paraId="00000546" w14:textId="77777777" w:rsidR="00BA6AC4" w:rsidRDefault="00000000">
      <w:pPr>
        <w:pStyle w:val="Heading2"/>
      </w:pPr>
      <w:bookmarkStart w:id="66" w:name="_heading=h.2981zbj" w:colFirst="0" w:colLast="0"/>
      <w:bookmarkEnd w:id="66"/>
      <w:r>
        <w:t xml:space="preserve">Objectives of the module </w:t>
      </w:r>
    </w:p>
    <w:p w14:paraId="00000547" w14:textId="77777777" w:rsidR="00BA6AC4" w:rsidRDefault="00000000">
      <w:pPr>
        <w:jc w:val="both"/>
      </w:pPr>
      <w:r>
        <w:t xml:space="preserve">Raise awareness among young people about the importance of </w:t>
      </w:r>
      <w:proofErr w:type="gramStart"/>
      <w:r>
        <w:t>environment</w:t>
      </w:r>
      <w:proofErr w:type="gramEnd"/>
      <w:r>
        <w:t xml:space="preserve"> </w:t>
      </w:r>
    </w:p>
    <w:p w14:paraId="00000548" w14:textId="77777777" w:rsidR="00BA6AC4" w:rsidRDefault="00000000">
      <w:pPr>
        <w:jc w:val="both"/>
      </w:pPr>
      <w:r>
        <w:t xml:space="preserve">Learn more about concepts, such as: Geothermal energy, solar energy, wind energy, biomass energy, Mini hydropower </w:t>
      </w:r>
      <w:proofErr w:type="gramStart"/>
      <w:r>
        <w:t>plants</w:t>
      </w:r>
      <w:proofErr w:type="gramEnd"/>
    </w:p>
    <w:p w14:paraId="00000549" w14:textId="77777777" w:rsidR="00BA6AC4" w:rsidRDefault="00BA6AC4">
      <w:pPr>
        <w:jc w:val="both"/>
      </w:pPr>
    </w:p>
    <w:p w14:paraId="0000054A" w14:textId="77777777" w:rsidR="00BA6AC4" w:rsidRDefault="00000000">
      <w:pPr>
        <w:pStyle w:val="Heading2"/>
      </w:pPr>
      <w:bookmarkStart w:id="67" w:name="_heading=h.odc9jc" w:colFirst="0" w:colLast="0"/>
      <w:bookmarkEnd w:id="67"/>
      <w:r>
        <w:t xml:space="preserve">Knowledge </w:t>
      </w:r>
    </w:p>
    <w:p w14:paraId="0000054B" w14:textId="77777777" w:rsidR="00BA6AC4" w:rsidRDefault="00000000">
      <w:pPr>
        <w:jc w:val="both"/>
      </w:pPr>
      <w:r>
        <w:t>Youth will learn about renewable and non-renewable energy sources and energy-saving light bulbs, their benefits, and how to use them. They are reminded of the creative thinking of young people, listening, concentration, imagination, visualization, artistic skills.</w:t>
      </w:r>
    </w:p>
    <w:p w14:paraId="0000054C" w14:textId="77777777" w:rsidR="00BA6AC4" w:rsidRDefault="00BA6AC4">
      <w:pPr>
        <w:jc w:val="both"/>
      </w:pPr>
    </w:p>
    <w:p w14:paraId="0000054D" w14:textId="77777777" w:rsidR="00BA6AC4" w:rsidRDefault="00000000">
      <w:pPr>
        <w:pStyle w:val="Heading2"/>
      </w:pPr>
      <w:bookmarkStart w:id="68" w:name="_heading=h.38czs75" w:colFirst="0" w:colLast="0"/>
      <w:bookmarkEnd w:id="68"/>
      <w:r>
        <w:t xml:space="preserve">Skills </w:t>
      </w:r>
    </w:p>
    <w:p w14:paraId="0000054E" w14:textId="77777777" w:rsidR="00BA6AC4" w:rsidRDefault="00000000">
      <w:pPr>
        <w:numPr>
          <w:ilvl w:val="0"/>
          <w:numId w:val="58"/>
        </w:numPr>
        <w:pBdr>
          <w:top w:val="nil"/>
          <w:left w:val="nil"/>
          <w:bottom w:val="nil"/>
          <w:right w:val="nil"/>
          <w:between w:val="nil"/>
        </w:pBdr>
        <w:jc w:val="both"/>
      </w:pPr>
      <w:r>
        <w:rPr>
          <w:color w:val="000000"/>
        </w:rPr>
        <w:t xml:space="preserve">Critical thinking, problem solving, environmental awareness, decision </w:t>
      </w:r>
      <w:proofErr w:type="gramStart"/>
      <w:r>
        <w:rPr>
          <w:color w:val="000000"/>
        </w:rPr>
        <w:t>making</w:t>
      </w:r>
      <w:proofErr w:type="gramEnd"/>
    </w:p>
    <w:p w14:paraId="0000054F" w14:textId="77777777" w:rsidR="00BA6AC4" w:rsidRDefault="00000000">
      <w:pPr>
        <w:pStyle w:val="Heading2"/>
      </w:pPr>
      <w:bookmarkStart w:id="69" w:name="_heading=h.1nia2ey" w:colFirst="0" w:colLast="0"/>
      <w:bookmarkEnd w:id="69"/>
      <w:r>
        <w:t xml:space="preserve">Attitudes </w:t>
      </w:r>
    </w:p>
    <w:p w14:paraId="00000550" w14:textId="77777777" w:rsidR="00BA6AC4" w:rsidRDefault="00000000">
      <w:pPr>
        <w:numPr>
          <w:ilvl w:val="0"/>
          <w:numId w:val="58"/>
        </w:numPr>
        <w:pBdr>
          <w:top w:val="nil"/>
          <w:left w:val="nil"/>
          <w:bottom w:val="nil"/>
          <w:right w:val="nil"/>
          <w:between w:val="nil"/>
        </w:pBdr>
        <w:spacing w:after="0"/>
        <w:jc w:val="both"/>
      </w:pPr>
      <w:r>
        <w:rPr>
          <w:color w:val="000000"/>
        </w:rPr>
        <w:t xml:space="preserve">An awareness of the importance of sustainable practices in daily life and an inclination towards making choices that minimize environmental </w:t>
      </w:r>
      <w:proofErr w:type="gramStart"/>
      <w:r>
        <w:rPr>
          <w:color w:val="000000"/>
        </w:rPr>
        <w:t>impact;</w:t>
      </w:r>
      <w:proofErr w:type="gramEnd"/>
      <w:r>
        <w:rPr>
          <w:color w:val="000000"/>
        </w:rPr>
        <w:t xml:space="preserve"> </w:t>
      </w:r>
    </w:p>
    <w:p w14:paraId="00000551" w14:textId="77777777" w:rsidR="00BA6AC4" w:rsidRDefault="00000000">
      <w:pPr>
        <w:numPr>
          <w:ilvl w:val="0"/>
          <w:numId w:val="58"/>
        </w:numPr>
        <w:pBdr>
          <w:top w:val="nil"/>
          <w:left w:val="nil"/>
          <w:bottom w:val="nil"/>
          <w:right w:val="nil"/>
          <w:between w:val="nil"/>
        </w:pBdr>
        <w:spacing w:after="0"/>
        <w:jc w:val="both"/>
      </w:pPr>
      <w:r>
        <w:rPr>
          <w:color w:val="000000"/>
        </w:rPr>
        <w:t xml:space="preserve">A positive attitude toward embracing innovative solutions and adapting to new, sustainable technologies and </w:t>
      </w:r>
      <w:proofErr w:type="gramStart"/>
      <w:r>
        <w:rPr>
          <w:color w:val="000000"/>
        </w:rPr>
        <w:t>practices;</w:t>
      </w:r>
      <w:proofErr w:type="gramEnd"/>
      <w:r>
        <w:rPr>
          <w:color w:val="000000"/>
        </w:rPr>
        <w:t xml:space="preserve"> </w:t>
      </w:r>
    </w:p>
    <w:p w14:paraId="00000552" w14:textId="77777777" w:rsidR="00BA6AC4" w:rsidRDefault="00000000">
      <w:pPr>
        <w:numPr>
          <w:ilvl w:val="0"/>
          <w:numId w:val="58"/>
        </w:numPr>
        <w:pBdr>
          <w:top w:val="nil"/>
          <w:left w:val="nil"/>
          <w:bottom w:val="nil"/>
          <w:right w:val="nil"/>
          <w:between w:val="nil"/>
        </w:pBdr>
        <w:jc w:val="both"/>
      </w:pPr>
      <w:r>
        <w:rPr>
          <w:color w:val="000000"/>
        </w:rPr>
        <w:lastRenderedPageBreak/>
        <w:t>A willingness to consider and embrace diverse perspectives and ideas related to energy and resource management, promoting a more inclusive and collaborative approach to problem-solving.</w:t>
      </w:r>
    </w:p>
    <w:p w14:paraId="00000553" w14:textId="77777777" w:rsidR="00BA6AC4" w:rsidRDefault="00BA6AC4">
      <w:pPr>
        <w:jc w:val="both"/>
      </w:pPr>
    </w:p>
    <w:p w14:paraId="00000554" w14:textId="77777777" w:rsidR="00BA6AC4" w:rsidRDefault="00000000">
      <w:pPr>
        <w:pStyle w:val="Heading3"/>
      </w:pPr>
      <w:bookmarkStart w:id="70" w:name="_heading=h.47hxl2r" w:colFirst="0" w:colLast="0"/>
      <w:bookmarkEnd w:id="70"/>
      <w:r>
        <w:t xml:space="preserve">Activity 1 Guess It! </w:t>
      </w:r>
    </w:p>
    <w:p w14:paraId="00000555" w14:textId="77777777" w:rsidR="00BA6AC4" w:rsidRDefault="00BA6AC4">
      <w:pPr>
        <w:jc w:val="both"/>
        <w:rPr>
          <w:u w:val="single"/>
        </w:rPr>
      </w:pPr>
    </w:p>
    <w:p w14:paraId="00000556" w14:textId="77777777" w:rsidR="00BA6AC4" w:rsidRDefault="00000000">
      <w:pPr>
        <w:jc w:val="both"/>
      </w:pPr>
      <w:r>
        <w:rPr>
          <w:u w:val="single"/>
        </w:rPr>
        <w:t xml:space="preserve">Time: </w:t>
      </w:r>
      <w:r>
        <w:t>15 - 20 minutes</w:t>
      </w:r>
    </w:p>
    <w:p w14:paraId="00000557" w14:textId="77777777" w:rsidR="00BA6AC4" w:rsidRDefault="00000000">
      <w:pPr>
        <w:jc w:val="both"/>
        <w:rPr>
          <w:u w:val="single"/>
        </w:rPr>
      </w:pPr>
      <w:r>
        <w:rPr>
          <w:u w:val="single"/>
        </w:rPr>
        <w:t>Goal:</w:t>
      </w:r>
    </w:p>
    <w:p w14:paraId="00000558" w14:textId="77777777" w:rsidR="00BA6AC4" w:rsidRDefault="00000000">
      <w:pPr>
        <w:numPr>
          <w:ilvl w:val="0"/>
          <w:numId w:val="39"/>
        </w:numPr>
        <w:jc w:val="both"/>
      </w:pPr>
      <w:r>
        <w:t xml:space="preserve">Energizer to boost the energy and get participants into the topic of the </w:t>
      </w:r>
      <w:proofErr w:type="gramStart"/>
      <w:r>
        <w:t>module</w:t>
      </w:r>
      <w:proofErr w:type="gramEnd"/>
    </w:p>
    <w:p w14:paraId="00000559" w14:textId="77777777" w:rsidR="00BA6AC4" w:rsidRDefault="00000000">
      <w:pPr>
        <w:numPr>
          <w:ilvl w:val="0"/>
          <w:numId w:val="39"/>
        </w:numPr>
        <w:jc w:val="both"/>
      </w:pPr>
      <w:r>
        <w:t xml:space="preserve">To explore resource concepts and learn about </w:t>
      </w:r>
      <w:proofErr w:type="gramStart"/>
      <w:r>
        <w:t>it</w:t>
      </w:r>
      <w:proofErr w:type="gramEnd"/>
      <w:r>
        <w:t>.</w:t>
      </w:r>
    </w:p>
    <w:p w14:paraId="0000055A" w14:textId="77777777" w:rsidR="00BA6AC4" w:rsidRDefault="00000000">
      <w:pPr>
        <w:jc w:val="both"/>
        <w:rPr>
          <w:u w:val="single"/>
        </w:rPr>
      </w:pPr>
      <w:r>
        <w:rPr>
          <w:u w:val="single"/>
        </w:rPr>
        <w:t>Skills and competences:</w:t>
      </w:r>
    </w:p>
    <w:p w14:paraId="0000055B" w14:textId="77777777" w:rsidR="00BA6AC4" w:rsidRDefault="00000000">
      <w:pPr>
        <w:numPr>
          <w:ilvl w:val="0"/>
          <w:numId w:val="39"/>
        </w:numPr>
        <w:jc w:val="both"/>
        <w:rPr>
          <w:u w:val="single"/>
        </w:rPr>
      </w:pPr>
      <w:r>
        <w:t>communication skills; active listening.</w:t>
      </w:r>
    </w:p>
    <w:p w14:paraId="0000055C" w14:textId="77777777" w:rsidR="00BA6AC4" w:rsidRDefault="00000000">
      <w:pPr>
        <w:jc w:val="both"/>
        <w:rPr>
          <w:u w:val="single"/>
        </w:rPr>
      </w:pPr>
      <w:r>
        <w:rPr>
          <w:u w:val="single"/>
        </w:rPr>
        <w:t>Materials needed:</w:t>
      </w:r>
    </w:p>
    <w:p w14:paraId="0000055D" w14:textId="77777777" w:rsidR="00BA6AC4" w:rsidRDefault="00000000">
      <w:pPr>
        <w:jc w:val="both"/>
      </w:pPr>
      <w:r>
        <w:t>Prepare a set of cards featuring the names of various natural resources: plant, tree, water, animal, metal, sand, fossil fuels, air, soil, rock, seed, sunlight, solar energy, wind, geothermal energy, hydroelectric power, water energy, biodiversity, fish, and mineral.</w:t>
      </w:r>
    </w:p>
    <w:p w14:paraId="0000055E" w14:textId="77777777" w:rsidR="00BA6AC4" w:rsidRDefault="00000000">
      <w:pPr>
        <w:jc w:val="both"/>
      </w:pPr>
      <w:r>
        <w:t>Participants are encouraged to use synonyms or aliases during the game. Instead of explicitly stating the name of the resource on the card, players can employ descriptive words or aliases to convey the term to their fellow participants. This adds an extra element of creativity and language exploration to the activity. To further enhance the engagement, participants can also explain the terms in their own words or offer additional information about each resource.</w:t>
      </w:r>
    </w:p>
    <w:p w14:paraId="0000055F" w14:textId="77777777" w:rsidR="00BA6AC4" w:rsidRDefault="00000000">
      <w:pPr>
        <w:jc w:val="both"/>
      </w:pPr>
      <w:r>
        <w:t xml:space="preserve">Extra mile: If you want you can use an extra round after you finish the cards with fun sentences that implicate an action. </w:t>
      </w:r>
      <w:proofErr w:type="gramStart"/>
      <w:r>
        <w:t>Facilitator</w:t>
      </w:r>
      <w:proofErr w:type="gramEnd"/>
      <w:r>
        <w:t xml:space="preserve"> can infuse fun into the game with cards like "Plant a Tree," "Blow Like the Wind," "Swim in the Water," "Catch the Chicken," or "Burned by the Sun." and ask participants to guess the sentence using pantomime or allies. </w:t>
      </w:r>
    </w:p>
    <w:p w14:paraId="00000560" w14:textId="77777777" w:rsidR="00BA6AC4" w:rsidRDefault="00000000">
      <w:pPr>
        <w:jc w:val="both"/>
        <w:rPr>
          <w:u w:val="single"/>
        </w:rPr>
      </w:pPr>
      <w:r>
        <w:rPr>
          <w:u w:val="single"/>
        </w:rPr>
        <w:t>Description:</w:t>
      </w:r>
    </w:p>
    <w:p w14:paraId="00000561" w14:textId="77777777" w:rsidR="00BA6AC4" w:rsidRDefault="00000000">
      <w:pPr>
        <w:jc w:val="both"/>
      </w:pPr>
      <w:r>
        <w:t xml:space="preserve">Divide the group into 4 teams of 5 participants. Each team selects one person to </w:t>
      </w:r>
      <w:proofErr w:type="gramStart"/>
      <w:r>
        <w:t>do</w:t>
      </w:r>
      <w:proofErr w:type="gramEnd"/>
      <w:r>
        <w:t xml:space="preserve"> the game. This person then selects a card from the deck without revealing it. His/</w:t>
      </w:r>
      <w:proofErr w:type="gramStart"/>
      <w:r>
        <w:t>hers</w:t>
      </w:r>
      <w:proofErr w:type="gramEnd"/>
      <w:r>
        <w:t xml:space="preserve"> task is to act out the natural resource on the card, use allies, use synonyms, gestures and facial expressions for their team to guess. They have 30 seconds to do this. If their team correctly identifies the resource, they earn a point. If 30 seconds pass and they don't guess correctly it’s another team turn. Rotate until you have cards on the table. The activity ends when all cards are done. </w:t>
      </w:r>
    </w:p>
    <w:p w14:paraId="00000562" w14:textId="77777777" w:rsidR="00BA6AC4" w:rsidRDefault="00000000">
      <w:pPr>
        <w:jc w:val="both"/>
      </w:pPr>
      <w:r>
        <w:t xml:space="preserve">The team with the most points wins the game. </w:t>
      </w:r>
    </w:p>
    <w:p w14:paraId="00000563" w14:textId="77777777" w:rsidR="00BA6AC4" w:rsidRDefault="00000000">
      <w:pPr>
        <w:jc w:val="both"/>
      </w:pPr>
      <w:r>
        <w:t xml:space="preserve">When the game is finished, participants sit in a circle. Give one card to each person in the room. Ask participants to read aloud the terms they got on the card one by one. Continue to Questions for reflection and open a dissuasion so that participants learn from themselves.  </w:t>
      </w:r>
    </w:p>
    <w:p w14:paraId="00000564" w14:textId="77777777" w:rsidR="00BA6AC4" w:rsidRDefault="00000000">
      <w:pPr>
        <w:jc w:val="both"/>
        <w:rPr>
          <w:u w:val="single"/>
        </w:rPr>
      </w:pPr>
      <w:r>
        <w:rPr>
          <w:u w:val="single"/>
        </w:rPr>
        <w:lastRenderedPageBreak/>
        <w:t xml:space="preserve">Tips for facilitator: </w:t>
      </w:r>
    </w:p>
    <w:p w14:paraId="00000565" w14:textId="77777777" w:rsidR="00BA6AC4" w:rsidRDefault="00000000">
      <w:pPr>
        <w:jc w:val="both"/>
      </w:pPr>
      <w:proofErr w:type="gramStart"/>
      <w:r>
        <w:t>Read carefully</w:t>
      </w:r>
      <w:proofErr w:type="gramEnd"/>
      <w:r>
        <w:t xml:space="preserve"> the theoretical part of the module that gives you </w:t>
      </w:r>
      <w:proofErr w:type="gramStart"/>
      <w:r>
        <w:t>insides</w:t>
      </w:r>
      <w:proofErr w:type="gramEnd"/>
      <w:r>
        <w:t xml:space="preserve"> of what is energy, what kind of energy there is, and what is resource and what kind of resources there are. It will help you implement the whole module better. </w:t>
      </w:r>
    </w:p>
    <w:p w14:paraId="00000566" w14:textId="77777777" w:rsidR="00BA6AC4" w:rsidRDefault="00000000">
      <w:pPr>
        <w:jc w:val="both"/>
      </w:pPr>
      <w:r>
        <w:t xml:space="preserve">Make sure the rules of the games are followed. Make sure you have answers for the questions from reflection. In case participants don’t guess the correct answer during the discussion, the facilitator provides </w:t>
      </w:r>
      <w:proofErr w:type="gramStart"/>
      <w:r>
        <w:t>them</w:t>
      </w:r>
      <w:proofErr w:type="gramEnd"/>
      <w:r>
        <w:t xml:space="preserve"> an overview of the answer. For extra rounds you can also use sentences like mentioned above, so that you create a fun atmosphere. </w:t>
      </w:r>
    </w:p>
    <w:p w14:paraId="00000567" w14:textId="77777777" w:rsidR="00BA6AC4" w:rsidRDefault="00000000">
      <w:pPr>
        <w:jc w:val="both"/>
        <w:rPr>
          <w:u w:val="single"/>
        </w:rPr>
      </w:pPr>
      <w:r>
        <w:rPr>
          <w:u w:val="single"/>
        </w:rPr>
        <w:t xml:space="preserve">Questions for reflection: </w:t>
      </w:r>
    </w:p>
    <w:p w14:paraId="00000568" w14:textId="77777777" w:rsidR="00BA6AC4" w:rsidRDefault="00000000">
      <w:pPr>
        <w:numPr>
          <w:ilvl w:val="0"/>
          <w:numId w:val="39"/>
        </w:numPr>
        <w:jc w:val="both"/>
      </w:pPr>
      <w:r>
        <w:t xml:space="preserve">What are all the terms we tried to guess? </w:t>
      </w:r>
    </w:p>
    <w:p w14:paraId="00000569" w14:textId="77777777" w:rsidR="00BA6AC4" w:rsidRDefault="00000000">
      <w:pPr>
        <w:numPr>
          <w:ilvl w:val="0"/>
          <w:numId w:val="39"/>
        </w:numPr>
        <w:jc w:val="both"/>
      </w:pPr>
      <w:r>
        <w:t xml:space="preserve">What are natural resources? </w:t>
      </w:r>
    </w:p>
    <w:p w14:paraId="0000056A" w14:textId="77777777" w:rsidR="00BA6AC4" w:rsidRDefault="00000000">
      <w:pPr>
        <w:numPr>
          <w:ilvl w:val="0"/>
          <w:numId w:val="39"/>
        </w:numPr>
        <w:jc w:val="both"/>
      </w:pPr>
      <w:r>
        <w:t xml:space="preserve">How do people use natural resources? </w:t>
      </w:r>
    </w:p>
    <w:p w14:paraId="0000056B" w14:textId="77777777" w:rsidR="00BA6AC4" w:rsidRDefault="00000000">
      <w:pPr>
        <w:numPr>
          <w:ilvl w:val="0"/>
          <w:numId w:val="39"/>
        </w:numPr>
        <w:jc w:val="both"/>
      </w:pPr>
      <w:r>
        <w:t xml:space="preserve">Could we survive without natural resources? </w:t>
      </w:r>
    </w:p>
    <w:p w14:paraId="0000056C" w14:textId="77777777" w:rsidR="00BA6AC4" w:rsidRDefault="00000000">
      <w:pPr>
        <w:numPr>
          <w:ilvl w:val="0"/>
          <w:numId w:val="39"/>
        </w:numPr>
        <w:jc w:val="both"/>
      </w:pPr>
      <w:r>
        <w:t xml:space="preserve">Which resource do you think is the most important?  Why? </w:t>
      </w:r>
    </w:p>
    <w:p w14:paraId="0000056D" w14:textId="77777777" w:rsidR="00BA6AC4" w:rsidRDefault="00BA6AC4">
      <w:pPr>
        <w:ind w:left="720"/>
        <w:jc w:val="both"/>
      </w:pPr>
    </w:p>
    <w:p w14:paraId="0000056E" w14:textId="77777777" w:rsidR="00BA6AC4" w:rsidRDefault="00BA6AC4">
      <w:pPr>
        <w:ind w:left="720"/>
        <w:jc w:val="both"/>
      </w:pPr>
    </w:p>
    <w:p w14:paraId="0000056F" w14:textId="77777777" w:rsidR="00BA6AC4" w:rsidRDefault="00000000">
      <w:pPr>
        <w:pStyle w:val="Heading3"/>
      </w:pPr>
      <w:bookmarkStart w:id="71" w:name="_heading=h.2mn7vak" w:colFirst="0" w:colLast="0"/>
      <w:bookmarkEnd w:id="71"/>
      <w:r>
        <w:t xml:space="preserve">Activity 2 Earth story </w:t>
      </w:r>
    </w:p>
    <w:p w14:paraId="00000570" w14:textId="77777777" w:rsidR="00BA6AC4" w:rsidRDefault="00BA6AC4">
      <w:pPr>
        <w:jc w:val="both"/>
        <w:rPr>
          <w:u w:val="single"/>
        </w:rPr>
      </w:pPr>
    </w:p>
    <w:p w14:paraId="00000571" w14:textId="77777777" w:rsidR="00BA6AC4" w:rsidRDefault="00000000">
      <w:pPr>
        <w:jc w:val="both"/>
      </w:pPr>
      <w:r>
        <w:rPr>
          <w:u w:val="single"/>
        </w:rPr>
        <w:t>Time:</w:t>
      </w:r>
      <w:r>
        <w:t xml:space="preserve"> 30 minutes</w:t>
      </w:r>
    </w:p>
    <w:p w14:paraId="00000572" w14:textId="77777777" w:rsidR="00BA6AC4" w:rsidRDefault="00000000">
      <w:pPr>
        <w:jc w:val="both"/>
        <w:rPr>
          <w:u w:val="single"/>
        </w:rPr>
      </w:pPr>
      <w:r>
        <w:rPr>
          <w:u w:val="single"/>
        </w:rPr>
        <w:t>Goal:</w:t>
      </w:r>
    </w:p>
    <w:p w14:paraId="00000573" w14:textId="77777777" w:rsidR="00BA6AC4" w:rsidRDefault="00000000">
      <w:pPr>
        <w:numPr>
          <w:ilvl w:val="0"/>
          <w:numId w:val="39"/>
        </w:numPr>
        <w:jc w:val="both"/>
      </w:pPr>
      <w:r>
        <w:t>To learn about the importance of the natural resources</w:t>
      </w:r>
    </w:p>
    <w:p w14:paraId="00000574" w14:textId="77777777" w:rsidR="00BA6AC4" w:rsidRDefault="00000000">
      <w:pPr>
        <w:jc w:val="both"/>
      </w:pPr>
      <w:r>
        <w:rPr>
          <w:u w:val="single"/>
        </w:rPr>
        <w:t>Skills and competences</w:t>
      </w:r>
      <w:r>
        <w:t xml:space="preserve">: </w:t>
      </w:r>
    </w:p>
    <w:p w14:paraId="00000575" w14:textId="77777777" w:rsidR="00BA6AC4" w:rsidRDefault="00000000">
      <w:pPr>
        <w:numPr>
          <w:ilvl w:val="0"/>
          <w:numId w:val="39"/>
        </w:numPr>
        <w:jc w:val="both"/>
      </w:pPr>
      <w:r>
        <w:t xml:space="preserve"> Storytelling, collaborative skills, active listening </w:t>
      </w:r>
    </w:p>
    <w:p w14:paraId="00000576" w14:textId="77777777" w:rsidR="00BA6AC4" w:rsidRDefault="00000000">
      <w:pPr>
        <w:jc w:val="both"/>
      </w:pPr>
      <w:r>
        <w:rPr>
          <w:u w:val="single"/>
        </w:rPr>
        <w:t>Materials needed</w:t>
      </w:r>
      <w:r>
        <w:t xml:space="preserve">: </w:t>
      </w:r>
    </w:p>
    <w:p w14:paraId="00000577" w14:textId="77777777" w:rsidR="00BA6AC4" w:rsidRDefault="00000000">
      <w:pPr>
        <w:numPr>
          <w:ilvl w:val="0"/>
          <w:numId w:val="39"/>
        </w:numPr>
        <w:jc w:val="both"/>
      </w:pPr>
      <w:r>
        <w:t xml:space="preserve">4 teams – for each team one set of: cup of water, closed jar (the participants should focus on what is inside the jar, not the jar itself), cup of soil, rock, picture of an animal or a jar with a worm or bug in it and a </w:t>
      </w:r>
      <w:proofErr w:type="gramStart"/>
      <w:r>
        <w:t>plant</w:t>
      </w:r>
      <w:proofErr w:type="gramEnd"/>
    </w:p>
    <w:p w14:paraId="00000578" w14:textId="77777777" w:rsidR="00BA6AC4" w:rsidRDefault="00000000">
      <w:pPr>
        <w:jc w:val="both"/>
      </w:pPr>
      <w:r>
        <w:rPr>
          <w:u w:val="single"/>
        </w:rPr>
        <w:t>Description</w:t>
      </w:r>
      <w:r>
        <w:t>:</w:t>
      </w:r>
    </w:p>
    <w:p w14:paraId="00000579" w14:textId="77777777" w:rsidR="00BA6AC4" w:rsidRDefault="00000000">
      <w:pPr>
        <w:jc w:val="both"/>
      </w:pPr>
      <w:r>
        <w:t xml:space="preserve">Divide the group into 4 smaller teams. Provide each team a set of the materials prepared. Explain to the teams that their task is to collaboratively create a story that incorporates all the provided elements. </w:t>
      </w:r>
    </w:p>
    <w:p w14:paraId="0000057A" w14:textId="77777777" w:rsidR="00BA6AC4" w:rsidRDefault="00000000">
      <w:pPr>
        <w:jc w:val="both"/>
      </w:pPr>
      <w:r>
        <w:t xml:space="preserve">Teams should assign roles within their group, ensuring each member contributes to the storytelling process. The story should have a clear beginning, middle, and end, and it should highlight the roles of water, air, soil, rocks, animals, plants, and bugs in the Earth's balance in a fun way. </w:t>
      </w:r>
    </w:p>
    <w:p w14:paraId="0000057B" w14:textId="77777777" w:rsidR="00BA6AC4" w:rsidRDefault="00000000">
      <w:pPr>
        <w:jc w:val="both"/>
      </w:pPr>
      <w:r>
        <w:lastRenderedPageBreak/>
        <w:t>Teams can use the provided items as inspiration for their narrative. For example, the cup of water might represent a mystical lake, the jar could signify the winds of change - the air inside, and the plant could be a symbol of growth and renewal.</w:t>
      </w:r>
    </w:p>
    <w:p w14:paraId="0000057C" w14:textId="77777777" w:rsidR="00BA6AC4" w:rsidRDefault="00000000">
      <w:pPr>
        <w:jc w:val="both"/>
      </w:pPr>
      <w:r>
        <w:t>Each team has 20 minutes to prepare their story, ensuring that they incorporate each element into their narrative.</w:t>
      </w:r>
    </w:p>
    <w:p w14:paraId="0000057D" w14:textId="77777777" w:rsidR="00BA6AC4" w:rsidRDefault="00000000">
      <w:pPr>
        <w:jc w:val="both"/>
      </w:pPr>
      <w:r>
        <w:t xml:space="preserve">After the preparation time, each team presents their Earth story to the rest of the participants. </w:t>
      </w:r>
    </w:p>
    <w:p w14:paraId="0000057E" w14:textId="77777777" w:rsidR="00BA6AC4" w:rsidRDefault="00000000">
      <w:pPr>
        <w:jc w:val="both"/>
        <w:rPr>
          <w:u w:val="single"/>
        </w:rPr>
      </w:pPr>
      <w:r>
        <w:rPr>
          <w:u w:val="single"/>
        </w:rPr>
        <w:t xml:space="preserve">Tips for facilitator: </w:t>
      </w:r>
    </w:p>
    <w:p w14:paraId="0000057F" w14:textId="77777777" w:rsidR="00BA6AC4" w:rsidRDefault="00000000">
      <w:pPr>
        <w:jc w:val="both"/>
      </w:pPr>
      <w:r>
        <w:t>Encourage participants to think about the interconnectivity of these elements in the Earth's ecosystem. Encourage creativity, humor, and imagination in their storytelling.</w:t>
      </w:r>
    </w:p>
    <w:p w14:paraId="00000580" w14:textId="77777777" w:rsidR="00BA6AC4" w:rsidRDefault="00000000">
      <w:pPr>
        <w:jc w:val="both"/>
        <w:rPr>
          <w:u w:val="single"/>
        </w:rPr>
      </w:pPr>
      <w:r>
        <w:rPr>
          <w:u w:val="single"/>
        </w:rPr>
        <w:t xml:space="preserve">Questions for reflections: </w:t>
      </w:r>
    </w:p>
    <w:p w14:paraId="00000581" w14:textId="77777777" w:rsidR="00BA6AC4" w:rsidRDefault="00000000">
      <w:pPr>
        <w:numPr>
          <w:ilvl w:val="0"/>
          <w:numId w:val="39"/>
        </w:numPr>
        <w:jc w:val="both"/>
      </w:pPr>
      <w:r>
        <w:t xml:space="preserve">In what ways did your story highlight the interconnectedness of water, air, soil, rocks, animals, plants, and bugs? </w:t>
      </w:r>
    </w:p>
    <w:p w14:paraId="00000582" w14:textId="77777777" w:rsidR="00BA6AC4" w:rsidRDefault="00000000">
      <w:pPr>
        <w:numPr>
          <w:ilvl w:val="0"/>
          <w:numId w:val="39"/>
        </w:numPr>
        <w:jc w:val="both"/>
      </w:pPr>
      <w:r>
        <w:t>Did maybe some of the stories change your perspective on the importance of the Earth's elements?</w:t>
      </w:r>
    </w:p>
    <w:p w14:paraId="00000583" w14:textId="77777777" w:rsidR="00BA6AC4" w:rsidRDefault="00000000">
      <w:pPr>
        <w:numPr>
          <w:ilvl w:val="0"/>
          <w:numId w:val="39"/>
        </w:numPr>
        <w:jc w:val="both"/>
      </w:pPr>
      <w:r>
        <w:t>In what ways can storytelling contribute to raising awareness about environmental issues?</w:t>
      </w:r>
    </w:p>
    <w:p w14:paraId="00000584" w14:textId="77777777" w:rsidR="00BA6AC4" w:rsidRDefault="00000000">
      <w:pPr>
        <w:numPr>
          <w:ilvl w:val="0"/>
          <w:numId w:val="39"/>
        </w:numPr>
        <w:jc w:val="both"/>
      </w:pPr>
      <w:r>
        <w:t>What messages or themes did you aim to convey through your Earth story?</w:t>
      </w:r>
    </w:p>
    <w:p w14:paraId="00000585" w14:textId="77777777" w:rsidR="00BA6AC4" w:rsidRDefault="00BA6AC4">
      <w:pPr>
        <w:jc w:val="both"/>
      </w:pPr>
    </w:p>
    <w:p w14:paraId="00000586" w14:textId="77777777" w:rsidR="00BA6AC4" w:rsidRDefault="00000000">
      <w:pPr>
        <w:jc w:val="both"/>
      </w:pPr>
      <w:r>
        <w:t xml:space="preserve">  </w:t>
      </w:r>
    </w:p>
    <w:p w14:paraId="00000587" w14:textId="77777777" w:rsidR="00BA6AC4" w:rsidRDefault="00000000">
      <w:pPr>
        <w:pStyle w:val="Heading3"/>
      </w:pPr>
      <w:bookmarkStart w:id="72" w:name="_heading=h.11si5id" w:colFirst="0" w:colLast="0"/>
      <w:bookmarkEnd w:id="72"/>
      <w:r>
        <w:t>Activity 3 Our Home</w:t>
      </w:r>
    </w:p>
    <w:p w14:paraId="00000588" w14:textId="77777777" w:rsidR="00BA6AC4" w:rsidRDefault="00000000">
      <w:pPr>
        <w:jc w:val="both"/>
        <w:rPr>
          <w:u w:val="single"/>
        </w:rPr>
      </w:pPr>
      <w:r>
        <w:rPr>
          <w:u w:val="single"/>
        </w:rPr>
        <w:t>Time</w:t>
      </w:r>
      <w:r>
        <w:t>: 50 minutes</w:t>
      </w:r>
    </w:p>
    <w:p w14:paraId="00000589" w14:textId="77777777" w:rsidR="00BA6AC4" w:rsidRDefault="00000000">
      <w:pPr>
        <w:jc w:val="both"/>
        <w:rPr>
          <w:u w:val="single"/>
        </w:rPr>
      </w:pPr>
      <w:r>
        <w:rPr>
          <w:u w:val="single"/>
        </w:rPr>
        <w:t xml:space="preserve">Goal: </w:t>
      </w:r>
    </w:p>
    <w:p w14:paraId="0000058A" w14:textId="77777777" w:rsidR="00BA6AC4" w:rsidRDefault="00000000">
      <w:pPr>
        <w:numPr>
          <w:ilvl w:val="0"/>
          <w:numId w:val="39"/>
        </w:numPr>
        <w:jc w:val="both"/>
      </w:pPr>
      <w:r>
        <w:t>To explore resources, encouraging participants to identify, draw, and reflect on the origin and journey of everyday items from the environment to their homes.</w:t>
      </w:r>
    </w:p>
    <w:p w14:paraId="0000058B" w14:textId="77777777" w:rsidR="00BA6AC4" w:rsidRDefault="00000000">
      <w:pPr>
        <w:jc w:val="both"/>
        <w:rPr>
          <w:u w:val="single"/>
        </w:rPr>
      </w:pPr>
      <w:r>
        <w:rPr>
          <w:u w:val="single"/>
        </w:rPr>
        <w:t xml:space="preserve">Skills and competences: </w:t>
      </w:r>
    </w:p>
    <w:p w14:paraId="0000058C" w14:textId="77777777" w:rsidR="00BA6AC4" w:rsidRDefault="00000000">
      <w:pPr>
        <w:numPr>
          <w:ilvl w:val="0"/>
          <w:numId w:val="39"/>
        </w:numPr>
        <w:jc w:val="both"/>
      </w:pPr>
      <w:r>
        <w:t>Analytic skills, research skills, teamwork</w:t>
      </w:r>
    </w:p>
    <w:p w14:paraId="0000058D" w14:textId="77777777" w:rsidR="00BA6AC4" w:rsidRDefault="00000000">
      <w:pPr>
        <w:jc w:val="both"/>
        <w:rPr>
          <w:u w:val="single"/>
        </w:rPr>
      </w:pPr>
      <w:r>
        <w:rPr>
          <w:u w:val="single"/>
        </w:rPr>
        <w:t xml:space="preserve">Materials needed: </w:t>
      </w:r>
    </w:p>
    <w:p w14:paraId="0000058E" w14:textId="77777777" w:rsidR="00BA6AC4" w:rsidRDefault="00000000">
      <w:pPr>
        <w:numPr>
          <w:ilvl w:val="0"/>
          <w:numId w:val="10"/>
        </w:numPr>
        <w:spacing w:after="0"/>
        <w:jc w:val="both"/>
      </w:pPr>
      <w:hyperlink r:id="rId36">
        <w:r>
          <w:rPr>
            <w:color w:val="1155CC"/>
            <w:u w:val="single"/>
          </w:rPr>
          <w:t>Printed example of house</w:t>
        </w:r>
      </w:hyperlink>
      <w:r>
        <w:t xml:space="preserve"> - template for each team, </w:t>
      </w:r>
    </w:p>
    <w:p w14:paraId="0000058F" w14:textId="77777777" w:rsidR="00BA6AC4" w:rsidRDefault="00000000">
      <w:pPr>
        <w:numPr>
          <w:ilvl w:val="0"/>
          <w:numId w:val="10"/>
        </w:numPr>
        <w:jc w:val="both"/>
      </w:pPr>
      <w:r>
        <w:t>Crayons, markers, pencils, flipcharts</w:t>
      </w:r>
    </w:p>
    <w:p w14:paraId="00000590" w14:textId="77777777" w:rsidR="00BA6AC4" w:rsidRDefault="00BA6AC4">
      <w:pPr>
        <w:jc w:val="both"/>
        <w:rPr>
          <w:u w:val="single"/>
        </w:rPr>
      </w:pPr>
    </w:p>
    <w:p w14:paraId="00000591" w14:textId="77777777" w:rsidR="00BA6AC4" w:rsidRDefault="00000000">
      <w:pPr>
        <w:jc w:val="both"/>
        <w:rPr>
          <w:u w:val="single"/>
        </w:rPr>
      </w:pPr>
      <w:r>
        <w:rPr>
          <w:u w:val="single"/>
        </w:rPr>
        <w:t xml:space="preserve">Description: </w:t>
      </w:r>
    </w:p>
    <w:p w14:paraId="00000592" w14:textId="77777777" w:rsidR="00BA6AC4" w:rsidRDefault="00000000">
      <w:pPr>
        <w:jc w:val="both"/>
      </w:pPr>
      <w:r>
        <w:t xml:space="preserve">Divide the group into 4 teams. Provide each team with a flipchart or a large sheet of paper and drawing materials (crayons, markers, pencils). Invite participants together to draw the inside of one “imaginary home” (provide them the template to help them understand) while paying attention to details like furniture, machines, and everyday items. </w:t>
      </w:r>
      <w:proofErr w:type="gramStart"/>
      <w:r>
        <w:t>Explain</w:t>
      </w:r>
      <w:proofErr w:type="gramEnd"/>
      <w:r>
        <w:t xml:space="preserve"> the group to focus on regular stuff in the house, not on ecological things. Each </w:t>
      </w:r>
      <w:r>
        <w:lastRenderedPageBreak/>
        <w:t xml:space="preserve">team should identify at least 10 different materials or items in their created house on the flipchart. Encourage participants to also think while choosing their items from which natural resource the specific item, utility, machine, is extracted from. </w:t>
      </w:r>
    </w:p>
    <w:p w14:paraId="00000593" w14:textId="77777777" w:rsidR="00BA6AC4" w:rsidRDefault="00000000">
      <w:pPr>
        <w:jc w:val="both"/>
      </w:pPr>
      <w:r>
        <w:t xml:space="preserve">For each item they selected, participants should consider and note on their flipchart what the material is made of (e.g., wood, plastic, metal) and how it arrives at their homes (Reflect on how they believe each material is sourced and processed before it reaches their homes). They can put this information in clouds around the house they drew. </w:t>
      </w:r>
    </w:p>
    <w:p w14:paraId="00000594" w14:textId="77777777" w:rsidR="00BA6AC4" w:rsidRDefault="00000000">
      <w:pPr>
        <w:jc w:val="both"/>
      </w:pPr>
      <w:r>
        <w:t>When everyone is done, ask everyone to present their drawings and findings. Facilitate a group discussion on the interconnectedness of our homes and the environment.</w:t>
      </w:r>
    </w:p>
    <w:p w14:paraId="00000595" w14:textId="77777777" w:rsidR="00BA6AC4" w:rsidRDefault="00000000">
      <w:pPr>
        <w:jc w:val="both"/>
      </w:pPr>
      <w:r>
        <w:t xml:space="preserve">Discuss similarities and differences in the materials identified by participants. Discuss how everything comes from the environment. Conclude the activity with a brief reflection on what participants have learned about the origins of materials and the importance of resources. </w:t>
      </w:r>
    </w:p>
    <w:p w14:paraId="00000596" w14:textId="77777777" w:rsidR="00BA6AC4" w:rsidRDefault="00000000">
      <w:pPr>
        <w:jc w:val="both"/>
        <w:rPr>
          <w:u w:val="single"/>
        </w:rPr>
      </w:pPr>
      <w:r>
        <w:rPr>
          <w:u w:val="single"/>
        </w:rPr>
        <w:t xml:space="preserve">Tips for facilitator: </w:t>
      </w:r>
    </w:p>
    <w:p w14:paraId="00000597" w14:textId="77777777" w:rsidR="00BA6AC4" w:rsidRDefault="00000000">
      <w:pPr>
        <w:jc w:val="both"/>
      </w:pPr>
      <w:r>
        <w:t>If you notice participants are confused or are going in the wrong direction, lead them with some of the examples below – they will give them the right directions where to go:</w:t>
      </w:r>
    </w:p>
    <w:p w14:paraId="00000598" w14:textId="77777777" w:rsidR="00BA6AC4" w:rsidRDefault="00000000">
      <w:pPr>
        <w:numPr>
          <w:ilvl w:val="0"/>
          <w:numId w:val="39"/>
        </w:numPr>
        <w:jc w:val="both"/>
      </w:pPr>
      <w:r>
        <w:t xml:space="preserve">kitchen water – comes from pipes build around the city – water is extracted from the environment – lakes of </w:t>
      </w:r>
      <w:proofErr w:type="gramStart"/>
      <w:r>
        <w:t>rivers;</w:t>
      </w:r>
      <w:proofErr w:type="gramEnd"/>
      <w:r>
        <w:t xml:space="preserve"> </w:t>
      </w:r>
    </w:p>
    <w:p w14:paraId="00000599" w14:textId="77777777" w:rsidR="00BA6AC4" w:rsidRDefault="00000000">
      <w:pPr>
        <w:numPr>
          <w:ilvl w:val="0"/>
          <w:numId w:val="39"/>
        </w:numPr>
        <w:jc w:val="both"/>
      </w:pPr>
      <w:r>
        <w:t xml:space="preserve">metal lamp – comes from company that uses metal for production – metal is extracted from environment as metal </w:t>
      </w:r>
      <w:proofErr w:type="gramStart"/>
      <w:r>
        <w:t>ore;</w:t>
      </w:r>
      <w:proofErr w:type="gramEnd"/>
      <w:r>
        <w:t xml:space="preserve"> </w:t>
      </w:r>
    </w:p>
    <w:p w14:paraId="0000059A" w14:textId="77777777" w:rsidR="00BA6AC4" w:rsidRDefault="00000000">
      <w:pPr>
        <w:numPr>
          <w:ilvl w:val="0"/>
          <w:numId w:val="39"/>
        </w:numPr>
        <w:jc w:val="both"/>
      </w:pPr>
      <w:r>
        <w:t xml:space="preserve">glass jar – came from factory for production of glass – glass is produced from sand, soda and limestone – sand is extracted from </w:t>
      </w:r>
      <w:proofErr w:type="gramStart"/>
      <w:r>
        <w:t>nature;</w:t>
      </w:r>
      <w:proofErr w:type="gramEnd"/>
      <w:r>
        <w:t xml:space="preserve"> </w:t>
      </w:r>
    </w:p>
    <w:p w14:paraId="0000059B" w14:textId="77777777" w:rsidR="00BA6AC4" w:rsidRDefault="00000000">
      <w:pPr>
        <w:numPr>
          <w:ilvl w:val="0"/>
          <w:numId w:val="39"/>
        </w:numPr>
        <w:jc w:val="both"/>
      </w:pPr>
      <w:r>
        <w:t xml:space="preserve">food in the fridge – comes from the market – is extracted from plants and animals – they are part of natural </w:t>
      </w:r>
      <w:proofErr w:type="gramStart"/>
      <w:r>
        <w:t>resources;</w:t>
      </w:r>
      <w:proofErr w:type="gramEnd"/>
      <w:r>
        <w:t xml:space="preserve"> </w:t>
      </w:r>
    </w:p>
    <w:p w14:paraId="0000059C" w14:textId="77777777" w:rsidR="00BA6AC4" w:rsidRDefault="00000000">
      <w:pPr>
        <w:numPr>
          <w:ilvl w:val="0"/>
          <w:numId w:val="39"/>
        </w:numPr>
        <w:jc w:val="both"/>
      </w:pPr>
      <w:r>
        <w:t xml:space="preserve">toilet paper – comes from paper mill – paper is made from trees – they come from </w:t>
      </w:r>
      <w:proofErr w:type="gramStart"/>
      <w:r>
        <w:t>environment;</w:t>
      </w:r>
      <w:proofErr w:type="gramEnd"/>
      <w:r>
        <w:t xml:space="preserve"> </w:t>
      </w:r>
    </w:p>
    <w:p w14:paraId="0000059D" w14:textId="77777777" w:rsidR="00BA6AC4" w:rsidRDefault="00000000">
      <w:pPr>
        <w:numPr>
          <w:ilvl w:val="0"/>
          <w:numId w:val="39"/>
        </w:numPr>
        <w:jc w:val="both"/>
      </w:pPr>
      <w:r>
        <w:t xml:space="preserve">wooden floor – comes from lumber factory – they use trees – trees </w:t>
      </w:r>
      <w:proofErr w:type="gramStart"/>
      <w:r>
        <w:t>comes</w:t>
      </w:r>
      <w:proofErr w:type="gramEnd"/>
      <w:r>
        <w:t xml:space="preserve"> from environment; </w:t>
      </w:r>
    </w:p>
    <w:p w14:paraId="0000059E" w14:textId="77777777" w:rsidR="00BA6AC4" w:rsidRDefault="00000000">
      <w:pPr>
        <w:numPr>
          <w:ilvl w:val="0"/>
          <w:numId w:val="39"/>
        </w:numPr>
        <w:jc w:val="both"/>
      </w:pPr>
      <w:r>
        <w:t xml:space="preserve">heating gas oven in the house – uses gas as a resource – extracted as fossil fuel   etc. etc. </w:t>
      </w:r>
    </w:p>
    <w:p w14:paraId="0000059F" w14:textId="77777777" w:rsidR="00BA6AC4" w:rsidRDefault="00BA6AC4">
      <w:pPr>
        <w:jc w:val="both"/>
      </w:pPr>
    </w:p>
    <w:p w14:paraId="000005A0" w14:textId="77777777" w:rsidR="00BA6AC4" w:rsidRDefault="00000000">
      <w:pPr>
        <w:jc w:val="both"/>
        <w:rPr>
          <w:u w:val="single"/>
        </w:rPr>
      </w:pPr>
      <w:r>
        <w:rPr>
          <w:u w:val="single"/>
        </w:rPr>
        <w:t xml:space="preserve">Questions for reflection: </w:t>
      </w:r>
    </w:p>
    <w:p w14:paraId="000005A1" w14:textId="77777777" w:rsidR="00BA6AC4" w:rsidRDefault="00000000">
      <w:pPr>
        <w:numPr>
          <w:ilvl w:val="0"/>
          <w:numId w:val="39"/>
        </w:numPr>
        <w:jc w:val="both"/>
      </w:pPr>
      <w:r>
        <w:t>How did the process of identifying materials in your homes enhance your awareness of the objects and resources around you?</w:t>
      </w:r>
    </w:p>
    <w:p w14:paraId="000005A2" w14:textId="77777777" w:rsidR="00BA6AC4" w:rsidRDefault="00000000">
      <w:pPr>
        <w:numPr>
          <w:ilvl w:val="0"/>
          <w:numId w:val="39"/>
        </w:numPr>
        <w:jc w:val="both"/>
      </w:pPr>
      <w:r>
        <w:t>Were there materials that surprised you in terms of their origin?</w:t>
      </w:r>
    </w:p>
    <w:p w14:paraId="000005A3" w14:textId="77777777" w:rsidR="00BA6AC4" w:rsidRDefault="00000000">
      <w:pPr>
        <w:numPr>
          <w:ilvl w:val="0"/>
          <w:numId w:val="39"/>
        </w:numPr>
        <w:jc w:val="both"/>
      </w:pPr>
      <w:r>
        <w:t>Do you foresee this activity influencing your future choices or behaviors regarding the materials you use and consume?</w:t>
      </w:r>
    </w:p>
    <w:p w14:paraId="000005A4" w14:textId="77777777" w:rsidR="00BA6AC4" w:rsidRDefault="00BA6AC4">
      <w:pPr>
        <w:jc w:val="both"/>
      </w:pPr>
    </w:p>
    <w:p w14:paraId="000005A5" w14:textId="77777777" w:rsidR="00BA6AC4" w:rsidRDefault="00BA6AC4">
      <w:pPr>
        <w:pStyle w:val="Heading3"/>
      </w:pPr>
    </w:p>
    <w:p w14:paraId="000005A6" w14:textId="77777777" w:rsidR="00BA6AC4" w:rsidRDefault="00000000">
      <w:pPr>
        <w:pStyle w:val="Heading3"/>
      </w:pPr>
      <w:bookmarkStart w:id="73" w:name="_heading=h.3ls5o66" w:colFirst="0" w:colLast="0"/>
      <w:bookmarkEnd w:id="73"/>
      <w:r>
        <w:t xml:space="preserve">Activity 4 Energy ball </w:t>
      </w:r>
    </w:p>
    <w:p w14:paraId="000005A7" w14:textId="77777777" w:rsidR="00BA6AC4" w:rsidRDefault="00000000">
      <w:pPr>
        <w:jc w:val="both"/>
        <w:rPr>
          <w:u w:val="single"/>
        </w:rPr>
      </w:pPr>
      <w:r>
        <w:rPr>
          <w:u w:val="single"/>
        </w:rPr>
        <w:t xml:space="preserve">Time: </w:t>
      </w:r>
      <w:r>
        <w:t>10 minutes</w:t>
      </w:r>
      <w:r>
        <w:rPr>
          <w:u w:val="single"/>
        </w:rPr>
        <w:t xml:space="preserve"> </w:t>
      </w:r>
    </w:p>
    <w:p w14:paraId="000005A8" w14:textId="77777777" w:rsidR="00BA6AC4" w:rsidRDefault="00000000">
      <w:pPr>
        <w:jc w:val="both"/>
        <w:rPr>
          <w:u w:val="single"/>
        </w:rPr>
      </w:pPr>
      <w:r>
        <w:rPr>
          <w:u w:val="single"/>
        </w:rPr>
        <w:t>Goal:</w:t>
      </w:r>
    </w:p>
    <w:p w14:paraId="000005A9" w14:textId="77777777" w:rsidR="00BA6AC4" w:rsidRDefault="00000000">
      <w:pPr>
        <w:numPr>
          <w:ilvl w:val="0"/>
          <w:numId w:val="39"/>
        </w:numPr>
        <w:jc w:val="both"/>
      </w:pPr>
      <w:r>
        <w:t xml:space="preserve">To think about energy, where does it come from, what it is? Think critically about energy sources, usage, and </w:t>
      </w:r>
      <w:proofErr w:type="gramStart"/>
      <w:r>
        <w:t>conservation</w:t>
      </w:r>
      <w:proofErr w:type="gramEnd"/>
    </w:p>
    <w:p w14:paraId="000005AA" w14:textId="77777777" w:rsidR="00BA6AC4" w:rsidRDefault="00000000">
      <w:pPr>
        <w:jc w:val="both"/>
        <w:rPr>
          <w:u w:val="single"/>
        </w:rPr>
      </w:pPr>
      <w:r>
        <w:rPr>
          <w:u w:val="single"/>
        </w:rPr>
        <w:t xml:space="preserve">Skills and competences: </w:t>
      </w:r>
    </w:p>
    <w:p w14:paraId="000005AB" w14:textId="77777777" w:rsidR="00BA6AC4" w:rsidRDefault="00000000">
      <w:pPr>
        <w:numPr>
          <w:ilvl w:val="0"/>
          <w:numId w:val="39"/>
        </w:numPr>
        <w:jc w:val="both"/>
      </w:pPr>
      <w:r>
        <w:t xml:space="preserve">Teamwork, motivating </w:t>
      </w:r>
      <w:proofErr w:type="gramStart"/>
      <w:r>
        <w:t>others</w:t>
      </w:r>
      <w:proofErr w:type="gramEnd"/>
    </w:p>
    <w:p w14:paraId="000005AC" w14:textId="77777777" w:rsidR="00BA6AC4" w:rsidRDefault="00000000">
      <w:pPr>
        <w:jc w:val="both"/>
        <w:rPr>
          <w:u w:val="single"/>
        </w:rPr>
      </w:pPr>
      <w:r>
        <w:rPr>
          <w:u w:val="single"/>
        </w:rPr>
        <w:t xml:space="preserve">Materials needed: </w:t>
      </w:r>
    </w:p>
    <w:p w14:paraId="000005AD" w14:textId="77777777" w:rsidR="00BA6AC4" w:rsidRDefault="00000000">
      <w:pPr>
        <w:numPr>
          <w:ilvl w:val="0"/>
          <w:numId w:val="39"/>
        </w:numPr>
        <w:jc w:val="both"/>
      </w:pPr>
      <w:r>
        <w:t xml:space="preserve">One ball – or Globus (earth) </w:t>
      </w:r>
    </w:p>
    <w:p w14:paraId="000005AE" w14:textId="77777777" w:rsidR="00BA6AC4" w:rsidRDefault="00000000">
      <w:pPr>
        <w:jc w:val="both"/>
        <w:rPr>
          <w:u w:val="single"/>
        </w:rPr>
      </w:pPr>
      <w:r>
        <w:rPr>
          <w:u w:val="single"/>
        </w:rPr>
        <w:t xml:space="preserve">Description: </w:t>
      </w:r>
    </w:p>
    <w:p w14:paraId="000005AF" w14:textId="77777777" w:rsidR="00BA6AC4" w:rsidRDefault="00000000">
      <w:pPr>
        <w:jc w:val="both"/>
      </w:pPr>
      <w:r>
        <w:t xml:space="preserve">Ask participants to stand in a circle. Give participants 1-2 minutes to think of energy that comes from </w:t>
      </w:r>
      <w:proofErr w:type="gramStart"/>
      <w:r>
        <w:t>the natural</w:t>
      </w:r>
      <w:proofErr w:type="gramEnd"/>
      <w:r>
        <w:t xml:space="preserve"> resources, ways we use energy or some energy saving practice they have. Implement the game in 3 different rounds. Start the game with passing the ball one to another around the room (not in a specific order) while everyone who has the ball shares: </w:t>
      </w:r>
    </w:p>
    <w:p w14:paraId="000005B0" w14:textId="77777777" w:rsidR="00BA6AC4" w:rsidRDefault="00000000">
      <w:pPr>
        <w:jc w:val="both"/>
      </w:pPr>
      <w:r>
        <w:t xml:space="preserve">Round 1 - Energy source </w:t>
      </w:r>
    </w:p>
    <w:p w14:paraId="000005B1" w14:textId="77777777" w:rsidR="00BA6AC4" w:rsidRDefault="00000000">
      <w:pPr>
        <w:jc w:val="both"/>
      </w:pPr>
      <w:r>
        <w:t xml:space="preserve">Round 2 - Advice for saving </w:t>
      </w:r>
      <w:proofErr w:type="gramStart"/>
      <w:r>
        <w:t>energy</w:t>
      </w:r>
      <w:proofErr w:type="gramEnd"/>
      <w:r>
        <w:t xml:space="preserve"> </w:t>
      </w:r>
    </w:p>
    <w:p w14:paraId="000005B2" w14:textId="77777777" w:rsidR="00BA6AC4" w:rsidRDefault="00000000">
      <w:pPr>
        <w:jc w:val="both"/>
      </w:pPr>
      <w:r>
        <w:t xml:space="preserve">Round 3 - </w:t>
      </w:r>
      <w:proofErr w:type="gramStart"/>
      <w:r>
        <w:t>Habit</w:t>
      </w:r>
      <w:proofErr w:type="gramEnd"/>
      <w:r>
        <w:t xml:space="preserve"> they follow that preserves energy. </w:t>
      </w:r>
    </w:p>
    <w:p w14:paraId="000005B3" w14:textId="77777777" w:rsidR="00BA6AC4" w:rsidRDefault="00000000">
      <w:pPr>
        <w:jc w:val="both"/>
      </w:pPr>
      <w:r>
        <w:t xml:space="preserve">Each time they pass the ball, they share. This </w:t>
      </w:r>
      <w:proofErr w:type="gramStart"/>
      <w:r>
        <w:t>sets</w:t>
      </w:r>
      <w:proofErr w:type="gramEnd"/>
      <w:r>
        <w:t xml:space="preserve"> a positive and active atmosphere.</w:t>
      </w:r>
    </w:p>
    <w:p w14:paraId="000005B4" w14:textId="77777777" w:rsidR="00BA6AC4" w:rsidRDefault="00000000">
      <w:pPr>
        <w:jc w:val="both"/>
      </w:pPr>
      <w:r>
        <w:t xml:space="preserve">After everyone </w:t>
      </w:r>
      <w:proofErr w:type="gramStart"/>
      <w:r>
        <w:t>had</w:t>
      </w:r>
      <w:proofErr w:type="gramEnd"/>
      <w:r>
        <w:t xml:space="preserve"> the ball at least one time in their hands, ask everyone to sit in a circle and go through reflection questions to conclude the energizer. </w:t>
      </w:r>
    </w:p>
    <w:p w14:paraId="000005B5" w14:textId="77777777" w:rsidR="00BA6AC4" w:rsidRDefault="00000000">
      <w:pPr>
        <w:jc w:val="both"/>
        <w:rPr>
          <w:u w:val="single"/>
        </w:rPr>
      </w:pPr>
      <w:r>
        <w:rPr>
          <w:u w:val="single"/>
        </w:rPr>
        <w:t xml:space="preserve">Tips for facilitator: </w:t>
      </w:r>
    </w:p>
    <w:p w14:paraId="000005B6" w14:textId="77777777" w:rsidR="00BA6AC4" w:rsidRDefault="00000000">
      <w:pPr>
        <w:jc w:val="both"/>
      </w:pPr>
      <w:r>
        <w:t xml:space="preserve">Encourage participants to talk while passing the ball and to listen to what everyone has to say. </w:t>
      </w:r>
    </w:p>
    <w:p w14:paraId="000005B7" w14:textId="77777777" w:rsidR="00BA6AC4" w:rsidRDefault="00000000">
      <w:pPr>
        <w:jc w:val="both"/>
        <w:rPr>
          <w:u w:val="single"/>
        </w:rPr>
      </w:pPr>
      <w:r>
        <w:rPr>
          <w:u w:val="single"/>
        </w:rPr>
        <w:t xml:space="preserve">Questions for reflection: </w:t>
      </w:r>
    </w:p>
    <w:p w14:paraId="000005B8" w14:textId="77777777" w:rsidR="00BA6AC4" w:rsidRDefault="00000000">
      <w:pPr>
        <w:numPr>
          <w:ilvl w:val="0"/>
          <w:numId w:val="39"/>
        </w:numPr>
        <w:jc w:val="both"/>
      </w:pPr>
      <w:r>
        <w:t xml:space="preserve">Think about the energy sources mentioned during the ball-passing activity. Summarize them as facilitators (repeat them) and ask the group if there were any sources that surprised you or that you hadn't considered </w:t>
      </w:r>
      <w:proofErr w:type="gramStart"/>
      <w:r>
        <w:t>before</w:t>
      </w:r>
      <w:proofErr w:type="gramEnd"/>
      <w:r>
        <w:t xml:space="preserve"> or they were all sources you knew? If some energy source was not mentioned, mention it as facilitator. Discuss with participants: Can you feel energy? (Heat waves or energy in wind can move us around on a windy day or cause a sailboat to skip across a lake.) Can you see energy? (Yes, sunlight.) Can you hear energy?</w:t>
      </w:r>
    </w:p>
    <w:p w14:paraId="000005B9" w14:textId="77777777" w:rsidR="00BA6AC4" w:rsidRDefault="00000000">
      <w:pPr>
        <w:numPr>
          <w:ilvl w:val="0"/>
          <w:numId w:val="39"/>
        </w:numPr>
        <w:jc w:val="both"/>
      </w:pPr>
      <w:r>
        <w:t>What about the ways we use energy? (As facilitator you can also repeat the ways we use energy that were mentioned in the game/add something that was not mentioned). How does being aware of various energy uses impact your daily life and decision-making?</w:t>
      </w:r>
    </w:p>
    <w:p w14:paraId="000005BA" w14:textId="77777777" w:rsidR="00BA6AC4" w:rsidRDefault="00000000">
      <w:pPr>
        <w:numPr>
          <w:ilvl w:val="0"/>
          <w:numId w:val="39"/>
        </w:numPr>
        <w:jc w:val="both"/>
      </w:pPr>
      <w:r>
        <w:lastRenderedPageBreak/>
        <w:t>Share an energy-saving tip or habit that someone mentioned during the activity that resonated with you. How might you incorporate this tip into your routine? Discuss the collective impact of small, everyday energy-saving practices.</w:t>
      </w:r>
    </w:p>
    <w:p w14:paraId="000005BB" w14:textId="77777777" w:rsidR="00BA6AC4" w:rsidRDefault="00BA6AC4">
      <w:pPr>
        <w:jc w:val="both"/>
      </w:pPr>
    </w:p>
    <w:p w14:paraId="000005BC" w14:textId="77777777" w:rsidR="00BA6AC4" w:rsidRDefault="00000000">
      <w:pPr>
        <w:pStyle w:val="Heading3"/>
      </w:pPr>
      <w:bookmarkStart w:id="74" w:name="_heading=h.20xfydz" w:colFirst="0" w:colLast="0"/>
      <w:bookmarkEnd w:id="74"/>
      <w:r>
        <w:t xml:space="preserve">Activity 5 Coming back </w:t>
      </w:r>
      <w:proofErr w:type="gramStart"/>
      <w:r>
        <w:t>home</w:t>
      </w:r>
      <w:proofErr w:type="gramEnd"/>
      <w:r>
        <w:t xml:space="preserve">  </w:t>
      </w:r>
    </w:p>
    <w:p w14:paraId="000005BD" w14:textId="77777777" w:rsidR="00BA6AC4" w:rsidRDefault="00000000">
      <w:pPr>
        <w:jc w:val="both"/>
        <w:rPr>
          <w:u w:val="single"/>
        </w:rPr>
      </w:pPr>
      <w:r>
        <w:rPr>
          <w:u w:val="single"/>
        </w:rPr>
        <w:t xml:space="preserve">Time: </w:t>
      </w:r>
      <w:r>
        <w:t>20 minutes</w:t>
      </w:r>
      <w:r>
        <w:rPr>
          <w:u w:val="single"/>
        </w:rPr>
        <w:t xml:space="preserve"> </w:t>
      </w:r>
    </w:p>
    <w:p w14:paraId="000005BE" w14:textId="77777777" w:rsidR="00BA6AC4" w:rsidRDefault="00000000">
      <w:pPr>
        <w:jc w:val="both"/>
        <w:rPr>
          <w:u w:val="single"/>
        </w:rPr>
      </w:pPr>
      <w:r>
        <w:rPr>
          <w:u w:val="single"/>
        </w:rPr>
        <w:t>Goal:</w:t>
      </w:r>
    </w:p>
    <w:p w14:paraId="000005BF" w14:textId="77777777" w:rsidR="00BA6AC4" w:rsidRDefault="00000000">
      <w:pPr>
        <w:numPr>
          <w:ilvl w:val="0"/>
          <w:numId w:val="39"/>
        </w:numPr>
        <w:jc w:val="both"/>
      </w:pPr>
      <w:r>
        <w:t>To encourage discussion and critical thinking on the different type of energy</w:t>
      </w:r>
    </w:p>
    <w:p w14:paraId="000005C0" w14:textId="77777777" w:rsidR="00BA6AC4" w:rsidRDefault="00000000">
      <w:pPr>
        <w:jc w:val="both"/>
        <w:rPr>
          <w:u w:val="single"/>
        </w:rPr>
      </w:pPr>
      <w:r>
        <w:rPr>
          <w:u w:val="single"/>
        </w:rPr>
        <w:t xml:space="preserve">Skills and competences: </w:t>
      </w:r>
    </w:p>
    <w:p w14:paraId="000005C1" w14:textId="77777777" w:rsidR="00BA6AC4" w:rsidRDefault="00000000">
      <w:pPr>
        <w:numPr>
          <w:ilvl w:val="0"/>
          <w:numId w:val="39"/>
        </w:numPr>
        <w:jc w:val="both"/>
      </w:pPr>
      <w:r>
        <w:t xml:space="preserve">Research skills, teamwork, collaborative problem </w:t>
      </w:r>
      <w:proofErr w:type="gramStart"/>
      <w:r>
        <w:t>solving</w:t>
      </w:r>
      <w:proofErr w:type="gramEnd"/>
      <w:r>
        <w:t xml:space="preserve"> </w:t>
      </w:r>
    </w:p>
    <w:p w14:paraId="000005C2" w14:textId="77777777" w:rsidR="00BA6AC4" w:rsidRDefault="00000000">
      <w:pPr>
        <w:jc w:val="both"/>
        <w:rPr>
          <w:u w:val="single"/>
        </w:rPr>
      </w:pPr>
      <w:r>
        <w:rPr>
          <w:u w:val="single"/>
        </w:rPr>
        <w:t>Materials needed:</w:t>
      </w:r>
    </w:p>
    <w:p w14:paraId="000005C3" w14:textId="77777777" w:rsidR="00BA6AC4" w:rsidRDefault="00000000">
      <w:pPr>
        <w:numPr>
          <w:ilvl w:val="0"/>
          <w:numId w:val="39"/>
        </w:numPr>
        <w:jc w:val="both"/>
      </w:pPr>
      <w:r>
        <w:t xml:space="preserve">Flipcharts with the house prepared from previous </w:t>
      </w:r>
      <w:proofErr w:type="gramStart"/>
      <w:r>
        <w:t>activity</w:t>
      </w:r>
      <w:proofErr w:type="gramEnd"/>
    </w:p>
    <w:p w14:paraId="000005C4" w14:textId="77777777" w:rsidR="00BA6AC4" w:rsidRDefault="00000000">
      <w:pPr>
        <w:numPr>
          <w:ilvl w:val="0"/>
          <w:numId w:val="39"/>
        </w:numPr>
        <w:jc w:val="both"/>
      </w:pPr>
      <w:r>
        <w:t xml:space="preserve">Internet if participants want to </w:t>
      </w:r>
      <w:proofErr w:type="gramStart"/>
      <w:r>
        <w:t>research</w:t>
      </w:r>
      <w:proofErr w:type="gramEnd"/>
      <w:r>
        <w:t xml:space="preserve">  </w:t>
      </w:r>
    </w:p>
    <w:p w14:paraId="000005C5" w14:textId="77777777" w:rsidR="00BA6AC4" w:rsidRDefault="00000000">
      <w:pPr>
        <w:jc w:val="both"/>
        <w:rPr>
          <w:u w:val="single"/>
        </w:rPr>
      </w:pPr>
      <w:r>
        <w:rPr>
          <w:u w:val="single"/>
        </w:rPr>
        <w:t xml:space="preserve">Description: </w:t>
      </w:r>
    </w:p>
    <w:p w14:paraId="000005C6" w14:textId="77777777" w:rsidR="00BA6AC4" w:rsidRDefault="00000000">
      <w:pPr>
        <w:jc w:val="both"/>
      </w:pPr>
      <w:r>
        <w:t xml:space="preserve">Explain to participants that now after identifying all resources used in our home, it’s time to think of the energy that our home is consuming daily. Their task in the same groups will be to upgrade their home to be energy efficient. What kind of energy efficient solutions would they implement in the house now to save energy and resources? They should identify and draw on the same flipchart innovative solutions.  </w:t>
      </w:r>
    </w:p>
    <w:p w14:paraId="000005C7" w14:textId="77777777" w:rsidR="00BA6AC4" w:rsidRDefault="00000000">
      <w:pPr>
        <w:jc w:val="both"/>
      </w:pPr>
      <w:r>
        <w:t xml:space="preserve">Explain to them that as teams they should </w:t>
      </w:r>
      <w:proofErr w:type="gramStart"/>
      <w:r>
        <w:t>discuss for</w:t>
      </w:r>
      <w:proofErr w:type="gramEnd"/>
      <w:r>
        <w:t xml:space="preserve"> e.g. on heating methods, building materials, and energy-saving strategies. Encourage teams to discuss the following questions:</w:t>
      </w:r>
    </w:p>
    <w:p w14:paraId="000005C8" w14:textId="77777777" w:rsidR="00BA6AC4" w:rsidRDefault="00000000">
      <w:pPr>
        <w:numPr>
          <w:ilvl w:val="0"/>
          <w:numId w:val="39"/>
        </w:numPr>
        <w:jc w:val="both"/>
      </w:pPr>
      <w:r>
        <w:t>What are the advantages and disadvantages of the types of heating available, and what is commonly used in the living room? Is it expensive to heat your home, classroom, or workplace?</w:t>
      </w:r>
    </w:p>
    <w:p w14:paraId="000005C9" w14:textId="77777777" w:rsidR="00BA6AC4" w:rsidRDefault="00000000">
      <w:pPr>
        <w:numPr>
          <w:ilvl w:val="0"/>
          <w:numId w:val="39"/>
        </w:numPr>
        <w:jc w:val="both"/>
      </w:pPr>
      <w:r>
        <w:t>How can the temperature be adjusted effectively?</w:t>
      </w:r>
    </w:p>
    <w:p w14:paraId="000005CA" w14:textId="77777777" w:rsidR="00BA6AC4" w:rsidRDefault="00000000">
      <w:pPr>
        <w:numPr>
          <w:ilvl w:val="0"/>
          <w:numId w:val="39"/>
        </w:numPr>
        <w:jc w:val="both"/>
      </w:pPr>
      <w:r>
        <w:t xml:space="preserve">Teams should formulate a plan based on their discussion to make their "home" more </w:t>
      </w:r>
      <w:proofErr w:type="gramStart"/>
      <w:r>
        <w:t>energy-efficient</w:t>
      </w:r>
      <w:proofErr w:type="gramEnd"/>
      <w:r>
        <w:t xml:space="preserve">. </w:t>
      </w:r>
    </w:p>
    <w:p w14:paraId="000005CB" w14:textId="77777777" w:rsidR="00BA6AC4" w:rsidRDefault="00000000">
      <w:pPr>
        <w:jc w:val="both"/>
      </w:pPr>
      <w:r>
        <w:t xml:space="preserve">Lead a discussion about the </w:t>
      </w:r>
      <w:proofErr w:type="gramStart"/>
      <w:r>
        <w:t>most commonly used</w:t>
      </w:r>
      <w:proofErr w:type="gramEnd"/>
      <w:r>
        <w:t xml:space="preserve"> building materials and their thermal properties:</w:t>
      </w:r>
    </w:p>
    <w:p w14:paraId="000005CC" w14:textId="77777777" w:rsidR="00BA6AC4" w:rsidRDefault="00000000">
      <w:pPr>
        <w:numPr>
          <w:ilvl w:val="1"/>
          <w:numId w:val="39"/>
        </w:numPr>
        <w:jc w:val="both"/>
      </w:pPr>
      <w:r>
        <w:t>Which of them are thermal insulation materials (wood, plastic, textile, air layer)?</w:t>
      </w:r>
    </w:p>
    <w:p w14:paraId="000005CD" w14:textId="77777777" w:rsidR="00BA6AC4" w:rsidRDefault="00000000">
      <w:pPr>
        <w:numPr>
          <w:ilvl w:val="1"/>
          <w:numId w:val="39"/>
        </w:numPr>
        <w:jc w:val="both"/>
      </w:pPr>
      <w:r>
        <w:t>Which of them retain heat (concrete, brick, glass, air circulation)?</w:t>
      </w:r>
    </w:p>
    <w:p w14:paraId="000005CE" w14:textId="77777777" w:rsidR="00BA6AC4" w:rsidRDefault="00000000">
      <w:pPr>
        <w:jc w:val="both"/>
      </w:pPr>
      <w:r>
        <w:t xml:space="preserve">Provide 15 minutes for this. Then, each team presents their creative designs to the group. They should explain the features and elements that make their home </w:t>
      </w:r>
      <w:proofErr w:type="gramStart"/>
      <w:r>
        <w:t>energy-efficient</w:t>
      </w:r>
      <w:proofErr w:type="gramEnd"/>
      <w:r>
        <w:t xml:space="preserve">. Emphasize how their solutions address the questions raised earlier regarding heating, materials, and cost-effectiveness. </w:t>
      </w:r>
    </w:p>
    <w:p w14:paraId="000005CF" w14:textId="77777777" w:rsidR="00BA6AC4" w:rsidRDefault="00000000">
      <w:pPr>
        <w:jc w:val="both"/>
      </w:pPr>
      <w:r>
        <w:t xml:space="preserve">Conclude the activity with a discussion on what participants have learned about energy-efficient homes. Discuss the importance of creativity and innovation in finding sustainable solutions. </w:t>
      </w:r>
    </w:p>
    <w:p w14:paraId="000005D0" w14:textId="77777777" w:rsidR="00BA6AC4" w:rsidRDefault="00000000">
      <w:pPr>
        <w:jc w:val="both"/>
      </w:pPr>
      <w:r>
        <w:t>If possible, take photos of the designed flipcharts and create a digital gallery to showcase their work.</w:t>
      </w:r>
    </w:p>
    <w:p w14:paraId="000005D1" w14:textId="77777777" w:rsidR="00BA6AC4" w:rsidRDefault="00BA6AC4">
      <w:pPr>
        <w:jc w:val="both"/>
      </w:pPr>
    </w:p>
    <w:p w14:paraId="000005D2" w14:textId="77777777" w:rsidR="00BA6AC4" w:rsidRDefault="00000000">
      <w:pPr>
        <w:jc w:val="both"/>
        <w:rPr>
          <w:u w:val="single"/>
        </w:rPr>
      </w:pPr>
      <w:r>
        <w:rPr>
          <w:u w:val="single"/>
        </w:rPr>
        <w:t xml:space="preserve">Tips for facilitator: </w:t>
      </w:r>
    </w:p>
    <w:p w14:paraId="000005D3" w14:textId="77777777" w:rsidR="00BA6AC4" w:rsidRDefault="00000000">
      <w:pPr>
        <w:jc w:val="both"/>
      </w:pPr>
      <w:r>
        <w:t xml:space="preserve">Explain to participants that these flipcharts they will create </w:t>
      </w:r>
      <w:proofErr w:type="gramStart"/>
      <w:r>
        <w:t>of</w:t>
      </w:r>
      <w:proofErr w:type="gramEnd"/>
      <w:r>
        <w:t xml:space="preserve"> their home will be in a digital </w:t>
      </w:r>
      <w:proofErr w:type="gramStart"/>
      <w:r>
        <w:t>gallery</w:t>
      </w:r>
      <w:proofErr w:type="gramEnd"/>
      <w:r>
        <w:t xml:space="preserve"> so they pay attention to details. Guide the discussion and checkup work of teams regularly so that you are sure that they are in the right direction.  </w:t>
      </w:r>
    </w:p>
    <w:p w14:paraId="000005D4" w14:textId="77777777" w:rsidR="00BA6AC4" w:rsidRDefault="00000000">
      <w:pPr>
        <w:jc w:val="both"/>
        <w:rPr>
          <w:u w:val="single"/>
        </w:rPr>
      </w:pPr>
      <w:r>
        <w:rPr>
          <w:u w:val="single"/>
        </w:rPr>
        <w:t xml:space="preserve">Questions for reflection: </w:t>
      </w:r>
    </w:p>
    <w:p w14:paraId="000005D5" w14:textId="77777777" w:rsidR="00BA6AC4" w:rsidRDefault="00000000">
      <w:pPr>
        <w:numPr>
          <w:ilvl w:val="0"/>
          <w:numId w:val="39"/>
        </w:numPr>
        <w:jc w:val="both"/>
      </w:pPr>
      <w:r>
        <w:t>Why is it important to consider the energy efficiency of our homes?</w:t>
      </w:r>
    </w:p>
    <w:p w14:paraId="000005D6" w14:textId="77777777" w:rsidR="00BA6AC4" w:rsidRDefault="00000000">
      <w:pPr>
        <w:numPr>
          <w:ilvl w:val="0"/>
          <w:numId w:val="39"/>
        </w:numPr>
        <w:jc w:val="both"/>
      </w:pPr>
      <w:r>
        <w:t>How might an energy-efficient heating method contribute to cost savings and environmental sustainability?</w:t>
      </w:r>
    </w:p>
    <w:p w14:paraId="000005D7" w14:textId="77777777" w:rsidR="00BA6AC4" w:rsidRDefault="00000000">
      <w:pPr>
        <w:numPr>
          <w:ilvl w:val="0"/>
          <w:numId w:val="39"/>
        </w:numPr>
        <w:jc w:val="both"/>
      </w:pPr>
      <w:r>
        <w:t>Reflect on the discussion about building materials and their thermal properties. How did your team prioritize materials that contribute to thermal insulation and heat retention?</w:t>
      </w:r>
    </w:p>
    <w:p w14:paraId="000005D8" w14:textId="77777777" w:rsidR="00BA6AC4" w:rsidRDefault="00000000">
      <w:pPr>
        <w:numPr>
          <w:ilvl w:val="0"/>
          <w:numId w:val="39"/>
        </w:numPr>
        <w:jc w:val="both"/>
      </w:pPr>
      <w:r>
        <w:t>How did the presentations of other teams influence your perspective on energy-efficient home design?</w:t>
      </w:r>
    </w:p>
    <w:p w14:paraId="000005D9" w14:textId="77777777" w:rsidR="00BA6AC4" w:rsidRDefault="00BA6AC4">
      <w:pPr>
        <w:jc w:val="both"/>
        <w:rPr>
          <w:u w:val="single"/>
        </w:rPr>
      </w:pPr>
    </w:p>
    <w:p w14:paraId="000005DA" w14:textId="77777777" w:rsidR="00BA6AC4" w:rsidRDefault="00000000">
      <w:pPr>
        <w:pStyle w:val="Heading3"/>
      </w:pPr>
      <w:bookmarkStart w:id="75" w:name="_heading=h.4kx3h1s" w:colFirst="0" w:colLast="0"/>
      <w:bookmarkEnd w:id="75"/>
      <w:r>
        <w:t xml:space="preserve">Activity 6 Renewable or Nonrenewable – Dive into our Board game </w:t>
      </w:r>
    </w:p>
    <w:p w14:paraId="000005DB" w14:textId="77777777" w:rsidR="00BA6AC4" w:rsidRDefault="00000000">
      <w:pPr>
        <w:jc w:val="both"/>
      </w:pPr>
      <w:r>
        <w:rPr>
          <w:u w:val="single"/>
        </w:rPr>
        <w:t xml:space="preserve">Time: </w:t>
      </w:r>
      <w:r>
        <w:t xml:space="preserve">60 minutes </w:t>
      </w:r>
    </w:p>
    <w:p w14:paraId="000005DC" w14:textId="77777777" w:rsidR="00BA6AC4" w:rsidRDefault="00000000">
      <w:pPr>
        <w:jc w:val="both"/>
        <w:rPr>
          <w:u w:val="single"/>
        </w:rPr>
      </w:pPr>
      <w:r>
        <w:rPr>
          <w:u w:val="single"/>
        </w:rPr>
        <w:t xml:space="preserve">Goal: </w:t>
      </w:r>
    </w:p>
    <w:p w14:paraId="000005DD" w14:textId="77777777" w:rsidR="00BA6AC4" w:rsidRDefault="00000000">
      <w:pPr>
        <w:numPr>
          <w:ilvl w:val="0"/>
          <w:numId w:val="39"/>
        </w:numPr>
        <w:jc w:val="both"/>
      </w:pPr>
      <w:r>
        <w:t xml:space="preserve">To motivate teamwork and research on energy and resource, </w:t>
      </w:r>
    </w:p>
    <w:p w14:paraId="000005DE" w14:textId="77777777" w:rsidR="00BA6AC4" w:rsidRDefault="00000000">
      <w:pPr>
        <w:numPr>
          <w:ilvl w:val="0"/>
          <w:numId w:val="39"/>
        </w:numPr>
        <w:jc w:val="both"/>
      </w:pPr>
      <w:r>
        <w:t xml:space="preserve">To have a chance to create a prototype of an educative and fun board </w:t>
      </w:r>
      <w:proofErr w:type="gramStart"/>
      <w:r>
        <w:t>game</w:t>
      </w:r>
      <w:proofErr w:type="gramEnd"/>
    </w:p>
    <w:p w14:paraId="000005DF" w14:textId="77777777" w:rsidR="00BA6AC4" w:rsidRDefault="00000000">
      <w:pPr>
        <w:jc w:val="both"/>
        <w:rPr>
          <w:u w:val="single"/>
        </w:rPr>
      </w:pPr>
      <w:r>
        <w:rPr>
          <w:u w:val="single"/>
        </w:rPr>
        <w:t xml:space="preserve">Skills and competences: </w:t>
      </w:r>
    </w:p>
    <w:p w14:paraId="000005E0" w14:textId="77777777" w:rsidR="00BA6AC4" w:rsidRDefault="00000000">
      <w:pPr>
        <w:numPr>
          <w:ilvl w:val="0"/>
          <w:numId w:val="39"/>
        </w:numPr>
        <w:jc w:val="both"/>
      </w:pPr>
      <w:r>
        <w:t xml:space="preserve">Teamwork, research skills, communication skills and collaborative problem </w:t>
      </w:r>
      <w:proofErr w:type="gramStart"/>
      <w:r>
        <w:t>solving</w:t>
      </w:r>
      <w:proofErr w:type="gramEnd"/>
      <w:r>
        <w:t xml:space="preserve"> </w:t>
      </w:r>
    </w:p>
    <w:p w14:paraId="000005E1" w14:textId="77777777" w:rsidR="00BA6AC4" w:rsidRDefault="00000000">
      <w:pPr>
        <w:numPr>
          <w:ilvl w:val="0"/>
          <w:numId w:val="39"/>
        </w:numPr>
        <w:jc w:val="both"/>
      </w:pPr>
      <w:r>
        <w:t xml:space="preserve">Curriculum development </w:t>
      </w:r>
    </w:p>
    <w:p w14:paraId="000005E2" w14:textId="77777777" w:rsidR="00BA6AC4" w:rsidRDefault="00000000">
      <w:pPr>
        <w:jc w:val="both"/>
        <w:rPr>
          <w:u w:val="single"/>
        </w:rPr>
      </w:pPr>
      <w:r>
        <w:rPr>
          <w:u w:val="single"/>
        </w:rPr>
        <w:t xml:space="preserve">Materials needed: </w:t>
      </w:r>
    </w:p>
    <w:p w14:paraId="000005E3" w14:textId="77777777" w:rsidR="00BA6AC4" w:rsidRDefault="00000000">
      <w:pPr>
        <w:jc w:val="both"/>
      </w:pPr>
      <w:r>
        <w:t>A4 paper in 4 different colors</w:t>
      </w:r>
    </w:p>
    <w:p w14:paraId="000005E4" w14:textId="77777777" w:rsidR="00BA6AC4" w:rsidRDefault="00000000">
      <w:pPr>
        <w:jc w:val="both"/>
      </w:pPr>
      <w:r>
        <w:t xml:space="preserve">2 dices from some board game </w:t>
      </w:r>
    </w:p>
    <w:p w14:paraId="000005E5" w14:textId="77777777" w:rsidR="00BA6AC4" w:rsidRDefault="00000000">
      <w:pPr>
        <w:jc w:val="both"/>
      </w:pPr>
      <w:r>
        <w:t xml:space="preserve">Flipchart paper </w:t>
      </w:r>
    </w:p>
    <w:p w14:paraId="000005E6" w14:textId="77777777" w:rsidR="00BA6AC4" w:rsidRDefault="00000000">
      <w:pPr>
        <w:jc w:val="both"/>
      </w:pPr>
      <w:r>
        <w:t xml:space="preserve">Markers, tape, crayons etc.  </w:t>
      </w:r>
    </w:p>
    <w:p w14:paraId="000005E7" w14:textId="77777777" w:rsidR="00BA6AC4" w:rsidRDefault="00000000">
      <w:pPr>
        <w:jc w:val="both"/>
        <w:rPr>
          <w:u w:val="single"/>
        </w:rPr>
      </w:pPr>
      <w:r>
        <w:rPr>
          <w:u w:val="single"/>
        </w:rPr>
        <w:t xml:space="preserve">Description: </w:t>
      </w:r>
    </w:p>
    <w:p w14:paraId="000005E8" w14:textId="77777777" w:rsidR="00BA6AC4" w:rsidRDefault="00000000">
      <w:pPr>
        <w:jc w:val="both"/>
      </w:pPr>
      <w:r>
        <w:t xml:space="preserve">First ask participants what kind of board games they play and how they play </w:t>
      </w:r>
      <w:proofErr w:type="gramStart"/>
      <w:r>
        <w:t>them?</w:t>
      </w:r>
      <w:proofErr w:type="gramEnd"/>
      <w:r>
        <w:t xml:space="preserve"> Do a brainstorming session on everything that the board game can </w:t>
      </w:r>
      <w:proofErr w:type="gramStart"/>
      <w:r>
        <w:t>include:</w:t>
      </w:r>
      <w:proofErr w:type="gramEnd"/>
      <w:r>
        <w:t xml:space="preserve"> e.g. cards, locations on the board, and rules for implementation. Ask them to tell you about their favorite board game and what kind of elements they include. When they discuss this topic, explain to participants that the task of this activity is to develop a simple board game as a team and then try to play it. The flipchart paper will simulate the board game. </w:t>
      </w:r>
    </w:p>
    <w:p w14:paraId="000005E9" w14:textId="77777777" w:rsidR="00BA6AC4" w:rsidRDefault="00BA6AC4">
      <w:pPr>
        <w:jc w:val="both"/>
      </w:pPr>
    </w:p>
    <w:p w14:paraId="000005EA" w14:textId="77777777" w:rsidR="00BA6AC4" w:rsidRDefault="00000000">
      <w:pPr>
        <w:jc w:val="both"/>
      </w:pPr>
      <w:r>
        <w:t xml:space="preserve">Divide the whole team into 3 smaller teams. Underline that the purpose is to create a simple board game where the player rolls a dice and moves on the board and answers questions or challenges depending on which </w:t>
      </w:r>
      <w:proofErr w:type="gramStart"/>
      <w:r>
        <w:t>field</w:t>
      </w:r>
      <w:proofErr w:type="gramEnd"/>
      <w:r>
        <w:t xml:space="preserve"> they step. </w:t>
      </w:r>
    </w:p>
    <w:p w14:paraId="000005EB" w14:textId="77777777" w:rsidR="00BA6AC4" w:rsidRDefault="00000000">
      <w:pPr>
        <w:jc w:val="both"/>
      </w:pPr>
      <w:r>
        <w:t xml:space="preserve">Ask each team to appoint a leader and encourage all teams to cooperate </w:t>
      </w:r>
      <w:proofErr w:type="gramStart"/>
      <w:r>
        <w:t>between</w:t>
      </w:r>
      <w:proofErr w:type="gramEnd"/>
      <w:r>
        <w:t xml:space="preserve"> each other through the appointed leader of each team, which will go from one team to another and exchange information on development, fields, cards, challenges etc. </w:t>
      </w:r>
    </w:p>
    <w:p w14:paraId="000005EC" w14:textId="77777777" w:rsidR="00BA6AC4" w:rsidRDefault="00000000">
      <w:pPr>
        <w:jc w:val="both"/>
      </w:pPr>
      <w:proofErr w:type="spellStart"/>
      <w:r>
        <w:t>GIve</w:t>
      </w:r>
      <w:proofErr w:type="spellEnd"/>
      <w:r>
        <w:t xml:space="preserve"> tasks to groups and give them 30-40 minutes to finalize the tasks. </w:t>
      </w:r>
    </w:p>
    <w:p w14:paraId="000005ED" w14:textId="77777777" w:rsidR="00BA6AC4" w:rsidRDefault="00000000">
      <w:pPr>
        <w:jc w:val="both"/>
      </w:pPr>
      <w:proofErr w:type="gramStart"/>
      <w:r>
        <w:t>Task</w:t>
      </w:r>
      <w:proofErr w:type="gramEnd"/>
      <w:r>
        <w:t xml:space="preserve"> for group 1 will be to create a colorful game board featuring different locations. They should draw the fields on the flipchart, place start and end location and in between place different locations and find tokens that will represent the players (encourage them to use something like bottle taps). They should also mark fields / locations as energy source fields, natural resources fields or fields for challenge cards. </w:t>
      </w:r>
    </w:p>
    <w:p w14:paraId="000005EE" w14:textId="77777777" w:rsidR="00BA6AC4" w:rsidRDefault="00000000">
      <w:pPr>
        <w:jc w:val="both"/>
      </w:pPr>
      <w:proofErr w:type="gramStart"/>
      <w:r>
        <w:t>Task</w:t>
      </w:r>
      <w:proofErr w:type="gramEnd"/>
      <w:r>
        <w:t xml:space="preserve"> for group 2 will be to create cards with energy sources and cards with natural resources (labeled as renewable or nonrenewable). They can write the name on the card and draw an illustration that represents the card. </w:t>
      </w:r>
    </w:p>
    <w:p w14:paraId="000005EF" w14:textId="77777777" w:rsidR="00BA6AC4" w:rsidRDefault="00000000">
      <w:pPr>
        <w:jc w:val="both"/>
      </w:pPr>
      <w:r>
        <w:t xml:space="preserve">(e.g. Energy sources card (Renewable): Name: Solar Power, Illustration: Sun with solar panels, Label: </w:t>
      </w:r>
      <w:proofErr w:type="gramStart"/>
      <w:r>
        <w:t>Renewable;</w:t>
      </w:r>
      <w:proofErr w:type="gramEnd"/>
      <w:r>
        <w:t xml:space="preserve"> e.g. Energy Sources Card (Nonrenewable): Name: Coal, Illustration: Pile of coal, Label: Nonrenewable. e.g. Natural Resources Card (Renewable): Name: </w:t>
      </w:r>
      <w:proofErr w:type="gramStart"/>
      <w:r>
        <w:t>Wind,  Illustration</w:t>
      </w:r>
      <w:proofErr w:type="gramEnd"/>
      <w:r>
        <w:t xml:space="preserve">: Wind turbine,  Label: Renewable; e.g. Natural Resources Card (Nonrenewable): Name: Oil,  Illustration: Oil rig Label: Nonrenewable.). Whenever the player stops on a field with an energy source or natural resource – he/she must draw one of the cards developed by this group. If they draw a renewable card – they can continue with just saying one or two words about this source / resource that they know. There should be min. 20 cards for each category. </w:t>
      </w:r>
    </w:p>
    <w:p w14:paraId="000005F0" w14:textId="77777777" w:rsidR="00BA6AC4" w:rsidRDefault="00000000">
      <w:pPr>
        <w:jc w:val="both"/>
      </w:pPr>
      <w:r>
        <w:t xml:space="preserve">Task for group 3 will be to develop challenge cards that players must face when landing on certain non-renewable resource locations or challenge fields. Challenges may include answering trivia questions, solving puzzles/questions related to energy efficiency, or engaging in a </w:t>
      </w:r>
      <w:proofErr w:type="gramStart"/>
      <w:r>
        <w:t>mini-activity</w:t>
      </w:r>
      <w:proofErr w:type="gramEnd"/>
      <w:r>
        <w:t xml:space="preserve">. When the player stops at the challenge card </w:t>
      </w:r>
      <w:proofErr w:type="gramStart"/>
      <w:r>
        <w:t>field</w:t>
      </w:r>
      <w:proofErr w:type="gramEnd"/>
      <w:r>
        <w:t xml:space="preserve"> they need to take one challenge card and perform the task. </w:t>
      </w:r>
      <w:proofErr w:type="gramStart"/>
      <w:r>
        <w:t>These</w:t>
      </w:r>
      <w:proofErr w:type="gramEnd"/>
      <w:r>
        <w:t xml:space="preserve"> should be a minimum of 20 challenge cards. </w:t>
      </w:r>
    </w:p>
    <w:p w14:paraId="000005F1" w14:textId="77777777" w:rsidR="00BA6AC4" w:rsidRDefault="00000000">
      <w:pPr>
        <w:jc w:val="both"/>
      </w:pPr>
      <w:r>
        <w:t xml:space="preserve">Participants </w:t>
      </w:r>
      <w:proofErr w:type="gramStart"/>
      <w:r>
        <w:t>as well can add certain rules for the board game</w:t>
      </w:r>
      <w:proofErr w:type="gramEnd"/>
      <w:r>
        <w:t xml:space="preserve">. Facilitate open and constant communication between all teams through their appointed leaders. </w:t>
      </w:r>
    </w:p>
    <w:p w14:paraId="000005F2" w14:textId="77777777" w:rsidR="00BA6AC4" w:rsidRDefault="00000000">
      <w:pPr>
        <w:jc w:val="both"/>
      </w:pPr>
      <w:r>
        <w:t xml:space="preserve">At the end when the game is done, allow participants to place it on the table, and try to play the game. Be sure to note down the rules of the new board </w:t>
      </w:r>
      <w:proofErr w:type="gramStart"/>
      <w:r>
        <w:t>game</w:t>
      </w:r>
      <w:proofErr w:type="gramEnd"/>
    </w:p>
    <w:p w14:paraId="000005F3" w14:textId="77777777" w:rsidR="00BA6AC4" w:rsidRDefault="00000000">
      <w:pPr>
        <w:jc w:val="both"/>
        <w:rPr>
          <w:u w:val="single"/>
        </w:rPr>
      </w:pPr>
      <w:r>
        <w:rPr>
          <w:u w:val="single"/>
        </w:rPr>
        <w:t>Tip for facilitator:</w:t>
      </w:r>
    </w:p>
    <w:p w14:paraId="000005F4" w14:textId="77777777" w:rsidR="00BA6AC4" w:rsidRDefault="00000000">
      <w:pPr>
        <w:jc w:val="both"/>
      </w:pPr>
      <w:r>
        <w:t xml:space="preserve">Allow space for participants to discuss the board game </w:t>
      </w:r>
      <w:proofErr w:type="gramStart"/>
      <w:r>
        <w:t>idea, but</w:t>
      </w:r>
      <w:proofErr w:type="gramEnd"/>
      <w:r>
        <w:t xml:space="preserve"> lead them through the whole process so they don’t go too much into details and lose the whole process. The idea is to have teamwork, while learning about energy topics and renewable and non-renewable energy and resources.   </w:t>
      </w:r>
    </w:p>
    <w:p w14:paraId="000005F5" w14:textId="77777777" w:rsidR="00BA6AC4" w:rsidRDefault="00000000">
      <w:pPr>
        <w:jc w:val="both"/>
        <w:rPr>
          <w:u w:val="single"/>
        </w:rPr>
      </w:pPr>
      <w:r>
        <w:rPr>
          <w:u w:val="single"/>
        </w:rPr>
        <w:t>Questions for reflection:</w:t>
      </w:r>
    </w:p>
    <w:p w14:paraId="000005F6" w14:textId="77777777" w:rsidR="00BA6AC4" w:rsidRDefault="00000000">
      <w:pPr>
        <w:numPr>
          <w:ilvl w:val="0"/>
          <w:numId w:val="39"/>
        </w:numPr>
        <w:jc w:val="both"/>
      </w:pPr>
      <w:r>
        <w:lastRenderedPageBreak/>
        <w:t>After the game, facilitate a discussion about the different energy sources encountered, the challenges faced, and the importance of renewable energy.</w:t>
      </w:r>
    </w:p>
    <w:p w14:paraId="000005F7" w14:textId="77777777" w:rsidR="00BA6AC4" w:rsidRDefault="00BA6AC4">
      <w:pPr>
        <w:jc w:val="both"/>
      </w:pPr>
    </w:p>
    <w:p w14:paraId="000005F8" w14:textId="77777777" w:rsidR="00BA6AC4" w:rsidRDefault="00000000">
      <w:pPr>
        <w:pStyle w:val="Heading3"/>
      </w:pPr>
      <w:bookmarkStart w:id="76" w:name="_heading=h.302dr9l" w:colFirst="0" w:colLast="0"/>
      <w:bookmarkEnd w:id="76"/>
      <w:r>
        <w:t xml:space="preserve">Activity 7 Action for home </w:t>
      </w:r>
    </w:p>
    <w:p w14:paraId="000005F9" w14:textId="77777777" w:rsidR="00BA6AC4" w:rsidRDefault="00000000">
      <w:pPr>
        <w:jc w:val="both"/>
      </w:pPr>
      <w:bookmarkStart w:id="77" w:name="_heading=h.gjdgxs" w:colFirst="0" w:colLast="0"/>
      <w:bookmarkEnd w:id="77"/>
      <w:r>
        <w:rPr>
          <w:u w:val="single"/>
        </w:rPr>
        <w:t>Time:</w:t>
      </w:r>
      <w:r>
        <w:t xml:space="preserve"> 15 minutes </w:t>
      </w:r>
    </w:p>
    <w:p w14:paraId="000005FA" w14:textId="77777777" w:rsidR="00BA6AC4" w:rsidRDefault="00000000">
      <w:pPr>
        <w:jc w:val="both"/>
        <w:rPr>
          <w:u w:val="single"/>
        </w:rPr>
      </w:pPr>
      <w:r>
        <w:rPr>
          <w:u w:val="single"/>
        </w:rPr>
        <w:t xml:space="preserve">Goal: </w:t>
      </w:r>
    </w:p>
    <w:p w14:paraId="000005FB" w14:textId="77777777" w:rsidR="00BA6AC4" w:rsidRDefault="00000000">
      <w:pPr>
        <w:numPr>
          <w:ilvl w:val="0"/>
          <w:numId w:val="39"/>
        </w:numPr>
        <w:jc w:val="both"/>
      </w:pPr>
      <w:r>
        <w:t>To wrap up the activity with a nice thing as a reminder of what to do at home.</w:t>
      </w:r>
    </w:p>
    <w:p w14:paraId="000005FC" w14:textId="77777777" w:rsidR="00BA6AC4" w:rsidRDefault="00000000">
      <w:pPr>
        <w:jc w:val="both"/>
      </w:pPr>
      <w:r>
        <w:rPr>
          <w:u w:val="single"/>
        </w:rPr>
        <w:t>Skills and competences</w:t>
      </w:r>
      <w:r>
        <w:t>:</w:t>
      </w:r>
    </w:p>
    <w:p w14:paraId="000005FD" w14:textId="77777777" w:rsidR="00BA6AC4" w:rsidRDefault="00000000">
      <w:pPr>
        <w:numPr>
          <w:ilvl w:val="0"/>
          <w:numId w:val="49"/>
        </w:numPr>
        <w:jc w:val="both"/>
      </w:pPr>
      <w:r>
        <w:t xml:space="preserve">visual communication: using visuals to convey environmental </w:t>
      </w:r>
      <w:proofErr w:type="gramStart"/>
      <w:r>
        <w:t>messages;</w:t>
      </w:r>
      <w:proofErr w:type="gramEnd"/>
      <w:r>
        <w:t xml:space="preserve"> </w:t>
      </w:r>
    </w:p>
    <w:p w14:paraId="000005FE" w14:textId="77777777" w:rsidR="00BA6AC4" w:rsidRDefault="00000000">
      <w:pPr>
        <w:jc w:val="both"/>
        <w:rPr>
          <w:u w:val="single"/>
        </w:rPr>
      </w:pPr>
      <w:r>
        <w:rPr>
          <w:u w:val="single"/>
        </w:rPr>
        <w:t>Materials needed:</w:t>
      </w:r>
    </w:p>
    <w:p w14:paraId="000005FF" w14:textId="77777777" w:rsidR="00BA6AC4" w:rsidRDefault="00000000">
      <w:pPr>
        <w:numPr>
          <w:ilvl w:val="0"/>
          <w:numId w:val="39"/>
        </w:numPr>
        <w:jc w:val="both"/>
      </w:pPr>
      <w:r>
        <w:t>A4, pencil, scissors, duct tape</w:t>
      </w:r>
    </w:p>
    <w:p w14:paraId="00000600" w14:textId="77777777" w:rsidR="00BA6AC4" w:rsidRDefault="00000000">
      <w:pPr>
        <w:jc w:val="both"/>
        <w:rPr>
          <w:u w:val="single"/>
        </w:rPr>
      </w:pPr>
      <w:r>
        <w:rPr>
          <w:u w:val="single"/>
        </w:rPr>
        <w:t xml:space="preserve">Description: </w:t>
      </w:r>
    </w:p>
    <w:p w14:paraId="00000601" w14:textId="77777777" w:rsidR="00BA6AC4" w:rsidRDefault="00000000">
      <w:pPr>
        <w:jc w:val="both"/>
      </w:pPr>
      <w:r>
        <w:t>Gather the participants and explain the importance of conserving energy in the school and home to reduce electricity consumption and promote sustainability.</w:t>
      </w:r>
    </w:p>
    <w:p w14:paraId="00000602" w14:textId="77777777" w:rsidR="00BA6AC4" w:rsidRDefault="00000000">
      <w:pPr>
        <w:jc w:val="both"/>
      </w:pPr>
      <w:r>
        <w:t>Introduce the activity as a creative way for participants to remind themselves and others to turn off the lights when not in use. Distribute A4-sized paper sheets to each participant. Instruct the participants to trace and draw the outline of their hand on the paper using markers, colored pencils, or crayons. Encourage them to be creative and use different colors. They can also add a nice quote or drawings inside the hand.</w:t>
      </w:r>
    </w:p>
    <w:p w14:paraId="00000603" w14:textId="77777777" w:rsidR="00BA6AC4" w:rsidRDefault="00000000">
      <w:pPr>
        <w:jc w:val="both"/>
      </w:pPr>
      <w:r>
        <w:t xml:space="preserve">After completing the handprint drawing, guide them to cut along the contours of the handprint, creating a hand-shaped cutout. </w:t>
      </w:r>
    </w:p>
    <w:p w14:paraId="00000604" w14:textId="77777777" w:rsidR="00BA6AC4" w:rsidRDefault="00000000">
      <w:pPr>
        <w:jc w:val="both"/>
      </w:pPr>
      <w:r>
        <w:t xml:space="preserve">Now, demonstrate how to affix the hand-shaped cutout above a light switch as a reminder. Use adhesive (double-sided tape or glue) to secure the handprint above each light switch in a classroom or restroom. Make sure it's easily visible and accessible. Encourage participants to take the initiative to place their handprints above light switches throughout the school or their home. </w:t>
      </w:r>
    </w:p>
    <w:p w14:paraId="00000605" w14:textId="77777777" w:rsidR="00BA6AC4" w:rsidRDefault="00000000">
      <w:pPr>
        <w:jc w:val="both"/>
      </w:pPr>
      <w:r>
        <w:t>Explain that this creative installation will serve as a visual reminder for everyone to switch off the lights when leaving a room. Emphasize the collective impact of these small actions on energy conservation.</w:t>
      </w:r>
    </w:p>
    <w:p w14:paraId="00000606" w14:textId="77777777" w:rsidR="00BA6AC4" w:rsidRDefault="00000000">
      <w:pPr>
        <w:jc w:val="both"/>
        <w:rPr>
          <w:u w:val="single"/>
        </w:rPr>
      </w:pPr>
      <w:r>
        <w:rPr>
          <w:u w:val="single"/>
        </w:rPr>
        <w:t xml:space="preserve">Tips for facilitator: </w:t>
      </w:r>
    </w:p>
    <w:p w14:paraId="00000607" w14:textId="77777777" w:rsidR="00BA6AC4" w:rsidRDefault="00000000">
      <w:pPr>
        <w:jc w:val="both"/>
      </w:pPr>
      <w:r>
        <w:t>Make the participants aware of the need to turn off the light behind them when they leave the room.</w:t>
      </w:r>
    </w:p>
    <w:p w14:paraId="00000608" w14:textId="77777777" w:rsidR="00BA6AC4" w:rsidRDefault="00000000">
      <w:pPr>
        <w:pStyle w:val="Heading1"/>
      </w:pPr>
      <w:bookmarkStart w:id="78" w:name="_heading=h.1f7o1he" w:colFirst="0" w:colLast="0"/>
      <w:bookmarkEnd w:id="78"/>
      <w:r>
        <w:t>Module 6. Water</w:t>
      </w:r>
    </w:p>
    <w:p w14:paraId="00000609" w14:textId="77777777" w:rsidR="00BA6AC4" w:rsidRDefault="00BA6AC4">
      <w:pPr>
        <w:jc w:val="both"/>
      </w:pPr>
    </w:p>
    <w:p w14:paraId="0000060A" w14:textId="77777777" w:rsidR="00BA6AC4" w:rsidRDefault="00000000">
      <w:pPr>
        <w:pStyle w:val="Heading2"/>
      </w:pPr>
      <w:bookmarkStart w:id="79" w:name="_heading=h.3z7bk57" w:colFirst="0" w:colLast="0"/>
      <w:bookmarkEnd w:id="79"/>
      <w:r>
        <w:t xml:space="preserve">Summary of the topic </w:t>
      </w:r>
    </w:p>
    <w:p w14:paraId="0000060B" w14:textId="77777777" w:rsidR="00BA6AC4" w:rsidRDefault="00BA6AC4">
      <w:pPr>
        <w:spacing w:after="0" w:line="276" w:lineRule="auto"/>
        <w:jc w:val="both"/>
      </w:pPr>
    </w:p>
    <w:p w14:paraId="0000060C" w14:textId="77777777" w:rsidR="00BA6AC4" w:rsidRDefault="00000000">
      <w:pPr>
        <w:spacing w:after="0" w:line="276" w:lineRule="auto"/>
        <w:jc w:val="both"/>
      </w:pPr>
      <w:r>
        <w:lastRenderedPageBreak/>
        <w:t xml:space="preserve">Water is an essential resource for the sustainability of life on earth as well as the sustainability of human societies. As a vital resource for humans and for the whole   web of life, it has been recognized by the United Nation, in 2010, that access to water and sanitation is a fundamental human right. However, water is also a crucial resource for the good functioning of human societies and </w:t>
      </w:r>
      <w:proofErr w:type="gramStart"/>
      <w:r>
        <w:t>a majority of</w:t>
      </w:r>
      <w:proofErr w:type="gramEnd"/>
      <w:r>
        <w:t xml:space="preserve"> the services it relies on. We use water daily to create economic growth through a large variety of activities, from agriculture to tourism, including commercial fishing, energy production, </w:t>
      </w:r>
      <w:proofErr w:type="gramStart"/>
      <w:r>
        <w:t>manufacturing</w:t>
      </w:r>
      <w:proofErr w:type="gramEnd"/>
      <w:r>
        <w:t xml:space="preserve"> or transport. Water also plays a central part in the functioning of natural ecosystems and in climate regulation. And even though, in some parts of the world, we have the impression that water is abundant, to have a seemingly inextinguishable supply of water in our environments and our homes, the truth is that it is an indispensable but very scarce resource that is endangered by climate change and water management practices.</w:t>
      </w:r>
    </w:p>
    <w:p w14:paraId="0000060D" w14:textId="77777777" w:rsidR="00BA6AC4" w:rsidRDefault="00BA6AC4">
      <w:pPr>
        <w:spacing w:after="0" w:line="276" w:lineRule="auto"/>
        <w:jc w:val="both"/>
      </w:pPr>
    </w:p>
    <w:p w14:paraId="0000060E" w14:textId="77777777" w:rsidR="00BA6AC4" w:rsidRDefault="00000000">
      <w:pPr>
        <w:spacing w:after="0" w:line="276" w:lineRule="auto"/>
        <w:jc w:val="both"/>
      </w:pPr>
      <w:r>
        <w:t xml:space="preserve">Water covers 70% of the Earth’s surface, but only 2.5% of it is the freshwater we need for </w:t>
      </w:r>
      <w:proofErr w:type="gramStart"/>
      <w:r>
        <w:t>the vast majority of</w:t>
      </w:r>
      <w:proofErr w:type="gramEnd"/>
      <w:r>
        <w:t xml:space="preserve"> our uses, and only around 30% of the freshwater is easily accessible (the rest of it being in its solid form). Even considering these scales, this amount of water should theoretically be enough to cover the needs of human societies and to preserve the ecosystems. However, some data regarding water-related challenges are concerning:</w:t>
      </w:r>
    </w:p>
    <w:p w14:paraId="0000060F" w14:textId="77777777" w:rsidR="00BA6AC4" w:rsidRDefault="00BA6AC4">
      <w:pPr>
        <w:spacing w:after="0" w:line="276" w:lineRule="auto"/>
        <w:jc w:val="both"/>
      </w:pPr>
    </w:p>
    <w:p w14:paraId="00000610" w14:textId="77777777" w:rsidR="00BA6AC4" w:rsidRDefault="00000000">
      <w:pPr>
        <w:numPr>
          <w:ilvl w:val="0"/>
          <w:numId w:val="8"/>
        </w:numPr>
        <w:spacing w:after="0" w:line="276" w:lineRule="auto"/>
        <w:jc w:val="both"/>
      </w:pPr>
      <w:r>
        <w:t>2.2 billion people lack access to safely managed drinking water services. (WHO/UNICEF 2019)</w:t>
      </w:r>
    </w:p>
    <w:p w14:paraId="00000611" w14:textId="77777777" w:rsidR="00BA6AC4" w:rsidRDefault="00000000">
      <w:pPr>
        <w:numPr>
          <w:ilvl w:val="0"/>
          <w:numId w:val="8"/>
        </w:numPr>
        <w:spacing w:after="0" w:line="276" w:lineRule="auto"/>
        <w:jc w:val="both"/>
      </w:pPr>
      <w:r>
        <w:t>Almost 2 billion people depend on health care facilities without basic water services (WHO/UNICEF 2020)</w:t>
      </w:r>
    </w:p>
    <w:p w14:paraId="00000612" w14:textId="77777777" w:rsidR="00BA6AC4" w:rsidRDefault="00000000">
      <w:pPr>
        <w:numPr>
          <w:ilvl w:val="0"/>
          <w:numId w:val="8"/>
        </w:numPr>
        <w:spacing w:after="0" w:line="276" w:lineRule="auto"/>
        <w:jc w:val="both"/>
      </w:pPr>
      <w:r>
        <w:t>Over half of the global population or 4.2 billion people lack safely managed sanitation services. (WHO/UNICEF 2019)</w:t>
      </w:r>
    </w:p>
    <w:p w14:paraId="00000613" w14:textId="77777777" w:rsidR="00BA6AC4" w:rsidRDefault="00000000">
      <w:pPr>
        <w:numPr>
          <w:ilvl w:val="0"/>
          <w:numId w:val="8"/>
        </w:numPr>
        <w:spacing w:after="0" w:line="276" w:lineRule="auto"/>
        <w:jc w:val="both"/>
      </w:pPr>
      <w:r>
        <w:t>297,000 children under five years old die every year from diarrheal diseases due to poor sanitation, poor hygiene, or unsafe drinking water. (WHO/UNICEF 2019)</w:t>
      </w:r>
    </w:p>
    <w:p w14:paraId="00000614" w14:textId="77777777" w:rsidR="00BA6AC4" w:rsidRDefault="00000000">
      <w:pPr>
        <w:numPr>
          <w:ilvl w:val="0"/>
          <w:numId w:val="8"/>
        </w:numPr>
        <w:spacing w:after="0" w:line="276" w:lineRule="auto"/>
        <w:jc w:val="both"/>
      </w:pPr>
      <w:r>
        <w:t>2 billion people live in countries experiencing high water stress. (UN 2019)</w:t>
      </w:r>
    </w:p>
    <w:p w14:paraId="00000615" w14:textId="77777777" w:rsidR="00BA6AC4" w:rsidRDefault="00000000">
      <w:pPr>
        <w:numPr>
          <w:ilvl w:val="0"/>
          <w:numId w:val="8"/>
        </w:numPr>
        <w:spacing w:after="0" w:line="276" w:lineRule="auto"/>
        <w:jc w:val="both"/>
      </w:pPr>
      <w:r>
        <w:t>90 percent of natural disasters are weather-related, including floods and droughts. (UNISDR)</w:t>
      </w:r>
    </w:p>
    <w:p w14:paraId="00000616" w14:textId="77777777" w:rsidR="00BA6AC4" w:rsidRDefault="00000000">
      <w:pPr>
        <w:numPr>
          <w:ilvl w:val="0"/>
          <w:numId w:val="8"/>
        </w:numPr>
        <w:spacing w:after="0" w:line="276" w:lineRule="auto"/>
        <w:jc w:val="both"/>
      </w:pPr>
      <w:r>
        <w:t>80 percent of wastewater flows back into the ecosystems without being treated or reused. (UNESCO, 2017)</w:t>
      </w:r>
    </w:p>
    <w:p w14:paraId="00000617" w14:textId="77777777" w:rsidR="00BA6AC4" w:rsidRDefault="00000000">
      <w:pPr>
        <w:numPr>
          <w:ilvl w:val="0"/>
          <w:numId w:val="8"/>
        </w:numPr>
        <w:spacing w:after="0" w:line="276" w:lineRule="auto"/>
        <w:jc w:val="both"/>
      </w:pPr>
      <w:r>
        <w:t>Around two-thirds of the world’s transboundary rivers do not have a cooperative management framework. (SIWI)</w:t>
      </w:r>
    </w:p>
    <w:p w14:paraId="00000618" w14:textId="77777777" w:rsidR="00BA6AC4" w:rsidRDefault="00000000">
      <w:pPr>
        <w:numPr>
          <w:ilvl w:val="0"/>
          <w:numId w:val="8"/>
        </w:numPr>
        <w:spacing w:after="0" w:line="276" w:lineRule="auto"/>
        <w:jc w:val="both"/>
      </w:pPr>
      <w:r>
        <w:t>Agriculture accounts for 70 per cent of global water withdrawal. (FAO)</w:t>
      </w:r>
    </w:p>
    <w:p w14:paraId="00000619" w14:textId="77777777" w:rsidR="00BA6AC4" w:rsidRDefault="00BA6AC4">
      <w:pPr>
        <w:spacing w:after="0" w:line="276" w:lineRule="auto"/>
        <w:jc w:val="both"/>
      </w:pPr>
    </w:p>
    <w:p w14:paraId="0000061A" w14:textId="77777777" w:rsidR="00BA6AC4" w:rsidRDefault="00000000">
      <w:pPr>
        <w:spacing w:after="0" w:line="276" w:lineRule="auto"/>
        <w:jc w:val="both"/>
      </w:pPr>
      <w:r>
        <w:t xml:space="preserve">There are many water-related challenges that must be addressed to ensure the long-term availability of water supply for human societies. One of them is related to the unequal availability of freshwater in different parts of the world. </w:t>
      </w:r>
    </w:p>
    <w:p w14:paraId="0000061B" w14:textId="77777777" w:rsidR="00BA6AC4" w:rsidRDefault="00000000">
      <w:pPr>
        <w:spacing w:after="0" w:line="276" w:lineRule="auto"/>
        <w:jc w:val="both"/>
      </w:pPr>
      <w:r>
        <w:t xml:space="preserve">Water is present everywhere under at least one of its three forms (gas, liquid or solid), but its distribution and accessibility throughout the planet is uneven due to hydrological, </w:t>
      </w:r>
      <w:proofErr w:type="gramStart"/>
      <w:r>
        <w:t>climatic</w:t>
      </w:r>
      <w:proofErr w:type="gramEnd"/>
      <w:r>
        <w:t xml:space="preserve"> and infrastructural parameters. Indeed, the different areas of the world are unequal in terms of groundwater availability and rainfall frequency, but mostly in terms of water accessibility due to lack of infrastructure. The lack of access to drinkable water and sanitation and its consequences are the first cause of mortality in the world.</w:t>
      </w:r>
    </w:p>
    <w:p w14:paraId="0000061C" w14:textId="77777777" w:rsidR="00BA6AC4" w:rsidRDefault="00BA6AC4">
      <w:pPr>
        <w:spacing w:after="0" w:line="276" w:lineRule="auto"/>
        <w:jc w:val="both"/>
      </w:pPr>
    </w:p>
    <w:p w14:paraId="0000061D" w14:textId="77777777" w:rsidR="00BA6AC4" w:rsidRDefault="00000000">
      <w:pPr>
        <w:spacing w:after="0" w:line="276" w:lineRule="auto"/>
        <w:jc w:val="both"/>
      </w:pPr>
      <w:r>
        <w:lastRenderedPageBreak/>
        <w:t xml:space="preserve">Apart from the availability of freshwater, the management of its uses is also a challenge that needs to be addressed. Most freshwater is used to sustain a wide variety of sectors, the main ones being agriculture and industry, which suppose two main issues. On one hand, the demand for freshwater often surpasses the renewable resources, which puts the area concerned in a situation of water stress that can lead to water shortage. On the other hand, the poor management of urban, </w:t>
      </w:r>
      <w:proofErr w:type="gramStart"/>
      <w:r>
        <w:t>industrial</w:t>
      </w:r>
      <w:proofErr w:type="gramEnd"/>
      <w:r>
        <w:t xml:space="preserve"> and agricultural wastewater can lead to a contamination of (natural) water resources by physical or chemical components.</w:t>
      </w:r>
    </w:p>
    <w:p w14:paraId="0000061E" w14:textId="77777777" w:rsidR="00BA6AC4" w:rsidRDefault="00BA6AC4">
      <w:pPr>
        <w:spacing w:after="0" w:line="276" w:lineRule="auto"/>
        <w:jc w:val="both"/>
      </w:pPr>
    </w:p>
    <w:p w14:paraId="0000061F" w14:textId="77777777" w:rsidR="00BA6AC4" w:rsidRDefault="00000000">
      <w:pPr>
        <w:spacing w:after="0" w:line="276" w:lineRule="auto"/>
        <w:jc w:val="both"/>
      </w:pPr>
      <w:r>
        <w:t xml:space="preserve">Finally, the biggest threat to the water resource is anthropogenic climate change. This century will see profound changes in the functioning of the climate that will alter the natural water cycle, cause changes in precipitation distribution, and modifications in agricultural seasons. It is also established, and already visible, that climate change will cause extreme events such as droughts and floods. </w:t>
      </w:r>
      <w:proofErr w:type="gramStart"/>
      <w:r>
        <w:t>Knowing that, it</w:t>
      </w:r>
      <w:proofErr w:type="gramEnd"/>
      <w:r>
        <w:t xml:space="preserve"> is urgent that we become aware of the preciousness of the water resource and that we adapt our individual and collective behaviors to preserve it.</w:t>
      </w:r>
    </w:p>
    <w:p w14:paraId="00000620" w14:textId="77777777" w:rsidR="00BA6AC4" w:rsidRDefault="00BA6AC4">
      <w:pPr>
        <w:pStyle w:val="Heading2"/>
        <w:jc w:val="both"/>
        <w:rPr>
          <w:color w:val="000000"/>
          <w:sz w:val="22"/>
          <w:szCs w:val="22"/>
        </w:rPr>
      </w:pPr>
      <w:bookmarkStart w:id="80" w:name="_heading=h.l3bz696x1h9l" w:colFirst="0" w:colLast="0"/>
      <w:bookmarkEnd w:id="80"/>
    </w:p>
    <w:p w14:paraId="00000621" w14:textId="77777777" w:rsidR="00BA6AC4" w:rsidRDefault="00000000">
      <w:pPr>
        <w:pStyle w:val="Heading2"/>
      </w:pPr>
      <w:bookmarkStart w:id="81" w:name="_heading=h.1fob9te" w:colFirst="0" w:colLast="0"/>
      <w:bookmarkEnd w:id="81"/>
      <w:r>
        <w:t xml:space="preserve">Objectives of the module </w:t>
      </w:r>
    </w:p>
    <w:p w14:paraId="00000622" w14:textId="77777777" w:rsidR="00BA6AC4" w:rsidRDefault="00BA6AC4">
      <w:pPr>
        <w:jc w:val="both"/>
      </w:pPr>
    </w:p>
    <w:p w14:paraId="00000623" w14:textId="77777777" w:rsidR="00BA6AC4" w:rsidRDefault="00000000">
      <w:pPr>
        <w:numPr>
          <w:ilvl w:val="0"/>
          <w:numId w:val="90"/>
        </w:numPr>
        <w:spacing w:after="0"/>
        <w:jc w:val="both"/>
      </w:pPr>
      <w:r>
        <w:t>Provide an introduction to the different stakes linked to water’s availability and management (importance of water for: ecosystems, (human/animal/vegetal life), but also human activities (agriculture [70%], industry [20</w:t>
      </w:r>
      <w:proofErr w:type="gramStart"/>
      <w:r>
        <w:t>%]  and</w:t>
      </w:r>
      <w:proofErr w:type="gramEnd"/>
      <w:r>
        <w:t xml:space="preserve"> domestic uses [10%])</w:t>
      </w:r>
    </w:p>
    <w:p w14:paraId="00000624" w14:textId="77777777" w:rsidR="00BA6AC4" w:rsidRDefault="00000000">
      <w:pPr>
        <w:numPr>
          <w:ilvl w:val="0"/>
          <w:numId w:val="90"/>
        </w:numPr>
        <w:spacing w:after="0"/>
        <w:jc w:val="both"/>
      </w:pPr>
      <w:r>
        <w:t xml:space="preserve">Raise awareness about the scarcity of freshwater resources and the inequality of its </w:t>
      </w:r>
      <w:proofErr w:type="gramStart"/>
      <w:r>
        <w:t>distribution</w:t>
      </w:r>
      <w:proofErr w:type="gramEnd"/>
    </w:p>
    <w:p w14:paraId="00000625" w14:textId="77777777" w:rsidR="00BA6AC4" w:rsidRDefault="00000000">
      <w:pPr>
        <w:numPr>
          <w:ilvl w:val="0"/>
          <w:numId w:val="90"/>
        </w:numPr>
        <w:spacing w:after="0"/>
        <w:jc w:val="both"/>
      </w:pPr>
      <w:r>
        <w:t>Learn the different steps that lead water into our homes, and back to the environment (concepts of blue water, green water and gray water, problem of water contamination)</w:t>
      </w:r>
    </w:p>
    <w:p w14:paraId="00000626" w14:textId="77777777" w:rsidR="00BA6AC4" w:rsidRDefault="00000000">
      <w:pPr>
        <w:numPr>
          <w:ilvl w:val="0"/>
          <w:numId w:val="90"/>
        </w:numPr>
        <w:spacing w:after="0"/>
        <w:jc w:val="both"/>
      </w:pPr>
      <w:r>
        <w:t xml:space="preserve">Learn about water’s physical properties and the natural cycle of water, as well as the changes that might disturb this cycle due to human exploitation and climate </w:t>
      </w:r>
      <w:proofErr w:type="gramStart"/>
      <w:r>
        <w:t>change</w:t>
      </w:r>
      <w:proofErr w:type="gramEnd"/>
    </w:p>
    <w:p w14:paraId="00000627" w14:textId="77777777" w:rsidR="00BA6AC4" w:rsidRDefault="00000000">
      <w:pPr>
        <w:numPr>
          <w:ilvl w:val="0"/>
          <w:numId w:val="90"/>
        </w:numPr>
        <w:jc w:val="both"/>
      </w:pPr>
      <w:r>
        <w:t>Raising awareness about the omnipresence of water in our daily life and all the products we consume that put pressure on the water resource (concept of water print)</w:t>
      </w:r>
    </w:p>
    <w:p w14:paraId="00000628" w14:textId="77777777" w:rsidR="00BA6AC4" w:rsidRDefault="00BA6AC4">
      <w:pPr>
        <w:jc w:val="both"/>
      </w:pPr>
    </w:p>
    <w:p w14:paraId="00000629" w14:textId="77777777" w:rsidR="00BA6AC4" w:rsidRDefault="00000000">
      <w:pPr>
        <w:pStyle w:val="Heading3"/>
      </w:pPr>
      <w:bookmarkStart w:id="82" w:name="_heading=h.3znysh7" w:colFirst="0" w:colLast="0"/>
      <w:bookmarkEnd w:id="82"/>
      <w:r>
        <w:t xml:space="preserve">Knowledge </w:t>
      </w:r>
    </w:p>
    <w:p w14:paraId="0000062A" w14:textId="77777777" w:rsidR="00BA6AC4" w:rsidRDefault="00BA6AC4"/>
    <w:p w14:paraId="0000062B" w14:textId="77777777" w:rsidR="00BA6AC4" w:rsidRDefault="00000000">
      <w:pPr>
        <w:jc w:val="both"/>
      </w:pPr>
      <w:r>
        <w:t xml:space="preserve">Water as an important resource, water management and disparities, omnipresence of water in our daily life, complexity of extracting and distributing water, different types of water, water print. </w:t>
      </w:r>
    </w:p>
    <w:p w14:paraId="0000062C" w14:textId="77777777" w:rsidR="00BA6AC4" w:rsidRDefault="00BA6AC4">
      <w:pPr>
        <w:jc w:val="both"/>
      </w:pPr>
    </w:p>
    <w:p w14:paraId="0000062D" w14:textId="77777777" w:rsidR="00BA6AC4" w:rsidRDefault="00BA6AC4">
      <w:pPr>
        <w:jc w:val="both"/>
      </w:pPr>
    </w:p>
    <w:p w14:paraId="0000062E" w14:textId="77777777" w:rsidR="00BA6AC4" w:rsidRDefault="00000000">
      <w:pPr>
        <w:pStyle w:val="Heading3"/>
      </w:pPr>
      <w:bookmarkStart w:id="83" w:name="_heading=h.3dhjn8m" w:colFirst="0" w:colLast="0"/>
      <w:bookmarkEnd w:id="83"/>
      <w:r>
        <w:t xml:space="preserve">Skills </w:t>
      </w:r>
    </w:p>
    <w:p w14:paraId="0000062F" w14:textId="77777777" w:rsidR="00BA6AC4" w:rsidRDefault="00000000">
      <w:pPr>
        <w:numPr>
          <w:ilvl w:val="0"/>
          <w:numId w:val="84"/>
        </w:numPr>
        <w:spacing w:after="0"/>
        <w:jc w:val="both"/>
      </w:pPr>
      <w:r>
        <w:t xml:space="preserve">The participants will learn collaborative </w:t>
      </w:r>
      <w:proofErr w:type="gramStart"/>
      <w:r>
        <w:t>skills</w:t>
      </w:r>
      <w:proofErr w:type="gramEnd"/>
    </w:p>
    <w:p w14:paraId="00000630" w14:textId="77777777" w:rsidR="00BA6AC4" w:rsidRDefault="00000000">
      <w:pPr>
        <w:numPr>
          <w:ilvl w:val="0"/>
          <w:numId w:val="84"/>
        </w:numPr>
        <w:spacing w:after="0"/>
        <w:jc w:val="both"/>
      </w:pPr>
      <w:r>
        <w:t xml:space="preserve">The participant will learn how to look at their own practices with critical thinking in order to change their own </w:t>
      </w:r>
      <w:proofErr w:type="gramStart"/>
      <w:r>
        <w:t>behaviors</w:t>
      </w:r>
      <w:proofErr w:type="gramEnd"/>
      <w:r>
        <w:t xml:space="preserve"> </w:t>
      </w:r>
    </w:p>
    <w:p w14:paraId="00000631" w14:textId="77777777" w:rsidR="00BA6AC4" w:rsidRDefault="00000000">
      <w:pPr>
        <w:numPr>
          <w:ilvl w:val="0"/>
          <w:numId w:val="84"/>
        </w:numPr>
        <w:jc w:val="both"/>
      </w:pPr>
      <w:r>
        <w:t xml:space="preserve">The participants will learn debate and leadership </w:t>
      </w:r>
      <w:proofErr w:type="gramStart"/>
      <w:r>
        <w:t>skills</w:t>
      </w:r>
      <w:proofErr w:type="gramEnd"/>
    </w:p>
    <w:p w14:paraId="00000632" w14:textId="77777777" w:rsidR="00BA6AC4" w:rsidRDefault="00000000">
      <w:pPr>
        <w:pStyle w:val="Heading3"/>
      </w:pPr>
      <w:bookmarkStart w:id="84" w:name="_heading=h.1smtxgf" w:colFirst="0" w:colLast="0"/>
      <w:bookmarkEnd w:id="84"/>
      <w:r>
        <w:lastRenderedPageBreak/>
        <w:t xml:space="preserve">Attitudes </w:t>
      </w:r>
    </w:p>
    <w:p w14:paraId="00000633" w14:textId="77777777" w:rsidR="00BA6AC4" w:rsidRDefault="00BA6AC4">
      <w:pPr>
        <w:ind w:left="360"/>
      </w:pPr>
    </w:p>
    <w:p w14:paraId="00000634" w14:textId="77777777" w:rsidR="00BA6AC4" w:rsidRDefault="00000000">
      <w:pPr>
        <w:numPr>
          <w:ilvl w:val="0"/>
          <w:numId w:val="84"/>
        </w:numPr>
        <w:pBdr>
          <w:top w:val="nil"/>
          <w:left w:val="nil"/>
          <w:bottom w:val="nil"/>
          <w:right w:val="nil"/>
          <w:between w:val="nil"/>
        </w:pBdr>
        <w:spacing w:after="0"/>
      </w:pPr>
      <w:r>
        <w:rPr>
          <w:color w:val="000000"/>
        </w:rPr>
        <w:t xml:space="preserve">Participants will be more conscious about the complexity of brining water into their </w:t>
      </w:r>
      <w:proofErr w:type="gramStart"/>
      <w:r>
        <w:rPr>
          <w:color w:val="000000"/>
        </w:rPr>
        <w:t>home;</w:t>
      </w:r>
      <w:proofErr w:type="gramEnd"/>
    </w:p>
    <w:p w14:paraId="00000635" w14:textId="77777777" w:rsidR="00BA6AC4" w:rsidRDefault="00000000">
      <w:pPr>
        <w:numPr>
          <w:ilvl w:val="0"/>
          <w:numId w:val="84"/>
        </w:numPr>
        <w:pBdr>
          <w:top w:val="nil"/>
          <w:left w:val="nil"/>
          <w:bottom w:val="nil"/>
          <w:right w:val="nil"/>
          <w:between w:val="nil"/>
        </w:pBdr>
        <w:spacing w:after="0"/>
      </w:pPr>
      <w:r>
        <w:rPr>
          <w:color w:val="000000"/>
        </w:rPr>
        <w:t xml:space="preserve">Participants will be more conscious about the scarcity of </w:t>
      </w:r>
      <w:proofErr w:type="gramStart"/>
      <w:r>
        <w:rPr>
          <w:color w:val="000000"/>
        </w:rPr>
        <w:t>water;</w:t>
      </w:r>
      <w:proofErr w:type="gramEnd"/>
    </w:p>
    <w:p w14:paraId="00000636" w14:textId="77777777" w:rsidR="00BA6AC4" w:rsidRDefault="00000000">
      <w:pPr>
        <w:numPr>
          <w:ilvl w:val="0"/>
          <w:numId w:val="84"/>
        </w:numPr>
        <w:pBdr>
          <w:top w:val="nil"/>
          <w:left w:val="nil"/>
          <w:bottom w:val="nil"/>
          <w:right w:val="nil"/>
          <w:between w:val="nil"/>
        </w:pBdr>
      </w:pPr>
      <w:r>
        <w:rPr>
          <w:color w:val="000000"/>
        </w:rPr>
        <w:t xml:space="preserve">They will become more aware of their own water usage.    </w:t>
      </w:r>
    </w:p>
    <w:p w14:paraId="00000637" w14:textId="77777777" w:rsidR="00BA6AC4" w:rsidRDefault="00BA6AC4">
      <w:pPr>
        <w:jc w:val="both"/>
      </w:pPr>
    </w:p>
    <w:p w14:paraId="00000638" w14:textId="77777777" w:rsidR="00BA6AC4" w:rsidRDefault="00000000">
      <w:pPr>
        <w:pStyle w:val="Heading3"/>
      </w:pPr>
      <w:bookmarkStart w:id="85" w:name="_heading=h.4cmhg48" w:colFirst="0" w:colLast="0"/>
      <w:bookmarkEnd w:id="85"/>
      <w:r>
        <w:t xml:space="preserve">Activity </w:t>
      </w:r>
      <w:proofErr w:type="gramStart"/>
      <w:r>
        <w:t>1  What</w:t>
      </w:r>
      <w:proofErr w:type="gramEnd"/>
      <w:r>
        <w:t xml:space="preserve"> do we know about water?!</w:t>
      </w:r>
    </w:p>
    <w:p w14:paraId="00000639" w14:textId="77777777" w:rsidR="00BA6AC4" w:rsidRDefault="00BA6AC4">
      <w:pPr>
        <w:jc w:val="both"/>
      </w:pPr>
    </w:p>
    <w:p w14:paraId="0000063A" w14:textId="77777777" w:rsidR="00BA6AC4" w:rsidRDefault="00000000">
      <w:pPr>
        <w:jc w:val="both"/>
      </w:pPr>
      <w:r>
        <w:rPr>
          <w:u w:val="single"/>
        </w:rPr>
        <w:t xml:space="preserve">Time: </w:t>
      </w:r>
      <w:r>
        <w:t xml:space="preserve"> 35 minutes</w:t>
      </w:r>
    </w:p>
    <w:p w14:paraId="0000063B" w14:textId="77777777" w:rsidR="00BA6AC4" w:rsidRDefault="00000000">
      <w:pPr>
        <w:jc w:val="both"/>
        <w:rPr>
          <w:u w:val="single"/>
        </w:rPr>
      </w:pPr>
      <w:r>
        <w:rPr>
          <w:u w:val="single"/>
        </w:rPr>
        <w:t>Goal:</w:t>
      </w:r>
    </w:p>
    <w:p w14:paraId="0000063C" w14:textId="77777777" w:rsidR="00BA6AC4" w:rsidRDefault="00000000">
      <w:pPr>
        <w:numPr>
          <w:ilvl w:val="0"/>
          <w:numId w:val="38"/>
        </w:numPr>
        <w:pBdr>
          <w:top w:val="nil"/>
          <w:left w:val="nil"/>
          <w:bottom w:val="nil"/>
          <w:right w:val="nil"/>
          <w:between w:val="nil"/>
        </w:pBdr>
        <w:spacing w:after="0"/>
        <w:jc w:val="both"/>
      </w:pPr>
      <w:r>
        <w:rPr>
          <w:color w:val="000000"/>
        </w:rPr>
        <w:t xml:space="preserve">Create a discussion among the public about the topic of the module: water, its availability as a resource, its uses in human </w:t>
      </w:r>
      <w:proofErr w:type="gramStart"/>
      <w:r>
        <w:rPr>
          <w:color w:val="000000"/>
        </w:rPr>
        <w:t>societies</w:t>
      </w:r>
      <w:proofErr w:type="gramEnd"/>
    </w:p>
    <w:p w14:paraId="0000063D" w14:textId="77777777" w:rsidR="00BA6AC4" w:rsidRDefault="00000000">
      <w:pPr>
        <w:numPr>
          <w:ilvl w:val="0"/>
          <w:numId w:val="38"/>
        </w:numPr>
        <w:pBdr>
          <w:top w:val="nil"/>
          <w:left w:val="nil"/>
          <w:bottom w:val="nil"/>
          <w:right w:val="nil"/>
          <w:between w:val="nil"/>
        </w:pBdr>
        <w:spacing w:after="0"/>
        <w:jc w:val="both"/>
      </w:pPr>
      <w:r>
        <w:rPr>
          <w:color w:val="000000"/>
        </w:rPr>
        <w:t>Getting to know the representation of the public about water (feelings, memory but also knowledge)</w:t>
      </w:r>
    </w:p>
    <w:p w14:paraId="0000063E" w14:textId="77777777" w:rsidR="00BA6AC4" w:rsidRDefault="00000000">
      <w:pPr>
        <w:numPr>
          <w:ilvl w:val="0"/>
          <w:numId w:val="38"/>
        </w:numPr>
        <w:pBdr>
          <w:top w:val="nil"/>
          <w:left w:val="nil"/>
          <w:bottom w:val="nil"/>
          <w:right w:val="nil"/>
          <w:between w:val="nil"/>
        </w:pBdr>
        <w:jc w:val="both"/>
      </w:pPr>
      <w:r>
        <w:rPr>
          <w:color w:val="000000"/>
        </w:rPr>
        <w:t>Giving the public basic knowledge about water (repartition on earth, salty/freshwater, human uses of water, properties of water).</w:t>
      </w:r>
    </w:p>
    <w:p w14:paraId="0000063F" w14:textId="77777777" w:rsidR="00BA6AC4" w:rsidRDefault="00BA6AC4">
      <w:pPr>
        <w:jc w:val="both"/>
      </w:pPr>
    </w:p>
    <w:p w14:paraId="00000640" w14:textId="77777777" w:rsidR="00BA6AC4" w:rsidRDefault="00000000">
      <w:pPr>
        <w:jc w:val="both"/>
      </w:pPr>
      <w:r>
        <w:rPr>
          <w:u w:val="single"/>
        </w:rPr>
        <w:t>Skills and competences:</w:t>
      </w:r>
    </w:p>
    <w:p w14:paraId="00000641" w14:textId="77777777" w:rsidR="00BA6AC4" w:rsidRDefault="00000000">
      <w:pPr>
        <w:numPr>
          <w:ilvl w:val="0"/>
          <w:numId w:val="14"/>
        </w:numPr>
        <w:pBdr>
          <w:top w:val="nil"/>
          <w:left w:val="nil"/>
          <w:bottom w:val="nil"/>
          <w:right w:val="nil"/>
          <w:between w:val="nil"/>
        </w:pBdr>
        <w:spacing w:after="0"/>
        <w:jc w:val="both"/>
        <w:rPr>
          <w:color w:val="000000"/>
        </w:rPr>
      </w:pPr>
      <w:r>
        <w:t>Critical thinking, system thinking skills, empathy.</w:t>
      </w:r>
    </w:p>
    <w:p w14:paraId="00000642" w14:textId="77777777" w:rsidR="00BA6AC4" w:rsidRDefault="00000000">
      <w:pPr>
        <w:pBdr>
          <w:top w:val="nil"/>
          <w:left w:val="nil"/>
          <w:bottom w:val="nil"/>
          <w:right w:val="nil"/>
          <w:between w:val="nil"/>
        </w:pBdr>
        <w:ind w:left="1080"/>
        <w:jc w:val="both"/>
        <w:rPr>
          <w:color w:val="000000"/>
          <w:u w:val="single"/>
        </w:rPr>
      </w:pPr>
      <w:r>
        <w:rPr>
          <w:color w:val="000000"/>
          <w:u w:val="single"/>
        </w:rPr>
        <w:br/>
      </w:r>
    </w:p>
    <w:p w14:paraId="00000643" w14:textId="77777777" w:rsidR="00BA6AC4" w:rsidRDefault="00000000">
      <w:pPr>
        <w:jc w:val="both"/>
        <w:rPr>
          <w:u w:val="single"/>
        </w:rPr>
      </w:pPr>
      <w:r>
        <w:rPr>
          <w:u w:val="single"/>
        </w:rPr>
        <w:t>Materials needed:</w:t>
      </w:r>
    </w:p>
    <w:p w14:paraId="00000644" w14:textId="77777777" w:rsidR="00BA6AC4" w:rsidRDefault="00000000">
      <w:pPr>
        <w:jc w:val="both"/>
      </w:pPr>
      <w:r>
        <w:t>- One cardboard board (150x100 cm) (flipchart board)</w:t>
      </w:r>
    </w:p>
    <w:p w14:paraId="00000645" w14:textId="77777777" w:rsidR="00BA6AC4" w:rsidRDefault="00000000">
      <w:pPr>
        <w:jc w:val="both"/>
      </w:pPr>
      <w:r>
        <w:t>- 2 big craft paper sheets</w:t>
      </w:r>
    </w:p>
    <w:p w14:paraId="00000646" w14:textId="77777777" w:rsidR="00BA6AC4" w:rsidRDefault="00000000">
      <w:pPr>
        <w:jc w:val="both"/>
      </w:pPr>
      <w:r>
        <w:t>- 1 piece of colored card per person</w:t>
      </w:r>
    </w:p>
    <w:p w14:paraId="00000647" w14:textId="77777777" w:rsidR="00BA6AC4" w:rsidRDefault="00000000">
      <w:pPr>
        <w:jc w:val="both"/>
      </w:pPr>
      <w:r>
        <w:t>- 1 marker per person</w:t>
      </w:r>
    </w:p>
    <w:p w14:paraId="00000648" w14:textId="77777777" w:rsidR="00BA6AC4" w:rsidRDefault="00000000">
      <w:pPr>
        <w:jc w:val="both"/>
      </w:pPr>
      <w:r>
        <w:t>- 1 box of thumbtacks</w:t>
      </w:r>
    </w:p>
    <w:p w14:paraId="00000649" w14:textId="77777777" w:rsidR="00BA6AC4" w:rsidRDefault="00BA6AC4">
      <w:pPr>
        <w:jc w:val="both"/>
      </w:pPr>
    </w:p>
    <w:p w14:paraId="0000064A" w14:textId="77777777" w:rsidR="00BA6AC4" w:rsidRDefault="00000000">
      <w:pPr>
        <w:jc w:val="both"/>
        <w:rPr>
          <w:u w:val="single"/>
        </w:rPr>
      </w:pPr>
      <w:r>
        <w:rPr>
          <w:u w:val="single"/>
        </w:rPr>
        <w:t>Description:</w:t>
      </w:r>
    </w:p>
    <w:p w14:paraId="0000064B" w14:textId="77777777" w:rsidR="00BA6AC4" w:rsidRDefault="00000000">
      <w:pPr>
        <w:jc w:val="both"/>
      </w:pPr>
      <w:r>
        <w:rPr>
          <w:i/>
        </w:rPr>
        <w:t xml:space="preserve">Before the activity </w:t>
      </w:r>
    </w:p>
    <w:p w14:paraId="0000064C" w14:textId="77777777" w:rsidR="00BA6AC4" w:rsidRDefault="00000000">
      <w:pPr>
        <w:jc w:val="both"/>
      </w:pPr>
      <w:r>
        <w:t xml:space="preserve">On the board the facilitator will pin the two sheets of craft paper (one on each side).  On the backside, that will be used in phase 2, he will pin 6 A4 paper sheets, on which he will write questions about water-related general knowledge. Under those pinned sheets, he will write answers or elements of answers. Here are some examples of interesting questions and </w:t>
      </w:r>
      <w:proofErr w:type="gramStart"/>
      <w:r>
        <w:t>answers :</w:t>
      </w:r>
      <w:proofErr w:type="gramEnd"/>
    </w:p>
    <w:p w14:paraId="0000064D" w14:textId="77777777" w:rsidR="00BA6AC4" w:rsidRDefault="00000000">
      <w:pPr>
        <w:numPr>
          <w:ilvl w:val="0"/>
          <w:numId w:val="87"/>
        </w:numPr>
        <w:spacing w:after="0"/>
        <w:jc w:val="both"/>
      </w:pPr>
      <w:r>
        <w:lastRenderedPageBreak/>
        <w:t xml:space="preserve">When did water appear on </w:t>
      </w:r>
      <w:proofErr w:type="gramStart"/>
      <w:r>
        <w:t>earth ?</w:t>
      </w:r>
      <w:proofErr w:type="gramEnd"/>
      <w:r>
        <w:br/>
      </w:r>
      <w:r>
        <w:rPr>
          <w:i/>
        </w:rPr>
        <w:t xml:space="preserve">Around 3.8 </w:t>
      </w:r>
      <w:proofErr w:type="spellStart"/>
      <w:r>
        <w:rPr>
          <w:i/>
        </w:rPr>
        <w:t>millions</w:t>
      </w:r>
      <w:proofErr w:type="spellEnd"/>
      <w:r>
        <w:rPr>
          <w:i/>
        </w:rPr>
        <w:t xml:space="preserve"> years ago. The main theory is that water came from space under the form of ice meteorites crashing on earth.</w:t>
      </w:r>
      <w:r>
        <w:rPr>
          <w:i/>
        </w:rPr>
        <w:br/>
      </w:r>
    </w:p>
    <w:p w14:paraId="0000064E" w14:textId="77777777" w:rsidR="00BA6AC4" w:rsidRDefault="00000000">
      <w:pPr>
        <w:numPr>
          <w:ilvl w:val="0"/>
          <w:numId w:val="87"/>
        </w:numPr>
        <w:spacing w:after="0"/>
        <w:jc w:val="both"/>
      </w:pPr>
      <w:r>
        <w:t xml:space="preserve">Where can we find water on </w:t>
      </w:r>
      <w:proofErr w:type="gramStart"/>
      <w:r>
        <w:t>earth ?</w:t>
      </w:r>
      <w:proofErr w:type="gramEnd"/>
      <w:r>
        <w:br/>
      </w:r>
      <w:r>
        <w:rPr>
          <w:i/>
        </w:rPr>
        <w:t xml:space="preserve">We can find water mostly everywhere. In the reservoirs (ocean, lake, rivers, underground, </w:t>
      </w:r>
      <w:proofErr w:type="gramStart"/>
      <w:r>
        <w:rPr>
          <w:i/>
        </w:rPr>
        <w:t>aquifers,...</w:t>
      </w:r>
      <w:proofErr w:type="gramEnd"/>
      <w:r>
        <w:rPr>
          <w:i/>
        </w:rPr>
        <w:t>), in the air/atmosphere, in all living beings,...</w:t>
      </w:r>
      <w:r>
        <w:rPr>
          <w:i/>
        </w:rPr>
        <w:br/>
      </w:r>
    </w:p>
    <w:p w14:paraId="0000064F" w14:textId="77777777" w:rsidR="00BA6AC4" w:rsidRDefault="00000000">
      <w:pPr>
        <w:numPr>
          <w:ilvl w:val="0"/>
          <w:numId w:val="87"/>
        </w:numPr>
        <w:spacing w:after="0"/>
        <w:jc w:val="both"/>
      </w:pPr>
      <w:r>
        <w:t xml:space="preserve">How much is saltwater/freshwater? How much of this freshwater is easily </w:t>
      </w:r>
      <w:proofErr w:type="gramStart"/>
      <w:r>
        <w:t>accessible ?</w:t>
      </w:r>
      <w:proofErr w:type="gramEnd"/>
      <w:r>
        <w:br/>
      </w:r>
      <w:r>
        <w:rPr>
          <w:i/>
        </w:rPr>
        <w:t xml:space="preserve">Of all the water present on earth, 97.5% is salty water. Only 2.5% is freshwater, among which 69% are not easily accessible because they’re under their solid form. It means only 0.7% of all earth water is drinkable and easily accessible (lakes, rivers, aquifers, </w:t>
      </w:r>
      <w:proofErr w:type="spellStart"/>
      <w:r>
        <w:rPr>
          <w:i/>
        </w:rPr>
        <w:t>etc</w:t>
      </w:r>
      <w:proofErr w:type="spellEnd"/>
      <w:r>
        <w:rPr>
          <w:i/>
        </w:rPr>
        <w:t>…). (</w:t>
      </w:r>
      <w:r>
        <w:rPr>
          <w:rFonts w:ascii="Roboto" w:eastAsia="Roboto" w:hAnsi="Roboto" w:cs="Roboto"/>
          <w:i/>
          <w:color w:val="444746"/>
          <w:sz w:val="21"/>
          <w:szCs w:val="21"/>
        </w:rPr>
        <w:t xml:space="preserve">This is an important fact because it highlights the fact that despite a feeling of "water is everywhere", there is actually a very little quantity of it directly available for our uses, whether they are sanitary, </w:t>
      </w:r>
      <w:proofErr w:type="gramStart"/>
      <w:r>
        <w:rPr>
          <w:rFonts w:ascii="Roboto" w:eastAsia="Roboto" w:hAnsi="Roboto" w:cs="Roboto"/>
          <w:i/>
          <w:color w:val="444746"/>
          <w:sz w:val="21"/>
          <w:szCs w:val="21"/>
        </w:rPr>
        <w:t>industrial</w:t>
      </w:r>
      <w:proofErr w:type="gramEnd"/>
      <w:r>
        <w:rPr>
          <w:rFonts w:ascii="Roboto" w:eastAsia="Roboto" w:hAnsi="Roboto" w:cs="Roboto"/>
          <w:i/>
          <w:color w:val="444746"/>
          <w:sz w:val="21"/>
          <w:szCs w:val="21"/>
        </w:rPr>
        <w:t xml:space="preserve"> or agricultural.)</w:t>
      </w:r>
      <w:r>
        <w:rPr>
          <w:i/>
        </w:rPr>
        <w:br/>
      </w:r>
    </w:p>
    <w:p w14:paraId="00000650" w14:textId="77777777" w:rsidR="00BA6AC4" w:rsidRDefault="00000000">
      <w:pPr>
        <w:numPr>
          <w:ilvl w:val="0"/>
          <w:numId w:val="87"/>
        </w:numPr>
        <w:spacing w:after="0"/>
        <w:jc w:val="both"/>
      </w:pPr>
      <w:r>
        <w:t xml:space="preserve">Does the quantity of water on earth tend to rise or to diminish over </w:t>
      </w:r>
      <w:proofErr w:type="gramStart"/>
      <w:r>
        <w:t>time ?</w:t>
      </w:r>
      <w:proofErr w:type="gramEnd"/>
      <w:r>
        <w:t xml:space="preserve"> What about it in the context of climate change/global </w:t>
      </w:r>
      <w:proofErr w:type="gramStart"/>
      <w:r>
        <w:t>warming ?</w:t>
      </w:r>
      <w:proofErr w:type="gramEnd"/>
      <w:r>
        <w:t xml:space="preserve"> </w:t>
      </w:r>
      <w:r>
        <w:br/>
      </w:r>
      <w:r>
        <w:rPr>
          <w:i/>
        </w:rPr>
        <w:t xml:space="preserve">Since its appearance on earth, the water remained in the exact same quantity. It has never changed, as water is part of an unending cycle. The proportion of liquid/solid/gaseous water changed, but not its quantity. Global warming might simply change the proportion of water in each of its three states (more gaseous water, for example). (e.g. </w:t>
      </w:r>
      <w:r>
        <w:rPr>
          <w:rFonts w:ascii="Roboto" w:eastAsia="Roboto" w:hAnsi="Roboto" w:cs="Roboto"/>
          <w:i/>
          <w:color w:val="444746"/>
          <w:sz w:val="21"/>
          <w:szCs w:val="21"/>
        </w:rPr>
        <w:t>That means that the water you are drinking right now has probably, one day, been drank by a dinosaur)</w:t>
      </w:r>
      <w:r>
        <w:br/>
      </w:r>
    </w:p>
    <w:p w14:paraId="00000651" w14:textId="77777777" w:rsidR="00BA6AC4" w:rsidRDefault="00000000">
      <w:pPr>
        <w:numPr>
          <w:ilvl w:val="0"/>
          <w:numId w:val="87"/>
        </w:numPr>
        <w:spacing w:after="0"/>
        <w:jc w:val="both"/>
      </w:pPr>
      <w:r>
        <w:t xml:space="preserve">What is water chemically composed </w:t>
      </w:r>
      <w:proofErr w:type="gramStart"/>
      <w:r>
        <w:t>of ?</w:t>
      </w:r>
      <w:proofErr w:type="gramEnd"/>
      <w:r>
        <w:t xml:space="preserve"> </w:t>
      </w:r>
      <w:r>
        <w:br/>
      </w:r>
      <w:r>
        <w:rPr>
          <w:i/>
        </w:rPr>
        <w:t>Two atoms of hydrogen, one of oxygen.</w:t>
      </w:r>
      <w:r>
        <w:rPr>
          <w:i/>
        </w:rPr>
        <w:br/>
      </w:r>
    </w:p>
    <w:p w14:paraId="00000652" w14:textId="77777777" w:rsidR="00BA6AC4" w:rsidRDefault="00000000">
      <w:pPr>
        <w:numPr>
          <w:ilvl w:val="0"/>
          <w:numId w:val="87"/>
        </w:numPr>
        <w:jc w:val="both"/>
      </w:pPr>
      <w:r>
        <w:t xml:space="preserve">Why is water so important? </w:t>
      </w:r>
      <w:r>
        <w:br/>
      </w:r>
      <w:r>
        <w:rPr>
          <w:i/>
        </w:rPr>
        <w:t xml:space="preserve">It is the </w:t>
      </w:r>
      <w:proofErr w:type="gramStart"/>
      <w:r>
        <w:rPr>
          <w:i/>
        </w:rPr>
        <w:t>base</w:t>
      </w:r>
      <w:proofErr w:type="gramEnd"/>
      <w:r>
        <w:rPr>
          <w:i/>
        </w:rPr>
        <w:t xml:space="preserve"> of life. It is an element used by all known forms of life </w:t>
      </w:r>
      <w:proofErr w:type="gramStart"/>
      <w:r>
        <w:rPr>
          <w:i/>
        </w:rPr>
        <w:t>in order to</w:t>
      </w:r>
      <w:proofErr w:type="gramEnd"/>
      <w:r>
        <w:rPr>
          <w:i/>
        </w:rPr>
        <w:t>…live.</w:t>
      </w:r>
    </w:p>
    <w:p w14:paraId="00000653" w14:textId="77777777" w:rsidR="00BA6AC4" w:rsidRDefault="00BA6AC4">
      <w:pPr>
        <w:jc w:val="both"/>
        <w:rPr>
          <w:i/>
        </w:rPr>
      </w:pPr>
    </w:p>
    <w:p w14:paraId="00000654" w14:textId="77777777" w:rsidR="00BA6AC4" w:rsidRDefault="00000000">
      <w:pPr>
        <w:jc w:val="both"/>
        <w:rPr>
          <w:b/>
        </w:rPr>
      </w:pPr>
      <w:r>
        <w:rPr>
          <w:b/>
        </w:rPr>
        <w:t>Those questions/answers are only examples set to open the topic. The facilitator might adapt them if he thinks of questions more relevant in his context.</w:t>
      </w:r>
    </w:p>
    <w:p w14:paraId="00000655" w14:textId="77777777" w:rsidR="00BA6AC4" w:rsidRDefault="00000000">
      <w:pPr>
        <w:jc w:val="both"/>
      </w:pPr>
      <w:r>
        <w:t>On the front-side of the board, the big craft paper sheet stays empty. It will be used in phase 1.</w:t>
      </w:r>
    </w:p>
    <w:p w14:paraId="00000656" w14:textId="77777777" w:rsidR="00BA6AC4" w:rsidRDefault="00BA6AC4">
      <w:pPr>
        <w:jc w:val="both"/>
        <w:rPr>
          <w:i/>
        </w:rPr>
      </w:pPr>
    </w:p>
    <w:p w14:paraId="00000657" w14:textId="77777777" w:rsidR="00BA6AC4" w:rsidRDefault="00BA6AC4">
      <w:pPr>
        <w:jc w:val="both"/>
        <w:rPr>
          <w:i/>
        </w:rPr>
      </w:pPr>
    </w:p>
    <w:p w14:paraId="00000658" w14:textId="77777777" w:rsidR="00BA6AC4" w:rsidRDefault="00000000">
      <w:pPr>
        <w:jc w:val="both"/>
      </w:pPr>
      <w:r>
        <w:rPr>
          <w:i/>
        </w:rPr>
        <w:t xml:space="preserve">Phase 1 </w:t>
      </w:r>
      <w:r>
        <w:t>(15min)</w:t>
      </w:r>
    </w:p>
    <w:p w14:paraId="00000659" w14:textId="77777777" w:rsidR="00BA6AC4" w:rsidRDefault="00000000">
      <w:pPr>
        <w:jc w:val="both"/>
      </w:pPr>
      <w:r>
        <w:t xml:space="preserve">After distributing a colored paper and a marker to each participant, the facilitator will ask them to write on it the first thing they think about when they hear the word « water ». It can be a word, a short sentence, an idea, a memory, an emotion… anything. Once it’s done and the papers are collected (and shuffled to stay anonymous), the facilitator will read them and pin them on the empty side of the board one by one. The </w:t>
      </w:r>
      <w:r>
        <w:lastRenderedPageBreak/>
        <w:t xml:space="preserve">position of each paper on the board will be determined by the word/sentence on it, the papers </w:t>
      </w:r>
      <w:proofErr w:type="gramStart"/>
      <w:r>
        <w:t>have to</w:t>
      </w:r>
      <w:proofErr w:type="gramEnd"/>
      <w:r>
        <w:t xml:space="preserve"> be put in groups (by theme) if possible. </w:t>
      </w:r>
    </w:p>
    <w:p w14:paraId="0000065A" w14:textId="77777777" w:rsidR="00BA6AC4" w:rsidRDefault="00000000">
      <w:pPr>
        <w:jc w:val="both"/>
      </w:pPr>
      <w:r>
        <w:t xml:space="preserve">This will be determined by an exchange taking place between participants and the facilitator all </w:t>
      </w:r>
      <w:proofErr w:type="gramStart"/>
      <w:r>
        <w:t>along</w:t>
      </w:r>
      <w:proofErr w:type="gramEnd"/>
      <w:r>
        <w:t xml:space="preserve"> the process. (« Here, it’s written « beach ». Where do we put it? Next to « holidays </w:t>
      </w:r>
      <w:proofErr w:type="gramStart"/>
      <w:r>
        <w:t>» ?</w:t>
      </w:r>
      <w:proofErr w:type="gramEnd"/>
      <w:r>
        <w:t xml:space="preserve">). At the end of the process, all colored papers will be organized </w:t>
      </w:r>
      <w:proofErr w:type="gramStart"/>
      <w:r>
        <w:t>in</w:t>
      </w:r>
      <w:proofErr w:type="gramEnd"/>
      <w:r>
        <w:t xml:space="preserve"> subgroups that have been discussed with the participants.</w:t>
      </w:r>
    </w:p>
    <w:p w14:paraId="0000065B" w14:textId="77777777" w:rsidR="00BA6AC4" w:rsidRDefault="00000000">
      <w:pPr>
        <w:jc w:val="both"/>
        <w:rPr>
          <w:b/>
        </w:rPr>
      </w:pPr>
      <w:r>
        <w:rPr>
          <w:b/>
        </w:rPr>
        <w:t xml:space="preserve">The purpose of this phase is to learn about the participants’ personal representations related to water, as well as indirectly </w:t>
      </w:r>
      <w:proofErr w:type="gramStart"/>
      <w:r>
        <w:rPr>
          <w:b/>
        </w:rPr>
        <w:t>inquire</w:t>
      </w:r>
      <w:proofErr w:type="gramEnd"/>
      <w:r>
        <w:rPr>
          <w:b/>
        </w:rPr>
        <w:t xml:space="preserve"> their knowledge through discussion and debate.</w:t>
      </w:r>
    </w:p>
    <w:p w14:paraId="0000065C" w14:textId="77777777" w:rsidR="00BA6AC4" w:rsidRDefault="00000000">
      <w:pPr>
        <w:jc w:val="both"/>
      </w:pPr>
      <w:r>
        <w:rPr>
          <w:i/>
        </w:rPr>
        <w:t>Phase 2</w:t>
      </w:r>
      <w:r>
        <w:t xml:space="preserve"> (15 min) </w:t>
      </w:r>
    </w:p>
    <w:p w14:paraId="0000065D" w14:textId="77777777" w:rsidR="00BA6AC4" w:rsidRDefault="00000000">
      <w:pPr>
        <w:jc w:val="both"/>
      </w:pPr>
      <w:r>
        <w:t xml:space="preserve">The facilitator turns the board </w:t>
      </w:r>
      <w:proofErr w:type="gramStart"/>
      <w:r>
        <w:t>in order to</w:t>
      </w:r>
      <w:proofErr w:type="gramEnd"/>
      <w:r>
        <w:t xml:space="preserve"> show the participants the face with the questions. There, through each question asked to the participants, he will encourage exchanges before showing the answer, trying to have a maximum of people participating. He will then uncover the answer written below the A4 papers, give some explanations if needed, and eventually mention problems related to it, without going too far as it is only an </w:t>
      </w:r>
      <w:proofErr w:type="gramStart"/>
      <w:r>
        <w:t>introduction</w:t>
      </w:r>
      <w:proofErr w:type="gramEnd"/>
      <w:r>
        <w:t xml:space="preserve"> activity.</w:t>
      </w:r>
    </w:p>
    <w:p w14:paraId="0000065E" w14:textId="77777777" w:rsidR="00BA6AC4" w:rsidRDefault="00BA6AC4">
      <w:pPr>
        <w:jc w:val="both"/>
      </w:pPr>
    </w:p>
    <w:p w14:paraId="0000065F" w14:textId="77777777" w:rsidR="00BA6AC4" w:rsidRDefault="00000000">
      <w:pPr>
        <w:jc w:val="both"/>
        <w:rPr>
          <w:u w:val="single"/>
        </w:rPr>
      </w:pPr>
      <w:r>
        <w:rPr>
          <w:u w:val="single"/>
        </w:rPr>
        <w:t xml:space="preserve">Tips for facilitator: </w:t>
      </w:r>
    </w:p>
    <w:p w14:paraId="00000660" w14:textId="77777777" w:rsidR="00BA6AC4" w:rsidRDefault="00000000">
      <w:pPr>
        <w:jc w:val="both"/>
      </w:pPr>
      <w:r>
        <w:t xml:space="preserve">Make sure you know the answers </w:t>
      </w:r>
      <w:proofErr w:type="gramStart"/>
      <w:r>
        <w:t>of</w:t>
      </w:r>
      <w:proofErr w:type="gramEnd"/>
      <w:r>
        <w:t xml:space="preserve"> the questions from the description. Make sure you make a link between the different answers of the participants during the activity. Create dynamic in the group – you are moderating the activity so make sure participants are taking part in it. </w:t>
      </w:r>
    </w:p>
    <w:p w14:paraId="00000661" w14:textId="77777777" w:rsidR="00BA6AC4" w:rsidRDefault="00000000">
      <w:pPr>
        <w:jc w:val="both"/>
        <w:rPr>
          <w:u w:val="single"/>
        </w:rPr>
      </w:pPr>
      <w:r>
        <w:rPr>
          <w:u w:val="single"/>
        </w:rPr>
        <w:t>Questions for reflection:</w:t>
      </w:r>
    </w:p>
    <w:p w14:paraId="00000662" w14:textId="77777777" w:rsidR="00BA6AC4" w:rsidRDefault="00000000">
      <w:pPr>
        <w:numPr>
          <w:ilvl w:val="0"/>
          <w:numId w:val="106"/>
        </w:numPr>
        <w:jc w:val="both"/>
      </w:pPr>
      <w:r>
        <w:t>How much do we really know about water? What is the relation between you and water? What is the place of water in our daily life?</w:t>
      </w:r>
    </w:p>
    <w:p w14:paraId="00000663" w14:textId="77777777" w:rsidR="00BA6AC4" w:rsidRDefault="00BA6AC4">
      <w:pPr>
        <w:jc w:val="both"/>
        <w:rPr>
          <w:color w:val="000000"/>
        </w:rPr>
      </w:pPr>
    </w:p>
    <w:p w14:paraId="00000664" w14:textId="77777777" w:rsidR="00BA6AC4" w:rsidRDefault="00000000">
      <w:pPr>
        <w:pStyle w:val="Heading3"/>
      </w:pPr>
      <w:bookmarkStart w:id="86" w:name="_heading=h.2rrrqc1" w:colFirst="0" w:colLast="0"/>
      <w:bookmarkEnd w:id="86"/>
      <w:r>
        <w:t>Activity 2 - Can I drink this water?</w:t>
      </w:r>
    </w:p>
    <w:p w14:paraId="00000665" w14:textId="77777777" w:rsidR="00BA6AC4" w:rsidRDefault="00BA6AC4"/>
    <w:p w14:paraId="00000666" w14:textId="77777777" w:rsidR="00BA6AC4" w:rsidRDefault="00000000">
      <w:pPr>
        <w:jc w:val="both"/>
      </w:pPr>
      <w:r>
        <w:rPr>
          <w:u w:val="single"/>
        </w:rPr>
        <w:t>Time:</w:t>
      </w:r>
      <w:r>
        <w:t xml:space="preserve">  45 min.</w:t>
      </w:r>
    </w:p>
    <w:p w14:paraId="00000667" w14:textId="77777777" w:rsidR="00BA6AC4" w:rsidRDefault="00000000">
      <w:pPr>
        <w:jc w:val="both"/>
        <w:rPr>
          <w:u w:val="single"/>
        </w:rPr>
      </w:pPr>
      <w:r>
        <w:rPr>
          <w:u w:val="single"/>
        </w:rPr>
        <w:t>Goal:</w:t>
      </w:r>
    </w:p>
    <w:p w14:paraId="00000668" w14:textId="77777777" w:rsidR="00BA6AC4" w:rsidRDefault="00000000">
      <w:pPr>
        <w:numPr>
          <w:ilvl w:val="0"/>
          <w:numId w:val="110"/>
        </w:numPr>
        <w:jc w:val="both"/>
      </w:pPr>
      <w:r>
        <w:t xml:space="preserve">Showing the participants the difference between the quantity of renewable water resources and access to water for a country. </w:t>
      </w:r>
    </w:p>
    <w:p w14:paraId="00000669" w14:textId="77777777" w:rsidR="00BA6AC4" w:rsidRDefault="00000000">
      <w:pPr>
        <w:numPr>
          <w:ilvl w:val="0"/>
          <w:numId w:val="110"/>
        </w:numPr>
        <w:jc w:val="both"/>
      </w:pPr>
      <w:r>
        <w:t xml:space="preserve">Allowing the participants to experience the inequalities and unfairness of water distribution. </w:t>
      </w:r>
    </w:p>
    <w:p w14:paraId="0000066A" w14:textId="77777777" w:rsidR="00BA6AC4" w:rsidRDefault="00000000">
      <w:pPr>
        <w:numPr>
          <w:ilvl w:val="0"/>
          <w:numId w:val="110"/>
        </w:numPr>
        <w:jc w:val="both"/>
      </w:pPr>
      <w:r>
        <w:t>Raising awareness about the fact that, even if they do, not everyone in the world has access to healthy drinkable water.</w:t>
      </w:r>
    </w:p>
    <w:p w14:paraId="0000066B" w14:textId="77777777" w:rsidR="00BA6AC4" w:rsidRDefault="00000000">
      <w:pPr>
        <w:numPr>
          <w:ilvl w:val="0"/>
          <w:numId w:val="110"/>
        </w:numPr>
        <w:jc w:val="both"/>
      </w:pPr>
      <w:r>
        <w:t xml:space="preserve">Making them realize that some people around the world </w:t>
      </w:r>
      <w:proofErr w:type="gramStart"/>
      <w:r>
        <w:t>have to</w:t>
      </w:r>
      <w:proofErr w:type="gramEnd"/>
      <w:r>
        <w:t xml:space="preserve"> make tough choices, sometimes being violent or leaving their home in order to secure the basic resources for their family.</w:t>
      </w:r>
    </w:p>
    <w:p w14:paraId="0000066C" w14:textId="77777777" w:rsidR="00BA6AC4" w:rsidRDefault="00BA6AC4">
      <w:pPr>
        <w:jc w:val="both"/>
      </w:pPr>
    </w:p>
    <w:p w14:paraId="0000066D" w14:textId="77777777" w:rsidR="00BA6AC4" w:rsidRDefault="00000000">
      <w:pPr>
        <w:jc w:val="both"/>
        <w:rPr>
          <w:u w:val="single"/>
        </w:rPr>
      </w:pPr>
      <w:r>
        <w:rPr>
          <w:u w:val="single"/>
        </w:rPr>
        <w:lastRenderedPageBreak/>
        <w:t>Skills and competences:</w:t>
      </w:r>
    </w:p>
    <w:p w14:paraId="0000066E" w14:textId="77777777" w:rsidR="00BA6AC4" w:rsidRDefault="00000000">
      <w:pPr>
        <w:numPr>
          <w:ilvl w:val="0"/>
          <w:numId w:val="115"/>
        </w:numPr>
        <w:jc w:val="both"/>
      </w:pPr>
      <w:r>
        <w:t>Critical thinking, data analysis - analyzing environmental data using relevant tools, collaborative problem solving: Working together to find innovative solutions.</w:t>
      </w:r>
    </w:p>
    <w:p w14:paraId="0000066F" w14:textId="77777777" w:rsidR="00BA6AC4" w:rsidRDefault="00BA6AC4">
      <w:pPr>
        <w:jc w:val="both"/>
      </w:pPr>
    </w:p>
    <w:p w14:paraId="00000670" w14:textId="77777777" w:rsidR="00BA6AC4" w:rsidRDefault="00BA6AC4">
      <w:pPr>
        <w:jc w:val="both"/>
      </w:pPr>
    </w:p>
    <w:p w14:paraId="00000671" w14:textId="77777777" w:rsidR="00BA6AC4" w:rsidRDefault="00BA6AC4">
      <w:pPr>
        <w:jc w:val="both"/>
        <w:rPr>
          <w:u w:val="single"/>
        </w:rPr>
      </w:pPr>
    </w:p>
    <w:p w14:paraId="00000672" w14:textId="77777777" w:rsidR="00BA6AC4" w:rsidRDefault="00BA6AC4">
      <w:pPr>
        <w:jc w:val="both"/>
        <w:rPr>
          <w:u w:val="single"/>
        </w:rPr>
      </w:pPr>
    </w:p>
    <w:p w14:paraId="00000673" w14:textId="77777777" w:rsidR="00BA6AC4" w:rsidRDefault="00000000">
      <w:pPr>
        <w:jc w:val="both"/>
        <w:rPr>
          <w:u w:val="single"/>
        </w:rPr>
      </w:pPr>
      <w:r>
        <w:rPr>
          <w:u w:val="single"/>
        </w:rPr>
        <w:t>Materials needed:</w:t>
      </w:r>
    </w:p>
    <w:p w14:paraId="00000674" w14:textId="77777777" w:rsidR="00BA6AC4" w:rsidRDefault="00000000">
      <w:pPr>
        <w:numPr>
          <w:ilvl w:val="0"/>
          <w:numId w:val="59"/>
        </w:numPr>
        <w:jc w:val="both"/>
      </w:pPr>
      <w:r>
        <w:t>1 board with a big craft paper sheet (or erasable class-board)</w:t>
      </w:r>
    </w:p>
    <w:p w14:paraId="00000675" w14:textId="77777777" w:rsidR="00BA6AC4" w:rsidRDefault="00000000">
      <w:pPr>
        <w:numPr>
          <w:ilvl w:val="0"/>
          <w:numId w:val="59"/>
        </w:numPr>
        <w:jc w:val="both"/>
      </w:pPr>
      <w:r>
        <w:t>1 marker per 4 papers with the name of the countries</w:t>
      </w:r>
    </w:p>
    <w:p w14:paraId="00000676" w14:textId="77777777" w:rsidR="00BA6AC4" w:rsidRDefault="00000000">
      <w:pPr>
        <w:numPr>
          <w:ilvl w:val="0"/>
          <w:numId w:val="59"/>
        </w:numPr>
        <w:jc w:val="both"/>
      </w:pPr>
      <w:r>
        <w:t>1 empty 50 cl bottle per participant</w:t>
      </w:r>
    </w:p>
    <w:p w14:paraId="00000677" w14:textId="77777777" w:rsidR="00BA6AC4" w:rsidRDefault="00000000">
      <w:pPr>
        <w:numPr>
          <w:ilvl w:val="0"/>
          <w:numId w:val="59"/>
        </w:numPr>
        <w:jc w:val="both"/>
      </w:pPr>
      <w:r>
        <w:t>4 very clean buckets (so the water used can be drank afterward)</w:t>
      </w:r>
    </w:p>
    <w:p w14:paraId="00000678" w14:textId="77777777" w:rsidR="00BA6AC4" w:rsidRDefault="00000000">
      <w:pPr>
        <w:numPr>
          <w:ilvl w:val="0"/>
          <w:numId w:val="59"/>
        </w:numPr>
        <w:jc w:val="both"/>
      </w:pPr>
      <w:r>
        <w:t>1 small paper per participant with the names of the countries</w:t>
      </w:r>
    </w:p>
    <w:p w14:paraId="00000679" w14:textId="77777777" w:rsidR="00BA6AC4" w:rsidRDefault="00000000">
      <w:pPr>
        <w:numPr>
          <w:ilvl w:val="0"/>
          <w:numId w:val="59"/>
        </w:numPr>
        <w:jc w:val="both"/>
      </w:pPr>
      <w:r>
        <w:t xml:space="preserve">4 containers, containing the quantity of renewable water per </w:t>
      </w:r>
      <w:proofErr w:type="gramStart"/>
      <w:r>
        <w:t>country</w:t>
      </w:r>
      <w:proofErr w:type="gramEnd"/>
    </w:p>
    <w:p w14:paraId="0000067A" w14:textId="77777777" w:rsidR="00BA6AC4" w:rsidRDefault="00000000">
      <w:pPr>
        <w:numPr>
          <w:ilvl w:val="0"/>
          <w:numId w:val="59"/>
        </w:numPr>
        <w:jc w:val="both"/>
      </w:pPr>
      <w:r>
        <w:t xml:space="preserve">4 containers containing the quantity of improved water for each </w:t>
      </w:r>
      <w:proofErr w:type="gramStart"/>
      <w:r>
        <w:t>country</w:t>
      </w:r>
      <w:proofErr w:type="gramEnd"/>
    </w:p>
    <w:p w14:paraId="0000067B" w14:textId="77777777" w:rsidR="00BA6AC4" w:rsidRDefault="00000000">
      <w:pPr>
        <w:numPr>
          <w:ilvl w:val="0"/>
          <w:numId w:val="59"/>
        </w:numPr>
        <w:jc w:val="both"/>
      </w:pPr>
      <w:r>
        <w:t xml:space="preserve">For each participant left without water (must be calculated beforehand) 1 </w:t>
      </w:r>
      <w:proofErr w:type="gramStart"/>
      <w:r>
        <w:t>documents</w:t>
      </w:r>
      <w:proofErr w:type="gramEnd"/>
      <w:r>
        <w:t xml:space="preserve"> explaining the choices they have to make when they are left without water (see annexes)</w:t>
      </w:r>
    </w:p>
    <w:p w14:paraId="0000067C" w14:textId="77777777" w:rsidR="00BA6AC4" w:rsidRDefault="00000000">
      <w:pPr>
        <w:numPr>
          <w:ilvl w:val="0"/>
          <w:numId w:val="59"/>
        </w:numPr>
        <w:jc w:val="both"/>
      </w:pPr>
      <w:r>
        <w:t xml:space="preserve">Ladle and a </w:t>
      </w:r>
      <w:proofErr w:type="gramStart"/>
      <w:r>
        <w:t>funnel</w:t>
      </w:r>
      <w:proofErr w:type="gramEnd"/>
    </w:p>
    <w:p w14:paraId="0000067D" w14:textId="77777777" w:rsidR="00BA6AC4" w:rsidRDefault="00BA6AC4">
      <w:pPr>
        <w:jc w:val="both"/>
      </w:pPr>
    </w:p>
    <w:p w14:paraId="0000067E" w14:textId="77777777" w:rsidR="00BA6AC4" w:rsidRDefault="00000000">
      <w:pPr>
        <w:jc w:val="both"/>
        <w:rPr>
          <w:u w:val="single"/>
        </w:rPr>
      </w:pPr>
      <w:r>
        <w:rPr>
          <w:u w:val="single"/>
        </w:rPr>
        <w:t>Description:</w:t>
      </w:r>
    </w:p>
    <w:p w14:paraId="0000067F" w14:textId="77777777" w:rsidR="00BA6AC4" w:rsidRDefault="00000000">
      <w:pPr>
        <w:jc w:val="both"/>
        <w:rPr>
          <w:u w:val="single"/>
        </w:rPr>
      </w:pPr>
      <w:r>
        <w:rPr>
          <w:i/>
        </w:rPr>
        <w:t>Preparation of the activity</w:t>
      </w:r>
      <w:r>
        <w:t>:</w:t>
      </w:r>
      <w:r>
        <w:rPr>
          <w:u w:val="single"/>
        </w:rPr>
        <w:t xml:space="preserve"> </w:t>
      </w:r>
    </w:p>
    <w:p w14:paraId="00000680" w14:textId="77777777" w:rsidR="00BA6AC4" w:rsidRDefault="00000000">
      <w:pPr>
        <w:jc w:val="both"/>
      </w:pPr>
      <w:r>
        <w:t xml:space="preserve">For this activity, the facilitator will have to do some preparation work. </w:t>
      </w:r>
    </w:p>
    <w:p w14:paraId="00000681" w14:textId="77777777" w:rsidR="00BA6AC4" w:rsidRDefault="00000000">
      <w:pPr>
        <w:jc w:val="both"/>
      </w:pPr>
      <w:r>
        <w:t xml:space="preserve">1. On one hand, the facilitator will have to select 4 countries, and for each of them, find out the total population (cf. Google) and the amount of rain falling in that country each year (https://donnees.banquemondiale.org/indicator/AG.LND.PRCP.MM?name_desc=false). One of the countries should be the country where the participants come from. It is also important that among the 4 countries appears a country in which there is a lot of rain, but where there is a big percentage of the population that </w:t>
      </w:r>
      <w:proofErr w:type="gramStart"/>
      <w:r>
        <w:t>don’t</w:t>
      </w:r>
      <w:proofErr w:type="gramEnd"/>
      <w:r>
        <w:t xml:space="preserve"> have access to improved water supply. The Democratic Republic of Congo works very well in that aspect, but the facilitator can find other countries consulting the annexes of the WHO reports on drinking and sanitation, which indicates the percentage of population having access to healthy water supply (https://www.who.int/publications/i/item/9789241512893). It can also be useful to have a country without a lot of rain, but where most people have access to improved water supply (like Tunisia).</w:t>
      </w:r>
    </w:p>
    <w:p w14:paraId="00000682" w14:textId="77777777" w:rsidR="00BA6AC4" w:rsidRDefault="00000000">
      <w:pPr>
        <w:jc w:val="both"/>
      </w:pPr>
      <w:r>
        <w:t>After the research work, the facilitator should find himself with a set of information as follows:</w:t>
      </w:r>
    </w:p>
    <w:p w14:paraId="00000683" w14:textId="77777777" w:rsidR="00BA6AC4" w:rsidRDefault="00BA6AC4">
      <w:pPr>
        <w:jc w:val="both"/>
      </w:pPr>
    </w:p>
    <w:tbl>
      <w:tblPr>
        <w:tblStyle w:val="a3"/>
        <w:tblW w:w="98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41"/>
        <w:gridCol w:w="1281"/>
        <w:gridCol w:w="1209"/>
        <w:gridCol w:w="1439"/>
        <w:gridCol w:w="1209"/>
        <w:gridCol w:w="2131"/>
      </w:tblGrid>
      <w:tr w:rsidR="00BA6AC4" w14:paraId="0E3E8BED" w14:textId="77777777">
        <w:trPr>
          <w:trHeight w:val="315"/>
        </w:trPr>
        <w:tc>
          <w:tcPr>
            <w:tcW w:w="253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684" w14:textId="77777777" w:rsidR="00BA6AC4" w:rsidRDefault="00000000">
            <w:pPr>
              <w:widowControl w:val="0"/>
              <w:spacing w:after="0" w:line="276" w:lineRule="auto"/>
              <w:jc w:val="center"/>
              <w:rPr>
                <w:sz w:val="20"/>
                <w:szCs w:val="20"/>
              </w:rPr>
            </w:pPr>
            <w:r>
              <w:rPr>
                <w:sz w:val="20"/>
                <w:szCs w:val="20"/>
              </w:rPr>
              <w:t>Countries</w:t>
            </w:r>
          </w:p>
        </w:tc>
        <w:tc>
          <w:tcPr>
            <w:tcW w:w="2490" w:type="dxa"/>
            <w:gridSpan w:val="2"/>
            <w:tcBorders>
              <w:top w:val="single" w:sz="6" w:space="0" w:color="000000"/>
              <w:bottom w:val="single" w:sz="6" w:space="0" w:color="000000"/>
              <w:right w:val="single" w:sz="6" w:space="0" w:color="000000"/>
            </w:tcBorders>
            <w:shd w:val="clear" w:color="auto" w:fill="FF0000"/>
            <w:tcMar>
              <w:top w:w="40" w:type="dxa"/>
              <w:left w:w="40" w:type="dxa"/>
              <w:bottom w:w="40" w:type="dxa"/>
              <w:right w:w="40" w:type="dxa"/>
            </w:tcMar>
            <w:vAlign w:val="bottom"/>
          </w:tcPr>
          <w:p w14:paraId="00000685" w14:textId="77777777" w:rsidR="00BA6AC4" w:rsidRDefault="00000000">
            <w:pPr>
              <w:widowControl w:val="0"/>
              <w:spacing w:after="0" w:line="276" w:lineRule="auto"/>
              <w:jc w:val="center"/>
              <w:rPr>
                <w:sz w:val="20"/>
                <w:szCs w:val="20"/>
              </w:rPr>
            </w:pPr>
            <w:r>
              <w:rPr>
                <w:sz w:val="20"/>
                <w:szCs w:val="20"/>
              </w:rPr>
              <w:t>Population</w:t>
            </w:r>
          </w:p>
        </w:tc>
        <w:tc>
          <w:tcPr>
            <w:tcW w:w="2648" w:type="dxa"/>
            <w:gridSpan w:val="2"/>
            <w:tcBorders>
              <w:top w:val="single" w:sz="6" w:space="0" w:color="000000"/>
              <w:bottom w:val="single" w:sz="6" w:space="0" w:color="000000"/>
              <w:right w:val="single" w:sz="6" w:space="0" w:color="000000"/>
            </w:tcBorders>
            <w:shd w:val="clear" w:color="auto" w:fill="4A86E8"/>
            <w:tcMar>
              <w:top w:w="40" w:type="dxa"/>
              <w:left w:w="40" w:type="dxa"/>
              <w:bottom w:w="40" w:type="dxa"/>
              <w:right w:w="40" w:type="dxa"/>
            </w:tcMar>
            <w:vAlign w:val="bottom"/>
          </w:tcPr>
          <w:p w14:paraId="00000687" w14:textId="77777777" w:rsidR="00BA6AC4" w:rsidRDefault="00000000">
            <w:pPr>
              <w:widowControl w:val="0"/>
              <w:spacing w:after="0" w:line="276" w:lineRule="auto"/>
              <w:jc w:val="center"/>
              <w:rPr>
                <w:sz w:val="20"/>
                <w:szCs w:val="20"/>
              </w:rPr>
            </w:pPr>
            <w:r>
              <w:rPr>
                <w:sz w:val="20"/>
                <w:szCs w:val="20"/>
              </w:rPr>
              <w:t>Renewable water (precipitation)</w:t>
            </w:r>
          </w:p>
        </w:tc>
        <w:tc>
          <w:tcPr>
            <w:tcW w:w="2130" w:type="dxa"/>
            <w:tcBorders>
              <w:top w:val="single" w:sz="6" w:space="0" w:color="000000"/>
              <w:bottom w:val="single" w:sz="6" w:space="0" w:color="000000"/>
              <w:right w:val="single" w:sz="6" w:space="0" w:color="000000"/>
            </w:tcBorders>
            <w:shd w:val="clear" w:color="auto" w:fill="93C47D"/>
            <w:tcMar>
              <w:top w:w="40" w:type="dxa"/>
              <w:left w:w="40" w:type="dxa"/>
              <w:bottom w:w="40" w:type="dxa"/>
              <w:right w:w="40" w:type="dxa"/>
            </w:tcMar>
            <w:vAlign w:val="bottom"/>
          </w:tcPr>
          <w:p w14:paraId="00000689" w14:textId="77777777" w:rsidR="00BA6AC4" w:rsidRDefault="00000000">
            <w:pPr>
              <w:widowControl w:val="0"/>
              <w:spacing w:after="0" w:line="276" w:lineRule="auto"/>
              <w:jc w:val="center"/>
              <w:rPr>
                <w:sz w:val="20"/>
                <w:szCs w:val="20"/>
              </w:rPr>
            </w:pPr>
            <w:r>
              <w:rPr>
                <w:sz w:val="20"/>
                <w:szCs w:val="20"/>
              </w:rPr>
              <w:t>Improved water access</w:t>
            </w:r>
          </w:p>
        </w:tc>
      </w:tr>
      <w:tr w:rsidR="00BA6AC4" w14:paraId="108AB753" w14:textId="77777777">
        <w:trPr>
          <w:trHeight w:val="570"/>
        </w:trPr>
        <w:tc>
          <w:tcPr>
            <w:tcW w:w="2539"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000068B" w14:textId="77777777" w:rsidR="00BA6AC4" w:rsidRDefault="00BA6AC4">
            <w:pPr>
              <w:widowControl w:val="0"/>
              <w:spacing w:after="0" w:line="276" w:lineRule="auto"/>
              <w:rPr>
                <w:sz w:val="20"/>
                <w:szCs w:val="20"/>
              </w:rPr>
            </w:pPr>
          </w:p>
        </w:tc>
        <w:tc>
          <w:tcPr>
            <w:tcW w:w="1281"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8C" w14:textId="77777777" w:rsidR="00BA6AC4" w:rsidRDefault="00000000">
            <w:pPr>
              <w:widowControl w:val="0"/>
              <w:spacing w:after="0" w:line="276" w:lineRule="auto"/>
              <w:jc w:val="center"/>
              <w:rPr>
                <w:sz w:val="20"/>
                <w:szCs w:val="20"/>
              </w:rPr>
            </w:pPr>
            <w:r>
              <w:rPr>
                <w:sz w:val="20"/>
                <w:szCs w:val="20"/>
              </w:rPr>
              <w:t>Number (millions)</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8D" w14:textId="77777777" w:rsidR="00BA6AC4" w:rsidRDefault="00000000">
            <w:pPr>
              <w:widowControl w:val="0"/>
              <w:spacing w:after="0" w:line="276" w:lineRule="auto"/>
              <w:jc w:val="center"/>
              <w:rPr>
                <w:sz w:val="20"/>
                <w:szCs w:val="20"/>
              </w:rPr>
            </w:pPr>
            <w:r>
              <w:rPr>
                <w:sz w:val="20"/>
                <w:szCs w:val="20"/>
              </w:rPr>
              <w:t>%age</w:t>
            </w:r>
          </w:p>
        </w:tc>
        <w:tc>
          <w:tcPr>
            <w:tcW w:w="143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8E" w14:textId="77777777" w:rsidR="00BA6AC4" w:rsidRDefault="00000000">
            <w:pPr>
              <w:widowControl w:val="0"/>
              <w:spacing w:after="0" w:line="276" w:lineRule="auto"/>
              <w:jc w:val="center"/>
              <w:rPr>
                <w:sz w:val="20"/>
                <w:szCs w:val="20"/>
              </w:rPr>
            </w:pPr>
            <w:r>
              <w:rPr>
                <w:sz w:val="20"/>
                <w:szCs w:val="20"/>
              </w:rPr>
              <w:t>Number (mm/year)</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8F" w14:textId="77777777" w:rsidR="00BA6AC4" w:rsidRDefault="00000000">
            <w:pPr>
              <w:widowControl w:val="0"/>
              <w:spacing w:after="0" w:line="276" w:lineRule="auto"/>
              <w:jc w:val="center"/>
              <w:rPr>
                <w:sz w:val="20"/>
                <w:szCs w:val="20"/>
              </w:rPr>
            </w:pPr>
            <w:r>
              <w:rPr>
                <w:sz w:val="20"/>
                <w:szCs w:val="20"/>
              </w:rPr>
              <w:t>%age</w:t>
            </w:r>
          </w:p>
        </w:tc>
        <w:tc>
          <w:tcPr>
            <w:tcW w:w="213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90" w14:textId="77777777" w:rsidR="00BA6AC4" w:rsidRDefault="00000000">
            <w:pPr>
              <w:widowControl w:val="0"/>
              <w:spacing w:after="0" w:line="276" w:lineRule="auto"/>
              <w:jc w:val="center"/>
              <w:rPr>
                <w:sz w:val="20"/>
                <w:szCs w:val="20"/>
              </w:rPr>
            </w:pPr>
            <w:r>
              <w:rPr>
                <w:sz w:val="20"/>
                <w:szCs w:val="20"/>
              </w:rPr>
              <w:t>%age</w:t>
            </w:r>
          </w:p>
        </w:tc>
      </w:tr>
      <w:tr w:rsidR="00BA6AC4" w14:paraId="34A7B5C8" w14:textId="77777777">
        <w:trPr>
          <w:trHeight w:val="315"/>
        </w:trPr>
        <w:tc>
          <w:tcPr>
            <w:tcW w:w="2539" w:type="dxa"/>
            <w:tcBorders>
              <w:left w:val="single" w:sz="6" w:space="0" w:color="000000"/>
              <w:bottom w:val="single" w:sz="6" w:space="0" w:color="000000"/>
              <w:right w:val="single" w:sz="6" w:space="0" w:color="000000"/>
            </w:tcBorders>
            <w:shd w:val="clear" w:color="auto" w:fill="FFFF00"/>
            <w:tcMar>
              <w:top w:w="40" w:type="dxa"/>
              <w:left w:w="40" w:type="dxa"/>
              <w:bottom w:w="40" w:type="dxa"/>
              <w:right w:w="40" w:type="dxa"/>
            </w:tcMar>
            <w:vAlign w:val="bottom"/>
          </w:tcPr>
          <w:p w14:paraId="00000692" w14:textId="77777777" w:rsidR="00BA6AC4" w:rsidRDefault="00000000">
            <w:pPr>
              <w:widowControl w:val="0"/>
              <w:spacing w:after="0" w:line="276" w:lineRule="auto"/>
              <w:jc w:val="center"/>
              <w:rPr>
                <w:sz w:val="20"/>
                <w:szCs w:val="20"/>
              </w:rPr>
            </w:pPr>
            <w:r>
              <w:rPr>
                <w:sz w:val="20"/>
                <w:szCs w:val="20"/>
              </w:rPr>
              <w:t>Argentina</w:t>
            </w:r>
          </w:p>
        </w:tc>
        <w:tc>
          <w:tcPr>
            <w:tcW w:w="1281"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93" w14:textId="77777777" w:rsidR="00BA6AC4" w:rsidRDefault="00000000">
            <w:pPr>
              <w:widowControl w:val="0"/>
              <w:spacing w:after="0" w:line="276" w:lineRule="auto"/>
              <w:jc w:val="center"/>
              <w:rPr>
                <w:sz w:val="20"/>
                <w:szCs w:val="20"/>
              </w:rPr>
            </w:pPr>
            <w:r>
              <w:rPr>
                <w:sz w:val="20"/>
                <w:szCs w:val="20"/>
              </w:rPr>
              <w:t>45,81</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94" w14:textId="77777777" w:rsidR="00BA6AC4" w:rsidRDefault="00000000">
            <w:pPr>
              <w:widowControl w:val="0"/>
              <w:spacing w:after="0" w:line="276" w:lineRule="auto"/>
              <w:jc w:val="center"/>
              <w:rPr>
                <w:sz w:val="20"/>
                <w:szCs w:val="20"/>
              </w:rPr>
            </w:pPr>
            <w:r>
              <w:rPr>
                <w:sz w:val="20"/>
                <w:szCs w:val="20"/>
              </w:rPr>
              <w:t>21,49997653</w:t>
            </w:r>
          </w:p>
        </w:tc>
        <w:tc>
          <w:tcPr>
            <w:tcW w:w="1439"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95" w14:textId="77777777" w:rsidR="00BA6AC4" w:rsidRDefault="00000000">
            <w:pPr>
              <w:widowControl w:val="0"/>
              <w:spacing w:after="0" w:line="276" w:lineRule="auto"/>
              <w:jc w:val="center"/>
              <w:rPr>
                <w:sz w:val="20"/>
                <w:szCs w:val="20"/>
              </w:rPr>
            </w:pPr>
            <w:r>
              <w:rPr>
                <w:sz w:val="20"/>
                <w:szCs w:val="20"/>
              </w:rPr>
              <w:t>591</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96" w14:textId="77777777" w:rsidR="00BA6AC4" w:rsidRDefault="00000000">
            <w:pPr>
              <w:widowControl w:val="0"/>
              <w:spacing w:after="0" w:line="276" w:lineRule="auto"/>
              <w:jc w:val="center"/>
              <w:rPr>
                <w:sz w:val="20"/>
                <w:szCs w:val="20"/>
              </w:rPr>
            </w:pPr>
            <w:r>
              <w:rPr>
                <w:sz w:val="20"/>
                <w:szCs w:val="20"/>
              </w:rPr>
              <w:t>18,62590608</w:t>
            </w:r>
          </w:p>
        </w:tc>
        <w:tc>
          <w:tcPr>
            <w:tcW w:w="2130"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97" w14:textId="77777777" w:rsidR="00BA6AC4" w:rsidRDefault="00000000">
            <w:pPr>
              <w:widowControl w:val="0"/>
              <w:spacing w:after="0" w:line="276" w:lineRule="auto"/>
              <w:jc w:val="center"/>
              <w:rPr>
                <w:sz w:val="20"/>
                <w:szCs w:val="20"/>
              </w:rPr>
            </w:pPr>
            <w:r>
              <w:rPr>
                <w:sz w:val="20"/>
                <w:szCs w:val="20"/>
              </w:rPr>
              <w:t>99%</w:t>
            </w:r>
          </w:p>
        </w:tc>
      </w:tr>
      <w:tr w:rsidR="00BA6AC4" w14:paraId="20F59033" w14:textId="77777777">
        <w:trPr>
          <w:trHeight w:val="315"/>
        </w:trPr>
        <w:tc>
          <w:tcPr>
            <w:tcW w:w="2539" w:type="dxa"/>
            <w:tcBorders>
              <w:left w:val="single" w:sz="6" w:space="0" w:color="000000"/>
              <w:bottom w:val="single" w:sz="6" w:space="0" w:color="000000"/>
              <w:right w:val="single" w:sz="6" w:space="0" w:color="000000"/>
            </w:tcBorders>
            <w:shd w:val="clear" w:color="auto" w:fill="FFFF00"/>
            <w:tcMar>
              <w:top w:w="40" w:type="dxa"/>
              <w:left w:w="40" w:type="dxa"/>
              <w:bottom w:w="40" w:type="dxa"/>
              <w:right w:w="40" w:type="dxa"/>
            </w:tcMar>
            <w:vAlign w:val="bottom"/>
          </w:tcPr>
          <w:p w14:paraId="00000699" w14:textId="77777777" w:rsidR="00BA6AC4" w:rsidRDefault="00000000">
            <w:pPr>
              <w:widowControl w:val="0"/>
              <w:spacing w:after="0" w:line="276" w:lineRule="auto"/>
              <w:jc w:val="center"/>
              <w:rPr>
                <w:sz w:val="20"/>
                <w:szCs w:val="20"/>
              </w:rPr>
            </w:pPr>
            <w:r>
              <w:rPr>
                <w:sz w:val="20"/>
                <w:szCs w:val="20"/>
              </w:rPr>
              <w:t>Italia</w:t>
            </w:r>
          </w:p>
        </w:tc>
        <w:tc>
          <w:tcPr>
            <w:tcW w:w="1281"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9A" w14:textId="77777777" w:rsidR="00BA6AC4" w:rsidRDefault="00000000">
            <w:pPr>
              <w:widowControl w:val="0"/>
              <w:spacing w:after="0" w:line="276" w:lineRule="auto"/>
              <w:jc w:val="center"/>
              <w:rPr>
                <w:sz w:val="20"/>
                <w:szCs w:val="20"/>
              </w:rPr>
            </w:pPr>
            <w:r>
              <w:rPr>
                <w:sz w:val="20"/>
                <w:szCs w:val="20"/>
              </w:rPr>
              <w:t>59,11</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9B" w14:textId="77777777" w:rsidR="00BA6AC4" w:rsidRDefault="00000000">
            <w:pPr>
              <w:widowControl w:val="0"/>
              <w:spacing w:after="0" w:line="276" w:lineRule="auto"/>
              <w:jc w:val="center"/>
              <w:rPr>
                <w:sz w:val="20"/>
                <w:szCs w:val="20"/>
              </w:rPr>
            </w:pPr>
            <w:r>
              <w:rPr>
                <w:sz w:val="20"/>
                <w:szCs w:val="20"/>
              </w:rPr>
              <w:t>27,7420566</w:t>
            </w:r>
          </w:p>
        </w:tc>
        <w:tc>
          <w:tcPr>
            <w:tcW w:w="1439"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9C" w14:textId="77777777" w:rsidR="00BA6AC4" w:rsidRDefault="00000000">
            <w:pPr>
              <w:widowControl w:val="0"/>
              <w:spacing w:after="0" w:line="276" w:lineRule="auto"/>
              <w:jc w:val="center"/>
              <w:rPr>
                <w:sz w:val="20"/>
                <w:szCs w:val="20"/>
              </w:rPr>
            </w:pPr>
            <w:r>
              <w:rPr>
                <w:sz w:val="20"/>
                <w:szCs w:val="20"/>
              </w:rPr>
              <w:t>832</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9D" w14:textId="77777777" w:rsidR="00BA6AC4" w:rsidRDefault="00000000">
            <w:pPr>
              <w:widowControl w:val="0"/>
              <w:spacing w:after="0" w:line="276" w:lineRule="auto"/>
              <w:jc w:val="center"/>
              <w:rPr>
                <w:sz w:val="20"/>
                <w:szCs w:val="20"/>
              </w:rPr>
            </w:pPr>
            <w:r>
              <w:rPr>
                <w:sz w:val="20"/>
                <w:szCs w:val="20"/>
              </w:rPr>
              <w:t>26,22124173</w:t>
            </w:r>
          </w:p>
        </w:tc>
        <w:tc>
          <w:tcPr>
            <w:tcW w:w="2130"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9E" w14:textId="77777777" w:rsidR="00BA6AC4" w:rsidRDefault="00000000">
            <w:pPr>
              <w:widowControl w:val="0"/>
              <w:spacing w:after="0" w:line="276" w:lineRule="auto"/>
              <w:jc w:val="center"/>
              <w:rPr>
                <w:sz w:val="20"/>
                <w:szCs w:val="20"/>
              </w:rPr>
            </w:pPr>
            <w:r>
              <w:rPr>
                <w:sz w:val="20"/>
                <w:szCs w:val="20"/>
              </w:rPr>
              <w:t>90%</w:t>
            </w:r>
          </w:p>
        </w:tc>
      </w:tr>
      <w:tr w:rsidR="00BA6AC4" w14:paraId="07A9C681" w14:textId="77777777">
        <w:trPr>
          <w:trHeight w:val="315"/>
        </w:trPr>
        <w:tc>
          <w:tcPr>
            <w:tcW w:w="2539" w:type="dxa"/>
            <w:tcBorders>
              <w:left w:val="single" w:sz="6" w:space="0" w:color="000000"/>
              <w:bottom w:val="single" w:sz="6" w:space="0" w:color="000000"/>
              <w:right w:val="single" w:sz="6" w:space="0" w:color="000000"/>
            </w:tcBorders>
            <w:shd w:val="clear" w:color="auto" w:fill="FFFF00"/>
            <w:tcMar>
              <w:top w:w="40" w:type="dxa"/>
              <w:left w:w="40" w:type="dxa"/>
              <w:bottom w:w="40" w:type="dxa"/>
              <w:right w:w="40" w:type="dxa"/>
            </w:tcMar>
            <w:vAlign w:val="bottom"/>
          </w:tcPr>
          <w:p w14:paraId="000006A0" w14:textId="77777777" w:rsidR="00BA6AC4" w:rsidRDefault="00000000">
            <w:pPr>
              <w:widowControl w:val="0"/>
              <w:spacing w:after="0" w:line="276" w:lineRule="auto"/>
              <w:jc w:val="center"/>
              <w:rPr>
                <w:sz w:val="20"/>
                <w:szCs w:val="20"/>
              </w:rPr>
            </w:pPr>
            <w:r>
              <w:rPr>
                <w:sz w:val="20"/>
                <w:szCs w:val="20"/>
              </w:rPr>
              <w:t>Tunisia</w:t>
            </w:r>
          </w:p>
        </w:tc>
        <w:tc>
          <w:tcPr>
            <w:tcW w:w="1281"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A1" w14:textId="77777777" w:rsidR="00BA6AC4" w:rsidRDefault="00000000">
            <w:pPr>
              <w:widowControl w:val="0"/>
              <w:spacing w:after="0" w:line="276" w:lineRule="auto"/>
              <w:jc w:val="center"/>
              <w:rPr>
                <w:sz w:val="20"/>
                <w:szCs w:val="20"/>
              </w:rPr>
            </w:pPr>
            <w:r>
              <w:rPr>
                <w:sz w:val="20"/>
                <w:szCs w:val="20"/>
              </w:rPr>
              <w:t>12,26</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A2" w14:textId="77777777" w:rsidR="00BA6AC4" w:rsidRDefault="00000000">
            <w:pPr>
              <w:widowControl w:val="0"/>
              <w:spacing w:after="0" w:line="276" w:lineRule="auto"/>
              <w:jc w:val="center"/>
              <w:rPr>
                <w:sz w:val="20"/>
                <w:szCs w:val="20"/>
              </w:rPr>
            </w:pPr>
            <w:r>
              <w:rPr>
                <w:sz w:val="20"/>
                <w:szCs w:val="20"/>
              </w:rPr>
              <w:t>5,753977566</w:t>
            </w:r>
          </w:p>
        </w:tc>
        <w:tc>
          <w:tcPr>
            <w:tcW w:w="1439"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A3" w14:textId="77777777" w:rsidR="00BA6AC4" w:rsidRDefault="00000000">
            <w:pPr>
              <w:widowControl w:val="0"/>
              <w:spacing w:after="0" w:line="276" w:lineRule="auto"/>
              <w:jc w:val="center"/>
              <w:rPr>
                <w:sz w:val="20"/>
                <w:szCs w:val="20"/>
              </w:rPr>
            </w:pPr>
            <w:r>
              <w:rPr>
                <w:sz w:val="20"/>
                <w:szCs w:val="20"/>
              </w:rPr>
              <w:t>207</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A4" w14:textId="77777777" w:rsidR="00BA6AC4" w:rsidRDefault="00000000">
            <w:pPr>
              <w:widowControl w:val="0"/>
              <w:spacing w:after="0" w:line="276" w:lineRule="auto"/>
              <w:jc w:val="center"/>
              <w:rPr>
                <w:sz w:val="20"/>
                <w:szCs w:val="20"/>
              </w:rPr>
            </w:pPr>
            <w:r>
              <w:rPr>
                <w:sz w:val="20"/>
                <w:szCs w:val="20"/>
              </w:rPr>
              <w:t>6,523794516</w:t>
            </w:r>
          </w:p>
        </w:tc>
        <w:tc>
          <w:tcPr>
            <w:tcW w:w="2130"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A5" w14:textId="77777777" w:rsidR="00BA6AC4" w:rsidRDefault="00000000">
            <w:pPr>
              <w:widowControl w:val="0"/>
              <w:spacing w:after="0" w:line="276" w:lineRule="auto"/>
              <w:jc w:val="center"/>
              <w:rPr>
                <w:sz w:val="20"/>
                <w:szCs w:val="20"/>
              </w:rPr>
            </w:pPr>
            <w:r>
              <w:rPr>
                <w:sz w:val="20"/>
                <w:szCs w:val="20"/>
              </w:rPr>
              <w:t>96%</w:t>
            </w:r>
          </w:p>
        </w:tc>
      </w:tr>
      <w:tr w:rsidR="00BA6AC4" w14:paraId="1730EB67" w14:textId="77777777">
        <w:trPr>
          <w:trHeight w:val="315"/>
        </w:trPr>
        <w:tc>
          <w:tcPr>
            <w:tcW w:w="2539" w:type="dxa"/>
            <w:tcBorders>
              <w:left w:val="single" w:sz="6" w:space="0" w:color="000000"/>
              <w:bottom w:val="single" w:sz="6" w:space="0" w:color="000000"/>
              <w:right w:val="single" w:sz="6" w:space="0" w:color="000000"/>
            </w:tcBorders>
            <w:shd w:val="clear" w:color="auto" w:fill="FFFF00"/>
            <w:tcMar>
              <w:top w:w="40" w:type="dxa"/>
              <w:left w:w="40" w:type="dxa"/>
              <w:bottom w:w="40" w:type="dxa"/>
              <w:right w:w="40" w:type="dxa"/>
            </w:tcMar>
            <w:vAlign w:val="bottom"/>
          </w:tcPr>
          <w:p w14:paraId="000006A7" w14:textId="77777777" w:rsidR="00BA6AC4" w:rsidRDefault="00000000">
            <w:pPr>
              <w:widowControl w:val="0"/>
              <w:spacing w:after="0" w:line="276" w:lineRule="auto"/>
              <w:jc w:val="center"/>
              <w:rPr>
                <w:sz w:val="20"/>
                <w:szCs w:val="20"/>
              </w:rPr>
            </w:pPr>
            <w:r>
              <w:rPr>
                <w:sz w:val="20"/>
                <w:szCs w:val="20"/>
              </w:rPr>
              <w:t>Congo</w:t>
            </w:r>
          </w:p>
        </w:tc>
        <w:tc>
          <w:tcPr>
            <w:tcW w:w="1281"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A8" w14:textId="77777777" w:rsidR="00BA6AC4" w:rsidRDefault="00000000">
            <w:pPr>
              <w:widowControl w:val="0"/>
              <w:spacing w:after="0" w:line="276" w:lineRule="auto"/>
              <w:jc w:val="center"/>
              <w:rPr>
                <w:sz w:val="20"/>
                <w:szCs w:val="20"/>
              </w:rPr>
            </w:pPr>
            <w:r>
              <w:rPr>
                <w:sz w:val="20"/>
                <w:szCs w:val="20"/>
              </w:rPr>
              <w:t>95,89</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A9" w14:textId="77777777" w:rsidR="00BA6AC4" w:rsidRDefault="00000000">
            <w:pPr>
              <w:widowControl w:val="0"/>
              <w:spacing w:after="0" w:line="276" w:lineRule="auto"/>
              <w:jc w:val="center"/>
              <w:rPr>
                <w:sz w:val="20"/>
                <w:szCs w:val="20"/>
              </w:rPr>
            </w:pPr>
            <w:r>
              <w:rPr>
                <w:sz w:val="20"/>
                <w:szCs w:val="20"/>
              </w:rPr>
              <w:t>45,0039893</w:t>
            </w:r>
          </w:p>
        </w:tc>
        <w:tc>
          <w:tcPr>
            <w:tcW w:w="1439"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AA" w14:textId="77777777" w:rsidR="00BA6AC4" w:rsidRDefault="00000000">
            <w:pPr>
              <w:widowControl w:val="0"/>
              <w:spacing w:after="0" w:line="276" w:lineRule="auto"/>
              <w:jc w:val="center"/>
              <w:rPr>
                <w:sz w:val="20"/>
                <w:szCs w:val="20"/>
              </w:rPr>
            </w:pPr>
            <w:r>
              <w:rPr>
                <w:sz w:val="20"/>
                <w:szCs w:val="20"/>
              </w:rPr>
              <w:t>1543</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AB" w14:textId="77777777" w:rsidR="00BA6AC4" w:rsidRDefault="00000000">
            <w:pPr>
              <w:widowControl w:val="0"/>
              <w:spacing w:after="0" w:line="276" w:lineRule="auto"/>
              <w:jc w:val="center"/>
              <w:rPr>
                <w:sz w:val="20"/>
                <w:szCs w:val="20"/>
              </w:rPr>
            </w:pPr>
            <w:r>
              <w:rPr>
                <w:sz w:val="20"/>
                <w:szCs w:val="20"/>
              </w:rPr>
              <w:t>48,62905767</w:t>
            </w:r>
          </w:p>
        </w:tc>
        <w:tc>
          <w:tcPr>
            <w:tcW w:w="2130"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00006AC" w14:textId="77777777" w:rsidR="00BA6AC4" w:rsidRDefault="00000000">
            <w:pPr>
              <w:widowControl w:val="0"/>
              <w:spacing w:after="0" w:line="276" w:lineRule="auto"/>
              <w:jc w:val="center"/>
              <w:rPr>
                <w:sz w:val="20"/>
                <w:szCs w:val="20"/>
              </w:rPr>
            </w:pPr>
            <w:r>
              <w:rPr>
                <w:sz w:val="20"/>
                <w:szCs w:val="20"/>
              </w:rPr>
              <w:t>37%</w:t>
            </w:r>
          </w:p>
        </w:tc>
      </w:tr>
      <w:tr w:rsidR="00BA6AC4" w14:paraId="4AC38C29" w14:textId="77777777">
        <w:trPr>
          <w:trHeight w:val="315"/>
        </w:trPr>
        <w:tc>
          <w:tcPr>
            <w:tcW w:w="2539"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00006AE" w14:textId="77777777" w:rsidR="00BA6AC4" w:rsidRDefault="00000000">
            <w:pPr>
              <w:widowControl w:val="0"/>
              <w:spacing w:after="0" w:line="276" w:lineRule="auto"/>
              <w:jc w:val="center"/>
              <w:rPr>
                <w:sz w:val="20"/>
                <w:szCs w:val="20"/>
              </w:rPr>
            </w:pPr>
            <w:r>
              <w:rPr>
                <w:sz w:val="20"/>
                <w:szCs w:val="20"/>
              </w:rPr>
              <w:t>Total</w:t>
            </w:r>
          </w:p>
        </w:tc>
        <w:tc>
          <w:tcPr>
            <w:tcW w:w="1281"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AF" w14:textId="77777777" w:rsidR="00BA6AC4" w:rsidRDefault="00000000">
            <w:pPr>
              <w:widowControl w:val="0"/>
              <w:spacing w:after="0" w:line="276" w:lineRule="auto"/>
              <w:jc w:val="center"/>
              <w:rPr>
                <w:sz w:val="20"/>
                <w:szCs w:val="20"/>
              </w:rPr>
            </w:pPr>
            <w:r>
              <w:rPr>
                <w:sz w:val="20"/>
                <w:szCs w:val="20"/>
              </w:rPr>
              <w:t>213,07</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B0" w14:textId="77777777" w:rsidR="00BA6AC4" w:rsidRDefault="00000000">
            <w:pPr>
              <w:widowControl w:val="0"/>
              <w:spacing w:after="0" w:line="276" w:lineRule="auto"/>
              <w:jc w:val="center"/>
              <w:rPr>
                <w:sz w:val="20"/>
                <w:szCs w:val="20"/>
              </w:rPr>
            </w:pPr>
            <w:r>
              <w:rPr>
                <w:sz w:val="20"/>
                <w:szCs w:val="20"/>
              </w:rPr>
              <w:t>100</w:t>
            </w:r>
          </w:p>
        </w:tc>
        <w:tc>
          <w:tcPr>
            <w:tcW w:w="143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B1" w14:textId="77777777" w:rsidR="00BA6AC4" w:rsidRDefault="00000000">
            <w:pPr>
              <w:widowControl w:val="0"/>
              <w:spacing w:after="0" w:line="276" w:lineRule="auto"/>
              <w:jc w:val="center"/>
              <w:rPr>
                <w:sz w:val="20"/>
                <w:szCs w:val="20"/>
              </w:rPr>
            </w:pPr>
            <w:r>
              <w:rPr>
                <w:sz w:val="20"/>
                <w:szCs w:val="20"/>
              </w:rPr>
              <w:t>3173</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B2" w14:textId="77777777" w:rsidR="00BA6AC4" w:rsidRDefault="00000000">
            <w:pPr>
              <w:widowControl w:val="0"/>
              <w:spacing w:after="0" w:line="276" w:lineRule="auto"/>
              <w:jc w:val="center"/>
              <w:rPr>
                <w:sz w:val="20"/>
                <w:szCs w:val="20"/>
              </w:rPr>
            </w:pPr>
            <w:r>
              <w:rPr>
                <w:sz w:val="20"/>
                <w:szCs w:val="20"/>
              </w:rPr>
              <w:t>100</w:t>
            </w:r>
          </w:p>
        </w:tc>
        <w:tc>
          <w:tcPr>
            <w:tcW w:w="213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00006B3" w14:textId="77777777" w:rsidR="00BA6AC4" w:rsidRDefault="00BA6AC4">
            <w:pPr>
              <w:widowControl w:val="0"/>
              <w:spacing w:after="0" w:line="276" w:lineRule="auto"/>
              <w:rPr>
                <w:sz w:val="20"/>
                <w:szCs w:val="20"/>
              </w:rPr>
            </w:pPr>
          </w:p>
        </w:tc>
      </w:tr>
    </w:tbl>
    <w:p w14:paraId="000006B5" w14:textId="77777777" w:rsidR="00BA6AC4" w:rsidRDefault="00BA6AC4">
      <w:pPr>
        <w:jc w:val="both"/>
      </w:pPr>
    </w:p>
    <w:p w14:paraId="000006B6" w14:textId="77777777" w:rsidR="00BA6AC4" w:rsidRDefault="00000000">
      <w:pPr>
        <w:jc w:val="both"/>
        <w:rPr>
          <w:color w:val="FF0000"/>
        </w:rPr>
      </w:pPr>
      <w:r>
        <w:rPr>
          <w:color w:val="FF0000"/>
        </w:rPr>
        <w:t xml:space="preserve">Disclaimer: These numbers do not </w:t>
      </w:r>
      <w:proofErr w:type="gramStart"/>
      <w:r>
        <w:rPr>
          <w:color w:val="FF0000"/>
        </w:rPr>
        <w:t>take into account</w:t>
      </w:r>
      <w:proofErr w:type="gramEnd"/>
      <w:r>
        <w:rPr>
          <w:color w:val="FF0000"/>
        </w:rPr>
        <w:t xml:space="preserve"> the quantity of water one person needs every day to be in good health (according to the WHO, 20L/day/person are vital for hydration and hygiene, 50L/day/person allows to live decently, 100L/day/person allows a real comfort). Here, the numbers related to renewable water are only used to show the inequality of natural water repartition among different countries).</w:t>
      </w:r>
    </w:p>
    <w:p w14:paraId="000006B7" w14:textId="77777777" w:rsidR="00BA6AC4" w:rsidRDefault="00000000">
      <w:pPr>
        <w:jc w:val="both"/>
      </w:pPr>
      <w:r>
        <w:t xml:space="preserve">The obtained numbers should be displayed in the form of two pie charts that will be presented to participants during the activity, as shown below: </w:t>
      </w:r>
    </w:p>
    <w:p w14:paraId="000006B8" w14:textId="77777777" w:rsidR="00BA6AC4" w:rsidRDefault="00000000">
      <w:r>
        <w:br/>
        <w:t xml:space="preserve">Site to create the pie Chart: </w:t>
      </w:r>
      <w:proofErr w:type="gramStart"/>
      <w:r>
        <w:t>https://nces.ed.gov/nceskids/graphing/classic/bar_pie_data.asp?ChartType=pie</w:t>
      </w:r>
      <w:proofErr w:type="gramEnd"/>
      <w:r>
        <w:t xml:space="preserve"> </w:t>
      </w:r>
    </w:p>
    <w:p w14:paraId="000006B9" w14:textId="77777777" w:rsidR="00BA6AC4" w:rsidRDefault="00BA6AC4">
      <w:pPr>
        <w:jc w:val="both"/>
        <w:rPr>
          <w:u w:val="single"/>
        </w:rPr>
      </w:pPr>
    </w:p>
    <w:p w14:paraId="000006BA" w14:textId="77777777" w:rsidR="00BA6AC4" w:rsidRDefault="00000000">
      <w:pPr>
        <w:jc w:val="both"/>
        <w:rPr>
          <w:u w:val="single"/>
        </w:rPr>
      </w:pPr>
      <w:r>
        <w:rPr>
          <w:noProof/>
          <w:u w:val="single"/>
        </w:rPr>
        <w:drawing>
          <wp:inline distT="114300" distB="114300" distL="114300" distR="114300">
            <wp:extent cx="2667000" cy="20002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7"/>
                    <a:srcRect/>
                    <a:stretch>
                      <a:fillRect/>
                    </a:stretch>
                  </pic:blipFill>
                  <pic:spPr>
                    <a:xfrm>
                      <a:off x="0" y="0"/>
                      <a:ext cx="2667000" cy="2000250"/>
                    </a:xfrm>
                    <a:prstGeom prst="rect">
                      <a:avLst/>
                    </a:prstGeom>
                    <a:ln/>
                  </pic:spPr>
                </pic:pic>
              </a:graphicData>
            </a:graphic>
          </wp:inline>
        </w:drawing>
      </w:r>
      <w:r>
        <w:rPr>
          <w:noProof/>
          <w:u w:val="single"/>
        </w:rPr>
        <w:drawing>
          <wp:inline distT="114300" distB="114300" distL="114300" distR="114300">
            <wp:extent cx="2667000" cy="200025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8"/>
                    <a:srcRect/>
                    <a:stretch>
                      <a:fillRect/>
                    </a:stretch>
                  </pic:blipFill>
                  <pic:spPr>
                    <a:xfrm>
                      <a:off x="0" y="0"/>
                      <a:ext cx="2667000" cy="2000250"/>
                    </a:xfrm>
                    <a:prstGeom prst="rect">
                      <a:avLst/>
                    </a:prstGeom>
                    <a:ln/>
                  </pic:spPr>
                </pic:pic>
              </a:graphicData>
            </a:graphic>
          </wp:inline>
        </w:drawing>
      </w:r>
    </w:p>
    <w:p w14:paraId="000006BB" w14:textId="77777777" w:rsidR="00BA6AC4" w:rsidRDefault="00000000">
      <w:pPr>
        <w:jc w:val="both"/>
      </w:pPr>
      <w:r>
        <w:t xml:space="preserve">2. On </w:t>
      </w:r>
      <w:proofErr w:type="gramStart"/>
      <w:r>
        <w:t>another</w:t>
      </w:r>
      <w:proofErr w:type="gramEnd"/>
      <w:r>
        <w:t xml:space="preserve"> hand, the facilitator will have to prepare the right </w:t>
      </w:r>
      <w:proofErr w:type="gramStart"/>
      <w:r>
        <w:t>amount</w:t>
      </w:r>
      <w:proofErr w:type="gramEnd"/>
      <w:r>
        <w:t xml:space="preserve"> of papers for each country, depending on the number of participants in his classroom. To do that, he will do the following: total number of participants divided by %age of the population of the country.</w:t>
      </w:r>
    </w:p>
    <w:p w14:paraId="000006BC" w14:textId="77777777" w:rsidR="00BA6AC4" w:rsidRDefault="00000000">
      <w:pPr>
        <w:jc w:val="both"/>
      </w:pPr>
      <w:r>
        <w:t xml:space="preserve">E.g.: In a group of 20 participants, 45% of them will be representing Congo: 20/100 x 45 = 9 =&gt; 9 participants. So, the facilitator would have to prepare 9 small papers with « Congo » written on it. (Warning: those values for Congo are only applicable considering the 4 countries selected here. If, instead of Italy, we select Croatia, </w:t>
      </w:r>
      <w:r>
        <w:lastRenderedPageBreak/>
        <w:t>all the values, including the one of Congo, will change).</w:t>
      </w:r>
      <w:r>
        <w:br/>
      </w:r>
      <w:r>
        <w:br/>
      </w:r>
    </w:p>
    <w:tbl>
      <w:tblPr>
        <w:tblStyle w:val="a4"/>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76"/>
        <w:gridCol w:w="1350"/>
        <w:gridCol w:w="1273"/>
        <w:gridCol w:w="1515"/>
        <w:gridCol w:w="1273"/>
        <w:gridCol w:w="1273"/>
      </w:tblGrid>
      <w:tr w:rsidR="00BA6AC4" w14:paraId="4AE4CE25" w14:textId="77777777">
        <w:trPr>
          <w:trHeight w:val="315"/>
        </w:trPr>
        <w:tc>
          <w:tcPr>
            <w:tcW w:w="267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6BD"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Table pre-activity 1</w:t>
            </w:r>
          </w:p>
        </w:tc>
        <w:tc>
          <w:tcPr>
            <w:tcW w:w="1349"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BE"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Argentina</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BF"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Italia</w:t>
            </w:r>
          </w:p>
        </w:tc>
        <w:tc>
          <w:tcPr>
            <w:tcW w:w="151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C0"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Tunisia</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C1"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Congo</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C2"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b/>
                <w:sz w:val="20"/>
                <w:szCs w:val="20"/>
              </w:rPr>
              <w:t>Total</w:t>
            </w:r>
          </w:p>
        </w:tc>
      </w:tr>
      <w:tr w:rsidR="00BA6AC4" w14:paraId="46C545B2" w14:textId="77777777">
        <w:trPr>
          <w:trHeight w:val="345"/>
        </w:trPr>
        <w:tc>
          <w:tcPr>
            <w:tcW w:w="2674" w:type="dxa"/>
            <w:tcBorders>
              <w:left w:val="single" w:sz="6" w:space="0" w:color="000000"/>
              <w:bottom w:val="single" w:sz="6" w:space="0" w:color="000000"/>
              <w:right w:val="single" w:sz="6" w:space="0" w:color="000000"/>
            </w:tcBorders>
            <w:shd w:val="clear" w:color="auto" w:fill="FF0000"/>
            <w:tcMar>
              <w:top w:w="40" w:type="dxa"/>
              <w:left w:w="40" w:type="dxa"/>
              <w:bottom w:w="40" w:type="dxa"/>
              <w:right w:w="40" w:type="dxa"/>
            </w:tcMar>
            <w:vAlign w:val="bottom"/>
          </w:tcPr>
          <w:p w14:paraId="000006C3"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rPr>
              <w:t>Population (%)</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00006C4"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rPr>
              <w:t>21%</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C5"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27,74%</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000006C6"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5,75%</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C7"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45,00%</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C8"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100%</w:t>
            </w:r>
          </w:p>
        </w:tc>
      </w:tr>
      <w:tr w:rsidR="00BA6AC4" w14:paraId="190F98DB" w14:textId="77777777">
        <w:trPr>
          <w:trHeight w:val="570"/>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6C9" w14:textId="77777777" w:rsidR="00BA6AC4" w:rsidRDefault="00000000">
            <w:pPr>
              <w:widowControl w:val="0"/>
              <w:spacing w:after="0" w:line="276" w:lineRule="auto"/>
              <w:jc w:val="center"/>
              <w:rPr>
                <w:rFonts w:ascii="Arial" w:eastAsia="Arial" w:hAnsi="Arial" w:cs="Arial"/>
                <w:i/>
                <w:sz w:val="20"/>
                <w:szCs w:val="20"/>
              </w:rPr>
            </w:pPr>
            <w:r>
              <w:rPr>
                <w:rFonts w:ascii="Arial" w:eastAsia="Arial" w:hAnsi="Arial" w:cs="Arial"/>
                <w:sz w:val="20"/>
                <w:szCs w:val="20"/>
              </w:rPr>
              <w:t xml:space="preserve">Total </w:t>
            </w:r>
            <w:proofErr w:type="gramStart"/>
            <w:r>
              <w:rPr>
                <w:rFonts w:ascii="Arial" w:eastAsia="Arial" w:hAnsi="Arial" w:cs="Arial"/>
                <w:sz w:val="20"/>
                <w:szCs w:val="20"/>
              </w:rPr>
              <w:t>participant</w:t>
            </w:r>
            <w:proofErr w:type="gramEnd"/>
            <w:r>
              <w:rPr>
                <w:rFonts w:ascii="Arial" w:eastAsia="Arial" w:hAnsi="Arial" w:cs="Arial"/>
                <w:sz w:val="20"/>
                <w:szCs w:val="20"/>
              </w:rPr>
              <w:t xml:space="preserve"> per country </w:t>
            </w:r>
            <w:r>
              <w:rPr>
                <w:rFonts w:ascii="Arial" w:eastAsia="Arial" w:hAnsi="Arial" w:cs="Arial"/>
                <w:i/>
                <w:sz w:val="20"/>
                <w:szCs w:val="20"/>
              </w:rPr>
              <w:t>e.g.</w:t>
            </w:r>
          </w:p>
          <w:p w14:paraId="000006CA"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total card per country</w:t>
            </w:r>
          </w:p>
        </w:tc>
        <w:tc>
          <w:tcPr>
            <w:tcW w:w="1349" w:type="dxa"/>
            <w:tcBorders>
              <w:bottom w:val="single" w:sz="6" w:space="0" w:color="000000"/>
            </w:tcBorders>
            <w:tcMar>
              <w:top w:w="40" w:type="dxa"/>
              <w:left w:w="40" w:type="dxa"/>
              <w:bottom w:w="40" w:type="dxa"/>
              <w:right w:w="40" w:type="dxa"/>
            </w:tcMar>
            <w:vAlign w:val="bottom"/>
          </w:tcPr>
          <w:p w14:paraId="000006CB"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4,299995307</w:t>
            </w:r>
          </w:p>
        </w:tc>
        <w:tc>
          <w:tcPr>
            <w:tcW w:w="1273" w:type="dxa"/>
            <w:tcBorders>
              <w:bottom w:val="single" w:sz="6" w:space="0" w:color="000000"/>
            </w:tcBorders>
            <w:tcMar>
              <w:top w:w="40" w:type="dxa"/>
              <w:left w:w="40" w:type="dxa"/>
              <w:bottom w:w="40" w:type="dxa"/>
              <w:right w:w="40" w:type="dxa"/>
            </w:tcMar>
            <w:vAlign w:val="bottom"/>
          </w:tcPr>
          <w:p w14:paraId="000006CC"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5,54841132</w:t>
            </w:r>
          </w:p>
        </w:tc>
        <w:tc>
          <w:tcPr>
            <w:tcW w:w="1515" w:type="dxa"/>
            <w:tcBorders>
              <w:bottom w:val="single" w:sz="6" w:space="0" w:color="000000"/>
            </w:tcBorders>
            <w:tcMar>
              <w:top w:w="40" w:type="dxa"/>
              <w:left w:w="40" w:type="dxa"/>
              <w:bottom w:w="40" w:type="dxa"/>
              <w:right w:w="40" w:type="dxa"/>
            </w:tcMar>
            <w:vAlign w:val="bottom"/>
          </w:tcPr>
          <w:p w14:paraId="000006CD"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1,150795513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CE"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9,00079786</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CF"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20</w:t>
            </w:r>
          </w:p>
        </w:tc>
      </w:tr>
    </w:tbl>
    <w:p w14:paraId="000006D0" w14:textId="77777777" w:rsidR="00BA6AC4" w:rsidRDefault="00BA6AC4">
      <w:pPr>
        <w:jc w:val="both"/>
      </w:pPr>
    </w:p>
    <w:p w14:paraId="000006D1" w14:textId="77777777" w:rsidR="00BA6AC4" w:rsidRDefault="00000000">
      <w:pPr>
        <w:jc w:val="both"/>
      </w:pPr>
      <w:r>
        <w:t>3. The facilitator will also need to prepare the quantity of water that will be found in each bucket in the first round (</w:t>
      </w:r>
      <w:r>
        <w:rPr>
          <w:i/>
        </w:rPr>
        <w:t xml:space="preserve">e.g. </w:t>
      </w:r>
      <w:r>
        <w:t>below). The water in the buckets represents the quantity of renewable water for each country. To do that, we will consider that 100% of the renewable water is represented by 1x 50 cl/participant. Therefore, to calculate the total amount of water for each bucket, the facilitator will have to divide the total amount of bottle (e.g. total amount of participant) by the percentage of water for each country.</w:t>
      </w:r>
    </w:p>
    <w:p w14:paraId="000006D2" w14:textId="77777777" w:rsidR="00BA6AC4" w:rsidRDefault="00000000">
      <w:pPr>
        <w:jc w:val="both"/>
      </w:pPr>
      <w:r>
        <w:t xml:space="preserve">​​Ex: In a group of 20 participants, we will have 20 </w:t>
      </w:r>
      <w:proofErr w:type="gramStart"/>
      <w:r>
        <w:t>x  50</w:t>
      </w:r>
      <w:proofErr w:type="gramEnd"/>
      <w:r>
        <w:t xml:space="preserve"> cl of water. Among those, 48,63% will represent the renewable water available in Congo. So: 20/100 x 48,63 = 9,73. So, 10 bottles of water in the Congo’s bucket (10 x 50 cl = 5L).</w:t>
      </w:r>
      <w:r>
        <w:br/>
      </w:r>
    </w:p>
    <w:tbl>
      <w:tblPr>
        <w:tblStyle w:val="a5"/>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76"/>
        <w:gridCol w:w="1350"/>
        <w:gridCol w:w="1273"/>
        <w:gridCol w:w="1515"/>
        <w:gridCol w:w="1273"/>
        <w:gridCol w:w="1273"/>
      </w:tblGrid>
      <w:tr w:rsidR="00BA6AC4" w14:paraId="0667BF36" w14:textId="77777777">
        <w:trPr>
          <w:trHeight w:val="345"/>
        </w:trPr>
        <w:tc>
          <w:tcPr>
            <w:tcW w:w="267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6D3"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Table phase 1</w:t>
            </w:r>
          </w:p>
        </w:tc>
        <w:tc>
          <w:tcPr>
            <w:tcW w:w="1349"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D4"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Argentina</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D5"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Italia</w:t>
            </w:r>
          </w:p>
        </w:tc>
        <w:tc>
          <w:tcPr>
            <w:tcW w:w="151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D6"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Tunisia</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D7"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rPr>
              <w:t>Congo</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D8"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b/>
                <w:sz w:val="20"/>
                <w:szCs w:val="20"/>
              </w:rPr>
              <w:t>Total</w:t>
            </w:r>
          </w:p>
        </w:tc>
      </w:tr>
      <w:tr w:rsidR="00BA6AC4" w14:paraId="551F3031" w14:textId="77777777">
        <w:trPr>
          <w:trHeight w:val="345"/>
        </w:trPr>
        <w:tc>
          <w:tcPr>
            <w:tcW w:w="2674" w:type="dxa"/>
            <w:tcBorders>
              <w:left w:val="single" w:sz="6" w:space="0" w:color="000000"/>
              <w:bottom w:val="single" w:sz="6" w:space="0" w:color="000000"/>
              <w:right w:val="single" w:sz="6" w:space="0" w:color="000000"/>
            </w:tcBorders>
            <w:shd w:val="clear" w:color="auto" w:fill="4A86E8"/>
            <w:tcMar>
              <w:top w:w="40" w:type="dxa"/>
              <w:left w:w="40" w:type="dxa"/>
              <w:bottom w:w="40" w:type="dxa"/>
              <w:right w:w="40" w:type="dxa"/>
            </w:tcMar>
            <w:vAlign w:val="bottom"/>
          </w:tcPr>
          <w:p w14:paraId="000006D9"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Renewable water (%)</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00006DA"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18,63%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DB"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26,22%</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000006DC"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DD"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48,63%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DE"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rPr>
              <w:t>100,00%</w:t>
            </w:r>
          </w:p>
        </w:tc>
      </w:tr>
      <w:tr w:rsidR="00BA6AC4" w14:paraId="28889CC5" w14:textId="77777777">
        <w:trPr>
          <w:trHeight w:val="315"/>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6DF"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N° bottle (50CL) / country</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00006E0"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3,725181217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E1"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5,244248345</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000006E2"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1,304758903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E3"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9,725811535</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E4"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20</w:t>
            </w:r>
          </w:p>
        </w:tc>
      </w:tr>
      <w:tr w:rsidR="00BA6AC4" w14:paraId="1BF30AA9" w14:textId="77777777">
        <w:trPr>
          <w:trHeight w:val="315"/>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6E5"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Quantity of water in the bucket (L)</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00006E6"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1,862590608</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E7"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2,622124173</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000006E8"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0,6523794516</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E9"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4,862905767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EA"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10</w:t>
            </w:r>
          </w:p>
        </w:tc>
      </w:tr>
    </w:tbl>
    <w:p w14:paraId="000006EB" w14:textId="77777777" w:rsidR="00BA6AC4" w:rsidRDefault="00BA6AC4">
      <w:pPr>
        <w:jc w:val="both"/>
      </w:pPr>
    </w:p>
    <w:p w14:paraId="000006EC" w14:textId="77777777" w:rsidR="00BA6AC4" w:rsidRDefault="00000000">
      <w:pPr>
        <w:jc w:val="both"/>
      </w:pPr>
      <w:r>
        <w:t>4. The facilitator will need to calculate the amount of water corresponding to the improved water really available in each country (last column of the first chart</w:t>
      </w:r>
      <w:proofErr w:type="gramStart"/>
      <w:r>
        <w:t>), and</w:t>
      </w:r>
      <w:proofErr w:type="gramEnd"/>
      <w:r>
        <w:t xml:space="preserve"> put it in the corresponding buckets for the second round (</w:t>
      </w:r>
      <w:r>
        <w:rPr>
          <w:i/>
        </w:rPr>
        <w:t xml:space="preserve">e.g. </w:t>
      </w:r>
      <w:r>
        <w:t xml:space="preserve">below). To do so, he will take the </w:t>
      </w:r>
      <w:proofErr w:type="gramStart"/>
      <w:r>
        <w:t>amount</w:t>
      </w:r>
      <w:proofErr w:type="gramEnd"/>
      <w:r>
        <w:t xml:space="preserve"> of participants representing the country (in our example, 9 for Congo), and apply to it the %age of people having access to improved water in that country (for Congo, 37%). Once he has this number, he will multiply it by 50 cl of water. Here, </w:t>
      </w:r>
      <w:r>
        <w:rPr>
          <w:b/>
        </w:rPr>
        <w:t>those 50CL don’t represent the renewable water available anymore</w:t>
      </w:r>
      <w:r>
        <w:t>,</w:t>
      </w:r>
      <w:r>
        <w:rPr>
          <w:b/>
        </w:rPr>
        <w:t xml:space="preserve"> but the average improved water available for one person</w:t>
      </w:r>
      <w:r>
        <w:t>. Therefore, the result of the calculation will be the amount of water that the facilitator will put in the bucket for the second round.</w:t>
      </w:r>
    </w:p>
    <w:p w14:paraId="000006ED" w14:textId="77777777" w:rsidR="00BA6AC4" w:rsidRDefault="00000000">
      <w:pPr>
        <w:jc w:val="both"/>
      </w:pPr>
      <w:r>
        <w:t>Ex: 37% of 9 (9/100x37) = 3,33 (3). 3x50 cl = 1.5L of water in the bucket for Congo.</w:t>
      </w:r>
    </w:p>
    <w:tbl>
      <w:tblPr>
        <w:tblStyle w:val="a6"/>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76"/>
        <w:gridCol w:w="1350"/>
        <w:gridCol w:w="1273"/>
        <w:gridCol w:w="1515"/>
        <w:gridCol w:w="1273"/>
        <w:gridCol w:w="1273"/>
      </w:tblGrid>
      <w:tr w:rsidR="00BA6AC4" w14:paraId="55ECA7BF" w14:textId="77777777">
        <w:trPr>
          <w:trHeight w:val="315"/>
        </w:trPr>
        <w:tc>
          <w:tcPr>
            <w:tcW w:w="267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6EE"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Table phase 2</w:t>
            </w:r>
          </w:p>
        </w:tc>
        <w:tc>
          <w:tcPr>
            <w:tcW w:w="1349"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EF"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Argentina</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F0"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Italia</w:t>
            </w:r>
          </w:p>
        </w:tc>
        <w:tc>
          <w:tcPr>
            <w:tcW w:w="151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F1"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Tunisia</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F2"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Congo</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00006F3"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b/>
                <w:sz w:val="20"/>
                <w:szCs w:val="20"/>
              </w:rPr>
              <w:t>Total</w:t>
            </w:r>
          </w:p>
        </w:tc>
      </w:tr>
      <w:tr w:rsidR="00BA6AC4" w14:paraId="72EC269F" w14:textId="77777777">
        <w:trPr>
          <w:trHeight w:val="315"/>
        </w:trPr>
        <w:tc>
          <w:tcPr>
            <w:tcW w:w="2674" w:type="dxa"/>
            <w:tcBorders>
              <w:left w:val="single" w:sz="6" w:space="0" w:color="000000"/>
              <w:bottom w:val="single" w:sz="6" w:space="0" w:color="000000"/>
              <w:right w:val="single" w:sz="6" w:space="0" w:color="000000"/>
            </w:tcBorders>
            <w:shd w:val="clear" w:color="auto" w:fill="B6D7A8"/>
            <w:tcMar>
              <w:top w:w="40" w:type="dxa"/>
              <w:left w:w="40" w:type="dxa"/>
              <w:bottom w:w="40" w:type="dxa"/>
              <w:right w:w="40" w:type="dxa"/>
            </w:tcMar>
            <w:vAlign w:val="bottom"/>
          </w:tcPr>
          <w:p w14:paraId="000006F4"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Improved water access (%)</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00006F5"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99%</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F6"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90%</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000006F7"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96%</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F8"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37%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F9" w14:textId="77777777" w:rsidR="00BA6AC4" w:rsidRDefault="00BA6AC4">
            <w:pPr>
              <w:widowControl w:val="0"/>
              <w:spacing w:after="0" w:line="276" w:lineRule="auto"/>
              <w:rPr>
                <w:rFonts w:ascii="Arial" w:eastAsia="Arial" w:hAnsi="Arial" w:cs="Arial"/>
                <w:sz w:val="20"/>
                <w:szCs w:val="20"/>
              </w:rPr>
            </w:pPr>
          </w:p>
        </w:tc>
      </w:tr>
      <w:tr w:rsidR="00BA6AC4" w14:paraId="6892929A" w14:textId="77777777">
        <w:trPr>
          <w:trHeight w:val="570"/>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6FA"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lastRenderedPageBreak/>
              <w:t xml:space="preserve">Total participant having </w:t>
            </w:r>
            <w:proofErr w:type="gramStart"/>
            <w:r>
              <w:rPr>
                <w:rFonts w:ascii="Arial" w:eastAsia="Arial" w:hAnsi="Arial" w:cs="Arial"/>
                <w:sz w:val="20"/>
                <w:szCs w:val="20"/>
              </w:rPr>
              <w:t>access</w:t>
            </w:r>
            <w:proofErr w:type="gramEnd"/>
          </w:p>
          <w:p w14:paraId="000006FB"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to improve water</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00006FC"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4,256995354</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FD"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4,993570188</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000006FE"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1,104763693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6FF"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3,330295208</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700"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13,68562444</w:t>
            </w:r>
          </w:p>
        </w:tc>
      </w:tr>
      <w:tr w:rsidR="00BA6AC4" w14:paraId="5A0F0D10" w14:textId="77777777">
        <w:trPr>
          <w:trHeight w:val="315"/>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0000701"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Quantity of water in the bucket (L)</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0000702"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2,128497677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703"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2,496785094</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00000704"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0,5523818463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705"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1,665147604</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000706"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6,842812221</w:t>
            </w:r>
          </w:p>
        </w:tc>
      </w:tr>
    </w:tbl>
    <w:p w14:paraId="00000707" w14:textId="77777777" w:rsidR="00BA6AC4" w:rsidRDefault="00000000">
      <w:pPr>
        <w:jc w:val="both"/>
        <w:rPr>
          <w:b/>
          <w:u w:val="single"/>
        </w:rPr>
      </w:pPr>
      <w:r>
        <w:rPr>
          <w:u w:val="single"/>
        </w:rPr>
        <w:br/>
      </w:r>
      <w:proofErr w:type="gramStart"/>
      <w:r>
        <w:rPr>
          <w:b/>
          <w:u w:val="single"/>
        </w:rPr>
        <w:t>Disclaimer :</w:t>
      </w:r>
      <w:proofErr w:type="gramEnd"/>
      <w:r>
        <w:rPr>
          <w:b/>
          <w:u w:val="single"/>
        </w:rPr>
        <w:t xml:space="preserve"> it is possible that the amount of water you find in a country in the second round is bigger than for the first round. It is not </w:t>
      </w:r>
      <w:proofErr w:type="gramStart"/>
      <w:r>
        <w:rPr>
          <w:b/>
          <w:u w:val="single"/>
        </w:rPr>
        <w:t>contradictory,</w:t>
      </w:r>
      <w:proofErr w:type="gramEnd"/>
      <w:r>
        <w:rPr>
          <w:b/>
          <w:u w:val="single"/>
        </w:rPr>
        <w:t xml:space="preserve"> it just means that this country have a good water cleaning/distribution infrastructure.</w:t>
      </w:r>
    </w:p>
    <w:p w14:paraId="00000708" w14:textId="77777777" w:rsidR="00BA6AC4" w:rsidRDefault="00000000">
      <w:pPr>
        <w:jc w:val="both"/>
        <w:rPr>
          <w:i/>
        </w:rPr>
      </w:pPr>
      <w:r>
        <w:rPr>
          <w:i/>
        </w:rPr>
        <w:t>Before the activity starts:</w:t>
      </w:r>
    </w:p>
    <w:p w14:paraId="00000709" w14:textId="77777777" w:rsidR="00BA6AC4" w:rsidRDefault="00000000">
      <w:pPr>
        <w:jc w:val="both"/>
      </w:pPr>
      <w:r>
        <w:t>The facilitator will prepare the room, putting the 4 buckets in 4 corners of the room (preferably on a table). Each bucket will represent one of the 4 selected countries. For the first round, the facilitator will pour in each of them the quantity of water corresponding to the %age of precipitation in this country (</w:t>
      </w:r>
      <w:r>
        <w:rPr>
          <w:i/>
        </w:rPr>
        <w:t xml:space="preserve">e.g. </w:t>
      </w:r>
      <w:r>
        <w:t>point 3 above). For the second round, the facilitator will pour in each bucket the quantity of water corresponding to the %age of people having access to improved water supply in each country (</w:t>
      </w:r>
      <w:r>
        <w:rPr>
          <w:i/>
        </w:rPr>
        <w:t xml:space="preserve">e.g. </w:t>
      </w:r>
      <w:r>
        <w:t>point 4 above). It is preferable for the facilitator to have prepared the containers with the adequate amount of water for each phase in ADVANCE.</w:t>
      </w:r>
    </w:p>
    <w:p w14:paraId="0000070A" w14:textId="77777777" w:rsidR="00BA6AC4" w:rsidRDefault="00000000">
      <w:pPr>
        <w:jc w:val="both"/>
      </w:pPr>
      <w:r>
        <w:t>With each bucket, the facilitator will also place a ladle and a funnel. Next to the bucket, the facilitator will place the number of empty bottles corresponding to the number of people in each country. The facilitator will place an A3 sheet with the name of the country corresponding to the bucket. Doing so, the participants will be able to identify right away where they should be headed in the first phase of the activity.</w:t>
      </w:r>
    </w:p>
    <w:p w14:paraId="0000070B" w14:textId="77777777" w:rsidR="00BA6AC4" w:rsidRDefault="00BA6AC4">
      <w:pPr>
        <w:jc w:val="both"/>
      </w:pPr>
    </w:p>
    <w:p w14:paraId="0000070C" w14:textId="77777777" w:rsidR="00BA6AC4" w:rsidRDefault="00000000">
      <w:pPr>
        <w:jc w:val="both"/>
        <w:rPr>
          <w:b/>
        </w:rPr>
      </w:pPr>
      <w:r>
        <w:rPr>
          <w:b/>
        </w:rPr>
        <w:t>Round 1</w:t>
      </w:r>
    </w:p>
    <w:p w14:paraId="0000070D" w14:textId="77777777" w:rsidR="00BA6AC4" w:rsidRDefault="00000000">
      <w:pPr>
        <w:jc w:val="both"/>
        <w:rPr>
          <w:color w:val="FF9900"/>
        </w:rPr>
      </w:pPr>
      <w:r>
        <w:t xml:space="preserve">The facilitator will present the situation to the participants: this activity is about the availability of fresh drinking water in different parts of the world. For the first phase, the instructions are simple: each participant will receive a paper containing the name of a country. Once they receive it, they will represent the citizens of that country. As citizens of the country, they need to rely on the water resources available in their homeland and to secure enough water for them and their family to live. So, when they receive their paper, they </w:t>
      </w:r>
      <w:proofErr w:type="gramStart"/>
      <w:r>
        <w:t>have to</w:t>
      </w:r>
      <w:proofErr w:type="gramEnd"/>
      <w:r>
        <w:t xml:space="preserve"> go toward the corresponding bucket and to put water in one bottle (using the ladle and the funnel) that will be theirs, knowing that if they don’t have any water in their bottle, they can’t survive. </w:t>
      </w:r>
      <w:r>
        <w:rPr>
          <w:color w:val="FF9900"/>
        </w:rPr>
        <w:t xml:space="preserve">(knowing </w:t>
      </w:r>
      <w:proofErr w:type="gramStart"/>
      <w:r>
        <w:rPr>
          <w:color w:val="FF9900"/>
        </w:rPr>
        <w:t>that  ⅕</w:t>
      </w:r>
      <w:proofErr w:type="gramEnd"/>
      <w:r>
        <w:rPr>
          <w:color w:val="FF9900"/>
        </w:rPr>
        <w:t xml:space="preserve"> of the bottle represents the minimum vital quantity of water per person per day (hydration and personal hygiene), 1/2 of the bottle represents what you need to live decently, the whole bottle is to have a real comfort (according to WHO (World Health </w:t>
      </w:r>
      <w:proofErr w:type="spellStart"/>
      <w:r>
        <w:rPr>
          <w:color w:val="FF9900"/>
        </w:rPr>
        <w:t>Organisation</w:t>
      </w:r>
      <w:proofErr w:type="spellEnd"/>
      <w:r>
        <w:rPr>
          <w:color w:val="FF9900"/>
        </w:rPr>
        <w:t>).</w:t>
      </w:r>
    </w:p>
    <w:p w14:paraId="0000070E" w14:textId="77777777" w:rsidR="00BA6AC4" w:rsidRDefault="00000000">
      <w:pPr>
        <w:jc w:val="both"/>
      </w:pPr>
      <w:r>
        <w:t>Once this step is done, each participant will have almost the whole bottle filled with water.</w:t>
      </w:r>
    </w:p>
    <w:p w14:paraId="0000070F" w14:textId="77777777" w:rsidR="00BA6AC4" w:rsidRDefault="00000000">
      <w:pPr>
        <w:jc w:val="both"/>
      </w:pPr>
      <w:r>
        <w:t xml:space="preserve">After giving the instructions, the facilitator will let the participant fill their bottle without intervening. Some of them will have too much water (e.g. Congo), others won’t have enough water for everybody (Argentina). The facilitator will let them decide among themselves how to proceed. After 10 minutes, he will initiate a discussion with the participants. During the discussion, the facilitator can show to the participants the two pie charts and explain to them how he did the repartition of the water in the various buckets. From there, he will lead the participants into thinking about the disparity of the water resources in the countries around the world, as well as the way they behaved when they were in a situation of excessive water (will they share? Leave it in the </w:t>
      </w:r>
      <w:r>
        <w:lastRenderedPageBreak/>
        <w:t>bucket? Fill all the bottles?) or in a situation of insufficient water (did they share? Did they leave some people without water?). Doing so, he will lead them to think about the inequality of the natural repartition of water on earth, as well as the way those situations can be managed by the people holding (or not) the water.</w:t>
      </w:r>
    </w:p>
    <w:p w14:paraId="00000710" w14:textId="77777777" w:rsidR="00BA6AC4" w:rsidRDefault="00BA6AC4">
      <w:pPr>
        <w:jc w:val="both"/>
      </w:pPr>
    </w:p>
    <w:p w14:paraId="00000711" w14:textId="77777777" w:rsidR="00BA6AC4" w:rsidRDefault="00000000">
      <w:pPr>
        <w:jc w:val="both"/>
        <w:rPr>
          <w:b/>
        </w:rPr>
      </w:pPr>
      <w:r>
        <w:rPr>
          <w:b/>
        </w:rPr>
        <w:t>Round 2</w:t>
      </w:r>
    </w:p>
    <w:p w14:paraId="00000712" w14:textId="77777777" w:rsidR="00BA6AC4" w:rsidRDefault="00000000">
      <w:pPr>
        <w:jc w:val="both"/>
      </w:pPr>
      <w:r>
        <w:t>When the discussion is over, the facilitator will ask all the participants to empty their bottle into a 5th bucket kept by himself, and to put back the bottles where they found them. He will then pour in each bucket the quantity of water corresponding to the %age of people having access to improved water in each country (</w:t>
      </w:r>
      <w:r>
        <w:rPr>
          <w:i/>
        </w:rPr>
        <w:t xml:space="preserve">e.g. </w:t>
      </w:r>
      <w:r>
        <w:t xml:space="preserve">point 4 above). Then, he will get back all the papers with the names of the countries on </w:t>
      </w:r>
      <w:proofErr w:type="gramStart"/>
      <w:r>
        <w:t>it, and</w:t>
      </w:r>
      <w:proofErr w:type="gramEnd"/>
      <w:r>
        <w:t xml:space="preserve"> proceed to distribute them again randomly.</w:t>
      </w:r>
    </w:p>
    <w:p w14:paraId="00000713" w14:textId="77777777" w:rsidR="00BA6AC4" w:rsidRDefault="00000000">
      <w:pPr>
        <w:jc w:val="both"/>
      </w:pPr>
      <w:r>
        <w:br/>
        <w:t>The participant will have to do the same things, but the facilitator will explain to them that the water in the buckets doesn’t represent the renewable water/country anymore, but the quantity of healthy water available for the population of those countries. They will need to keep in mind that if they don’t fill their bottle, they won’t have the water they need to survive. They will soon realize that some of the countries have less water in their bucket than before (ex: Congo), and others have more (Ex: Argentina)</w:t>
      </w:r>
    </w:p>
    <w:p w14:paraId="00000714" w14:textId="77777777" w:rsidR="00BA6AC4" w:rsidRDefault="00000000">
      <w:pPr>
        <w:jc w:val="both"/>
      </w:pPr>
      <w:r>
        <w:t xml:space="preserve">When they finish doing the repartition of water, the facilitator will go in the different groups to those who are left without water (in our example, some Tunisian, but mainly Congolese). He will give them a paper with instructions on it that they can’t share with the others.  On this paper, they will find the following instructions: « You find yourself in a situation where you don’t have healthy water for you and your family. You </w:t>
      </w:r>
      <w:proofErr w:type="gramStart"/>
      <w:r>
        <w:t>have to</w:t>
      </w:r>
      <w:proofErr w:type="gramEnd"/>
      <w:r>
        <w:t xml:space="preserve"> choose between the three following possibilities in this situation: </w:t>
      </w:r>
    </w:p>
    <w:p w14:paraId="00000715" w14:textId="77777777" w:rsidR="00BA6AC4" w:rsidRDefault="00000000">
      <w:pPr>
        <w:jc w:val="both"/>
      </w:pPr>
      <w:r>
        <w:t>a) accept the situation, give improper water to your family, with the risk of them developing diseases. Keep in mind that the consumption of improper water is the first cause of child mortality throughout the world.</w:t>
      </w:r>
    </w:p>
    <w:p w14:paraId="00000716" w14:textId="77777777" w:rsidR="00BA6AC4" w:rsidRDefault="00000000">
      <w:pPr>
        <w:jc w:val="both"/>
      </w:pPr>
      <w:r>
        <w:t>b) Fight to get water, whatever the cost. You won’t hesitate to steal water from your neighbors, even if it means hurting them and leaving them without water.</w:t>
      </w:r>
    </w:p>
    <w:p w14:paraId="00000717" w14:textId="77777777" w:rsidR="00BA6AC4" w:rsidRDefault="00000000">
      <w:pPr>
        <w:jc w:val="both"/>
      </w:pPr>
      <w:r>
        <w:t xml:space="preserve">c) Move to another region/country/continent. Choosing this, you will choose to leave behind everything you possess and know. You won’t ever see your friends again, or your </w:t>
      </w:r>
      <w:proofErr w:type="gramStart"/>
      <w:r>
        <w:t>properties</w:t>
      </w:r>
      <w:proofErr w:type="gramEnd"/>
      <w:r>
        <w:t>. You will be cut off from your roots, but above all, you might not be welcomed in the regions where you want to go to flee your situation.</w:t>
      </w:r>
      <w:r>
        <w:br/>
      </w:r>
      <w:r>
        <w:br/>
        <w:t>Each of them will need to make the decision by himself, without sharing with other participants, and will need to explain why he chose that solution.</w:t>
      </w:r>
    </w:p>
    <w:p w14:paraId="00000718" w14:textId="77777777" w:rsidR="00BA6AC4" w:rsidRDefault="00000000">
      <w:pPr>
        <w:jc w:val="both"/>
      </w:pPr>
      <w:r>
        <w:t>While those without water think individually about the choice they want to make, the others will have to talk among themselves, in each country, about how they would like to react in this situation, considering that a lot of people in the room don’t have enough water to survive. After 10 minutes, all the participants come together. The first ones to speak will be the one who got left out without water. They will explain the choices that were offered to them, the one they did, and why they did it. After that, the others will talk about what they could do as a country in that situation: share the water, etc</w:t>
      </w:r>
      <w:proofErr w:type="gramStart"/>
      <w:r>
        <w:t>.…</w:t>
      </w:r>
      <w:proofErr w:type="gramEnd"/>
      <w:r>
        <w:t>? Doing so, the facilitator will initiate a debate about the actual situation of the inequality in water repartition.</w:t>
      </w:r>
    </w:p>
    <w:p w14:paraId="00000719" w14:textId="77777777" w:rsidR="00BA6AC4" w:rsidRDefault="00000000">
      <w:pPr>
        <w:jc w:val="both"/>
      </w:pPr>
      <w:r>
        <w:lastRenderedPageBreak/>
        <w:t xml:space="preserve">Finally, he will ask them a last question: how is it possible that in countries that have a lot of water resources, there are so many people who don’t have access to healthy water services? </w:t>
      </w:r>
      <w:r>
        <w:rPr>
          <w:i/>
        </w:rPr>
        <w:t xml:space="preserve">(Because they lack the infrastructure to distribute the water) </w:t>
      </w:r>
      <w:r>
        <w:t>He will let them think and answer, and this will lead them to the next activity.</w:t>
      </w:r>
    </w:p>
    <w:p w14:paraId="0000071A" w14:textId="77777777" w:rsidR="00BA6AC4" w:rsidRDefault="00BA6AC4">
      <w:pPr>
        <w:jc w:val="both"/>
      </w:pPr>
    </w:p>
    <w:p w14:paraId="0000071B" w14:textId="77777777" w:rsidR="00BA6AC4" w:rsidRDefault="00000000" w:rsidP="00710055">
      <w:pPr>
        <w:rPr>
          <w:b/>
        </w:rPr>
      </w:pPr>
      <w:r>
        <w:rPr>
          <w:u w:val="single"/>
        </w:rPr>
        <w:t xml:space="preserve">Tips for facilitator: </w:t>
      </w:r>
      <w:r>
        <w:rPr>
          <w:u w:val="single"/>
        </w:rPr>
        <w:br/>
      </w:r>
      <w:r>
        <w:rPr>
          <w:u w:val="single"/>
        </w:rPr>
        <w:br/>
      </w:r>
      <w:r>
        <w:rPr>
          <w:b/>
        </w:rPr>
        <w:t xml:space="preserve">Before the </w:t>
      </w:r>
      <w:proofErr w:type="gramStart"/>
      <w:r>
        <w:rPr>
          <w:b/>
        </w:rPr>
        <w:t>activity :</w:t>
      </w:r>
      <w:proofErr w:type="gramEnd"/>
      <w:r>
        <w:rPr>
          <w:b/>
        </w:rPr>
        <w:t xml:space="preserve"> </w:t>
      </w:r>
      <w:r>
        <w:t xml:space="preserve">The preparation of this activity requires some simple calculations that have been made automatic in an excel table. Using this table, the facilitator only has to write the raw data (number of </w:t>
      </w:r>
      <w:proofErr w:type="gramStart"/>
      <w:r>
        <w:t>population</w:t>
      </w:r>
      <w:proofErr w:type="gramEnd"/>
      <w:r>
        <w:t xml:space="preserve">, percentages, number of participants, etc.) and the table will calculate the quantities of water that must be found in the buckets for each round. </w:t>
      </w:r>
      <w:sdt>
        <w:sdtPr>
          <w:tag w:val="goog_rdk_2"/>
          <w:id w:val="485061937"/>
        </w:sdtPr>
        <w:sdtContent/>
      </w:sdt>
      <w:r>
        <w:t xml:space="preserve">A link to this table will be provided </w:t>
      </w:r>
      <w:r>
        <w:rPr>
          <w:b/>
        </w:rPr>
        <w:t xml:space="preserve">once we find a way to make it public without destroying it. </w:t>
      </w:r>
    </w:p>
    <w:p w14:paraId="0000071C" w14:textId="77777777" w:rsidR="00BA6AC4" w:rsidRDefault="00000000">
      <w:pPr>
        <w:jc w:val="both"/>
      </w:pPr>
      <w:r>
        <w:rPr>
          <w:b/>
        </w:rPr>
        <w:t xml:space="preserve">Round 1: </w:t>
      </w:r>
      <w:r>
        <w:t>After giving the instructions, the facilitator will let the participant fill their bottle without intervening. Some of them will have way too much water (e.g. Congo), others won’t have enough water for everybody. The facilitator will let them decide among themselves how to proceed. After a couple minutes, he will initiate a discussion with the participants about the meaning of this activity: why do some countries have more water than others? This was the situation a couple years ago. What if we introduce “climate change” into the equation? What could happen to those countries with less water? What could this situation look like in reality?</w:t>
      </w:r>
    </w:p>
    <w:p w14:paraId="0000071D" w14:textId="77777777" w:rsidR="00BA6AC4" w:rsidRDefault="00000000">
      <w:pPr>
        <w:jc w:val="both"/>
      </w:pPr>
      <w:r>
        <w:rPr>
          <w:b/>
        </w:rPr>
        <w:t xml:space="preserve">Round 2:  </w:t>
      </w:r>
      <w:r>
        <w:t xml:space="preserve">As for the first round, the facilitator will let the participants decide among themselves how they are going to distribute the water. He will keep an eye open in case of conflict between them. Once the water is distributed, and the instructions have been given to the one left without water, he will go from group to group to see how they could solve this issue “as a country”. </w:t>
      </w:r>
    </w:p>
    <w:p w14:paraId="0000071E" w14:textId="77777777" w:rsidR="00BA6AC4" w:rsidRDefault="00000000">
      <w:pPr>
        <w:jc w:val="both"/>
      </w:pPr>
      <w:r>
        <w:rPr>
          <w:b/>
        </w:rPr>
        <w:t xml:space="preserve">Final discussion: </w:t>
      </w:r>
      <w:r>
        <w:t>It is important for the participant to understand the difference between the renewable water for each country (linked to meteorological factors, that can and will be influenced by climate change) and the %age of the population having access to improved water supply (linked mainly to infrastructural factors, or management issue).</w:t>
      </w:r>
    </w:p>
    <w:p w14:paraId="0000071F" w14:textId="77777777" w:rsidR="00BA6AC4" w:rsidRDefault="00BA6AC4">
      <w:pPr>
        <w:jc w:val="both"/>
        <w:rPr>
          <w:u w:val="single"/>
        </w:rPr>
      </w:pPr>
    </w:p>
    <w:p w14:paraId="00000720" w14:textId="77777777" w:rsidR="00BA6AC4" w:rsidRDefault="00000000">
      <w:pPr>
        <w:jc w:val="both"/>
        <w:rPr>
          <w:u w:val="single"/>
        </w:rPr>
      </w:pPr>
      <w:r>
        <w:rPr>
          <w:u w:val="single"/>
        </w:rPr>
        <w:t>Questions for reflection:</w:t>
      </w:r>
    </w:p>
    <w:p w14:paraId="00000721" w14:textId="77777777" w:rsidR="00BA6AC4" w:rsidRDefault="00000000">
      <w:pPr>
        <w:numPr>
          <w:ilvl w:val="0"/>
          <w:numId w:val="96"/>
        </w:numPr>
        <w:jc w:val="both"/>
      </w:pPr>
      <w:r>
        <w:t>How is it possible that in countries that have a lot of water resources, there are so many people who don’t have access to healthy water services?</w:t>
      </w:r>
    </w:p>
    <w:p w14:paraId="00000722" w14:textId="77777777" w:rsidR="00BA6AC4" w:rsidRDefault="00000000">
      <w:pPr>
        <w:numPr>
          <w:ilvl w:val="0"/>
          <w:numId w:val="96"/>
        </w:numPr>
        <w:spacing w:after="0"/>
        <w:jc w:val="both"/>
      </w:pPr>
      <w:r>
        <w:t>Inequality in water distribution: water is an element that all life on earth absolutely needs to survive, but it is not naturally equally distributed. Is it our responsibility to ensure that everyone has access to healthy water?</w:t>
      </w:r>
    </w:p>
    <w:p w14:paraId="00000723" w14:textId="77777777" w:rsidR="00BA6AC4" w:rsidRDefault="00000000">
      <w:pPr>
        <w:numPr>
          <w:ilvl w:val="0"/>
          <w:numId w:val="96"/>
        </w:numPr>
        <w:spacing w:after="0"/>
        <w:jc w:val="both"/>
      </w:pPr>
      <w:r>
        <w:t>What can be the consequences of the lack of access to healthy water, and what could/should we do to avoid those consequences?</w:t>
      </w:r>
    </w:p>
    <w:p w14:paraId="00000724" w14:textId="77777777" w:rsidR="00BA6AC4" w:rsidRDefault="00000000">
      <w:pPr>
        <w:numPr>
          <w:ilvl w:val="0"/>
          <w:numId w:val="96"/>
        </w:numPr>
        <w:jc w:val="both"/>
      </w:pPr>
      <w:r>
        <w:t>Does having a big amount of natural water (rain) on a territory ensure that all its inhabitants will have satisfactory access to healthy water? Why?</w:t>
      </w:r>
    </w:p>
    <w:p w14:paraId="00000725" w14:textId="77777777" w:rsidR="00BA6AC4" w:rsidRDefault="00BA6AC4">
      <w:pPr>
        <w:jc w:val="both"/>
      </w:pPr>
    </w:p>
    <w:p w14:paraId="00000726" w14:textId="77777777" w:rsidR="00BA6AC4" w:rsidRDefault="00000000">
      <w:pPr>
        <w:pStyle w:val="Heading3"/>
      </w:pPr>
      <w:bookmarkStart w:id="87" w:name="_heading=h.16x20ju" w:colFirst="0" w:colLast="0"/>
      <w:bookmarkEnd w:id="87"/>
      <w:r>
        <w:lastRenderedPageBreak/>
        <w:t>Activity 3 - The water cycle: a well-engineered mechanic!</w:t>
      </w:r>
    </w:p>
    <w:p w14:paraId="00000727" w14:textId="77777777" w:rsidR="00BA6AC4" w:rsidRDefault="00BA6AC4">
      <w:pPr>
        <w:jc w:val="both"/>
      </w:pPr>
    </w:p>
    <w:p w14:paraId="00000728" w14:textId="77777777" w:rsidR="00BA6AC4" w:rsidRDefault="00000000">
      <w:pPr>
        <w:jc w:val="both"/>
      </w:pPr>
      <w:r>
        <w:rPr>
          <w:u w:val="single"/>
        </w:rPr>
        <w:t>Time:</w:t>
      </w:r>
      <w:r>
        <w:t xml:space="preserve"> 75 minutes</w:t>
      </w:r>
    </w:p>
    <w:p w14:paraId="00000729" w14:textId="77777777" w:rsidR="00BA6AC4" w:rsidRDefault="00000000">
      <w:pPr>
        <w:jc w:val="both"/>
        <w:rPr>
          <w:u w:val="single"/>
        </w:rPr>
      </w:pPr>
      <w:r>
        <w:rPr>
          <w:u w:val="single"/>
        </w:rPr>
        <w:t>Goal:</w:t>
      </w:r>
    </w:p>
    <w:p w14:paraId="0000072A" w14:textId="77777777" w:rsidR="00BA6AC4" w:rsidRDefault="00000000">
      <w:pPr>
        <w:numPr>
          <w:ilvl w:val="0"/>
          <w:numId w:val="45"/>
        </w:numPr>
        <w:jc w:val="both"/>
      </w:pPr>
      <w:r>
        <w:t>Showing to the participants the functioning of the small and the big water cycle</w:t>
      </w:r>
    </w:p>
    <w:p w14:paraId="0000072B" w14:textId="77777777" w:rsidR="00BA6AC4" w:rsidRDefault="00000000">
      <w:pPr>
        <w:numPr>
          <w:ilvl w:val="0"/>
          <w:numId w:val="45"/>
        </w:numPr>
        <w:jc w:val="both"/>
      </w:pPr>
      <w:r>
        <w:t>Raise awareness about the complexity of the water cycle question and the resources needed to make it work smoothly (infrastructure and energy, but also natural climatic conditions)</w:t>
      </w:r>
    </w:p>
    <w:p w14:paraId="0000072C" w14:textId="77777777" w:rsidR="00BA6AC4" w:rsidRDefault="00000000">
      <w:pPr>
        <w:numPr>
          <w:ilvl w:val="0"/>
          <w:numId w:val="45"/>
        </w:numPr>
        <w:jc w:val="both"/>
      </w:pPr>
      <w:proofErr w:type="gramStart"/>
      <w:r>
        <w:t>Showing to</w:t>
      </w:r>
      <w:proofErr w:type="gramEnd"/>
      <w:r>
        <w:t xml:space="preserve"> the participants the process of polluting water through our </w:t>
      </w:r>
      <w:proofErr w:type="gramStart"/>
      <w:r>
        <w:t>uses, and</w:t>
      </w:r>
      <w:proofErr w:type="gramEnd"/>
      <w:r>
        <w:t xml:space="preserve"> cleaning it to put it back in nature without harming it. </w:t>
      </w:r>
    </w:p>
    <w:p w14:paraId="0000072D" w14:textId="77777777" w:rsidR="00BA6AC4" w:rsidRDefault="00000000">
      <w:pPr>
        <w:numPr>
          <w:ilvl w:val="0"/>
          <w:numId w:val="45"/>
        </w:numPr>
        <w:jc w:val="both"/>
      </w:pPr>
      <w:r>
        <w:t xml:space="preserve">Teaching the concepts of blue water, green </w:t>
      </w:r>
      <w:proofErr w:type="gramStart"/>
      <w:r>
        <w:t>water</w:t>
      </w:r>
      <w:proofErr w:type="gramEnd"/>
      <w:r>
        <w:t xml:space="preserve"> and brown water.</w:t>
      </w:r>
    </w:p>
    <w:p w14:paraId="0000072E" w14:textId="77777777" w:rsidR="00BA6AC4" w:rsidRDefault="00BA6AC4">
      <w:pPr>
        <w:jc w:val="both"/>
      </w:pPr>
    </w:p>
    <w:p w14:paraId="0000072F" w14:textId="77777777" w:rsidR="00BA6AC4" w:rsidRDefault="00000000">
      <w:pPr>
        <w:jc w:val="both"/>
        <w:rPr>
          <w:u w:val="single"/>
        </w:rPr>
      </w:pPr>
      <w:r>
        <w:rPr>
          <w:u w:val="single"/>
        </w:rPr>
        <w:t>Skills and competences:</w:t>
      </w:r>
    </w:p>
    <w:p w14:paraId="00000730" w14:textId="77777777" w:rsidR="00BA6AC4" w:rsidRDefault="00000000">
      <w:pPr>
        <w:numPr>
          <w:ilvl w:val="0"/>
          <w:numId w:val="119"/>
        </w:numPr>
        <w:spacing w:before="240" w:after="360" w:line="276" w:lineRule="auto"/>
      </w:pPr>
      <w:r>
        <w:t>Eco-friendly technology, data analysis - analyzing environmental data using relevant tools, public speaking and presentation skills</w:t>
      </w:r>
      <w:r>
        <w:rPr>
          <w:rFonts w:ascii="Trebuchet MS" w:eastAsia="Trebuchet MS" w:hAnsi="Trebuchet MS" w:cs="Trebuchet MS"/>
          <w:sz w:val="17"/>
          <w:szCs w:val="17"/>
        </w:rPr>
        <w:t xml:space="preserve">, </w:t>
      </w:r>
      <w:r>
        <w:t>research skills.</w:t>
      </w:r>
    </w:p>
    <w:p w14:paraId="00000731" w14:textId="77777777" w:rsidR="00BA6AC4" w:rsidRDefault="00BA6AC4">
      <w:pPr>
        <w:jc w:val="both"/>
        <w:rPr>
          <w:u w:val="single"/>
        </w:rPr>
      </w:pPr>
    </w:p>
    <w:p w14:paraId="00000732" w14:textId="77777777" w:rsidR="00BA6AC4" w:rsidRDefault="00000000">
      <w:pPr>
        <w:jc w:val="both"/>
        <w:rPr>
          <w:u w:val="single"/>
        </w:rPr>
      </w:pPr>
      <w:r>
        <w:rPr>
          <w:u w:val="single"/>
        </w:rPr>
        <w:t>Materials needed:</w:t>
      </w:r>
    </w:p>
    <w:p w14:paraId="00000733" w14:textId="77777777" w:rsidR="00BA6AC4" w:rsidRDefault="00000000">
      <w:pPr>
        <w:numPr>
          <w:ilvl w:val="0"/>
          <w:numId w:val="60"/>
        </w:numPr>
        <w:jc w:val="both"/>
      </w:pPr>
      <w:proofErr w:type="gramStart"/>
      <w:r>
        <w:t>Optional :</w:t>
      </w:r>
      <w:proofErr w:type="gramEnd"/>
      <w:r>
        <w:t xml:space="preserve"> A series of small (laminated) pictures representing the different steps of the big cycle of water, the small cycle of water, and the cleaning process of used water.</w:t>
      </w:r>
    </w:p>
    <w:p w14:paraId="00000734" w14:textId="77777777" w:rsidR="00BA6AC4" w:rsidRDefault="00000000">
      <w:pPr>
        <w:numPr>
          <w:ilvl w:val="0"/>
          <w:numId w:val="60"/>
        </w:numPr>
        <w:jc w:val="both"/>
      </w:pPr>
      <w:r>
        <w:t>Documents explaining synthetically the different steps of those different processes (3 sets per participant, one set per cycle)</w:t>
      </w:r>
    </w:p>
    <w:p w14:paraId="00000735" w14:textId="77777777" w:rsidR="00BA6AC4" w:rsidRDefault="00000000">
      <w:pPr>
        <w:numPr>
          <w:ilvl w:val="0"/>
          <w:numId w:val="60"/>
        </w:numPr>
        <w:jc w:val="both"/>
      </w:pPr>
      <w:r>
        <w:t>3 boards (150x100 cm)</w:t>
      </w:r>
    </w:p>
    <w:p w14:paraId="00000736" w14:textId="77777777" w:rsidR="00BA6AC4" w:rsidRDefault="00000000">
      <w:pPr>
        <w:numPr>
          <w:ilvl w:val="0"/>
          <w:numId w:val="60"/>
        </w:numPr>
        <w:jc w:val="both"/>
      </w:pPr>
      <w:r>
        <w:t>4 big sheets of craft paper</w:t>
      </w:r>
    </w:p>
    <w:p w14:paraId="00000737" w14:textId="77777777" w:rsidR="00BA6AC4" w:rsidRDefault="00000000">
      <w:pPr>
        <w:numPr>
          <w:ilvl w:val="0"/>
          <w:numId w:val="60"/>
        </w:numPr>
        <w:jc w:val="both"/>
      </w:pPr>
      <w:r>
        <w:t>A box of thumbtacks</w:t>
      </w:r>
    </w:p>
    <w:p w14:paraId="00000738" w14:textId="77777777" w:rsidR="00BA6AC4" w:rsidRDefault="00000000">
      <w:pPr>
        <w:numPr>
          <w:ilvl w:val="0"/>
          <w:numId w:val="60"/>
        </w:numPr>
        <w:jc w:val="both"/>
      </w:pPr>
      <w:r>
        <w:t>Markers</w:t>
      </w:r>
    </w:p>
    <w:p w14:paraId="00000739" w14:textId="77777777" w:rsidR="00BA6AC4" w:rsidRDefault="00000000">
      <w:pPr>
        <w:numPr>
          <w:ilvl w:val="0"/>
          <w:numId w:val="60"/>
        </w:numPr>
        <w:jc w:val="both"/>
      </w:pPr>
      <w:r>
        <w:t xml:space="preserve">3 separates places for the groups to work </w:t>
      </w:r>
      <w:proofErr w:type="gramStart"/>
      <w:r>
        <w:t>quietly</w:t>
      </w:r>
      <w:proofErr w:type="gramEnd"/>
    </w:p>
    <w:p w14:paraId="0000073A" w14:textId="77777777" w:rsidR="00BA6AC4" w:rsidRDefault="00000000">
      <w:pPr>
        <w:numPr>
          <w:ilvl w:val="0"/>
          <w:numId w:val="60"/>
        </w:numPr>
        <w:jc w:val="both"/>
      </w:pPr>
      <w:proofErr w:type="gramStart"/>
      <w:r>
        <w:t>Optional :</w:t>
      </w:r>
      <w:proofErr w:type="gramEnd"/>
      <w:r>
        <w:t xml:space="preserve"> Painting material </w:t>
      </w:r>
    </w:p>
    <w:p w14:paraId="0000073B" w14:textId="77777777" w:rsidR="00BA6AC4" w:rsidRDefault="00BA6AC4">
      <w:pPr>
        <w:ind w:left="720"/>
        <w:jc w:val="both"/>
      </w:pPr>
    </w:p>
    <w:p w14:paraId="0000073C" w14:textId="77777777" w:rsidR="00BA6AC4" w:rsidRDefault="00000000">
      <w:pPr>
        <w:jc w:val="both"/>
        <w:rPr>
          <w:u w:val="single"/>
        </w:rPr>
      </w:pPr>
      <w:r>
        <w:rPr>
          <w:u w:val="single"/>
        </w:rPr>
        <w:t>Description:</w:t>
      </w:r>
    </w:p>
    <w:p w14:paraId="0000073D" w14:textId="77777777" w:rsidR="00BA6AC4" w:rsidRDefault="00000000">
      <w:pPr>
        <w:jc w:val="both"/>
      </w:pPr>
      <w:r>
        <w:t xml:space="preserve">The facilitator will put the participants in three groups of equal size. Each group will receive a set of pictures representing one of the processes </w:t>
      </w:r>
      <w:proofErr w:type="gramStart"/>
      <w:r>
        <w:t>freshwater</w:t>
      </w:r>
      <w:proofErr w:type="gramEnd"/>
      <w:r>
        <w:t xml:space="preserve"> is going through: the natural water cycle, the water-collecting cycle, the water-cleaning cycle. With those pictures, they will also receive a document each, giving information </w:t>
      </w:r>
      <w:r>
        <w:lastRenderedPageBreak/>
        <w:t xml:space="preserve">about the processes they will be working </w:t>
      </w:r>
      <w:proofErr w:type="gramStart"/>
      <w:r>
        <w:t>on:</w:t>
      </w:r>
      <w:proofErr w:type="gramEnd"/>
      <w:r>
        <w:t xml:space="preserve"> the different steps of each cycle, their characteristics and how they affect water.</w:t>
      </w:r>
    </w:p>
    <w:p w14:paraId="0000073E" w14:textId="77777777" w:rsidR="00BA6AC4" w:rsidRDefault="00000000">
      <w:pPr>
        <w:jc w:val="both"/>
      </w:pPr>
      <w:r>
        <w:t xml:space="preserve">The facilitator will put the participants in three different spaces (it might be in the same room or not), and they will read the documents. Once they read them, they will use the photos to create a schematic representation of the process they study on a big sheet of craft paper, </w:t>
      </w:r>
      <w:proofErr w:type="gramStart"/>
      <w:r>
        <w:t>showing clearly</w:t>
      </w:r>
      <w:proofErr w:type="gramEnd"/>
      <w:r>
        <w:t xml:space="preserve"> the main information and the path followed by water.</w:t>
      </w:r>
    </w:p>
    <w:p w14:paraId="0000073F" w14:textId="77777777" w:rsidR="00BA6AC4" w:rsidRDefault="00000000">
      <w:pPr>
        <w:jc w:val="both"/>
      </w:pPr>
      <w:r>
        <w:t xml:space="preserve">Once this step is done, each subgroup will come to present to the whole group the result of their work, explaining what </w:t>
      </w:r>
      <w:proofErr w:type="gramStart"/>
      <w:r>
        <w:t>are the stakes of the process</w:t>
      </w:r>
      <w:proofErr w:type="gramEnd"/>
      <w:r>
        <w:t xml:space="preserve"> they studied and how it works.  They will be asked what they already knew, what they learned, and if they can connect it to their daily lives, which will lead to a discussion with the whole group. Once all the groups have presented their work, a volunteer will be taken from each group to create a fourth board, putting together the entirety of the cycle water goes through (putting together what they did before). This final board will be elaborated through exchanges with the participants. </w:t>
      </w:r>
    </w:p>
    <w:p w14:paraId="00000740" w14:textId="77777777" w:rsidR="00BA6AC4" w:rsidRDefault="00000000">
      <w:pPr>
        <w:jc w:val="both"/>
      </w:pPr>
      <w:r>
        <w:t>At the end of the activity, the facilitator will take a few minutes to talk with the participants about the complexity of the whole process water is going through to be accessible for us to use. He will create a link with the previous activities: the unavailability of water for some populations of other countries, but also the personal representation of what that the participants had at first.</w:t>
      </w:r>
    </w:p>
    <w:p w14:paraId="00000741" w14:textId="77777777" w:rsidR="00BA6AC4" w:rsidRDefault="00BA6AC4">
      <w:pPr>
        <w:jc w:val="both"/>
      </w:pPr>
    </w:p>
    <w:p w14:paraId="00000742" w14:textId="77777777" w:rsidR="00BA6AC4" w:rsidRDefault="00000000">
      <w:pPr>
        <w:jc w:val="both"/>
        <w:rPr>
          <w:u w:val="single"/>
        </w:rPr>
      </w:pPr>
      <w:r>
        <w:rPr>
          <w:u w:val="single"/>
        </w:rPr>
        <w:t xml:space="preserve">Tips for facilitator: </w:t>
      </w:r>
    </w:p>
    <w:p w14:paraId="00000743" w14:textId="77777777" w:rsidR="00BA6AC4" w:rsidRDefault="00000000">
      <w:pPr>
        <w:jc w:val="both"/>
      </w:pPr>
      <w:r>
        <w:t xml:space="preserve">For this activity, the role of the facilitator will be to go in each of the groups while they are working. Doing so, he will see how they handle their task, if they have trouble working as a group and dividing the tasks, and eventually guide them if they need. He will also monitor the debate taking place during the last presentation </w:t>
      </w:r>
      <w:proofErr w:type="gramStart"/>
      <w:r>
        <w:t>in order for</w:t>
      </w:r>
      <w:proofErr w:type="gramEnd"/>
      <w:r>
        <w:t xml:space="preserve"> the participants to respect each other, to give time to everybody who wants to participate. </w:t>
      </w:r>
    </w:p>
    <w:p w14:paraId="00000744" w14:textId="77777777" w:rsidR="00BA6AC4" w:rsidRDefault="00000000">
      <w:pPr>
        <w:jc w:val="both"/>
        <w:rPr>
          <w:u w:val="single"/>
        </w:rPr>
      </w:pPr>
      <w:r>
        <w:rPr>
          <w:u w:val="single"/>
        </w:rPr>
        <w:t>Questions for reflection:</w:t>
      </w:r>
    </w:p>
    <w:p w14:paraId="00000745" w14:textId="77777777" w:rsidR="00BA6AC4" w:rsidRDefault="00000000">
      <w:pPr>
        <w:numPr>
          <w:ilvl w:val="0"/>
          <w:numId w:val="35"/>
        </w:numPr>
        <w:spacing w:after="0"/>
        <w:jc w:val="both"/>
      </w:pPr>
      <w:r>
        <w:t>Are the participants conscious of the complexity of the processes allowing them to have water in their home?</w:t>
      </w:r>
    </w:p>
    <w:p w14:paraId="00000746" w14:textId="77777777" w:rsidR="00BA6AC4" w:rsidRDefault="00000000">
      <w:pPr>
        <w:numPr>
          <w:ilvl w:val="0"/>
          <w:numId w:val="35"/>
        </w:numPr>
        <w:spacing w:after="0"/>
        <w:jc w:val="both"/>
      </w:pPr>
      <w:r>
        <w:t>What would happen if some of the different steps followed by water in the different cycles were not respected?</w:t>
      </w:r>
    </w:p>
    <w:p w14:paraId="00000747" w14:textId="77777777" w:rsidR="00BA6AC4" w:rsidRDefault="00000000">
      <w:pPr>
        <w:numPr>
          <w:ilvl w:val="0"/>
          <w:numId w:val="35"/>
        </w:numPr>
        <w:jc w:val="both"/>
      </w:pPr>
      <w:r>
        <w:t>What would be the consequences of the disappearance or the alteration of one of those cycles?</w:t>
      </w:r>
    </w:p>
    <w:p w14:paraId="00000748" w14:textId="77777777" w:rsidR="00BA6AC4" w:rsidRDefault="00BA6AC4">
      <w:pPr>
        <w:ind w:left="720"/>
        <w:jc w:val="both"/>
      </w:pPr>
    </w:p>
    <w:p w14:paraId="00000749" w14:textId="77777777" w:rsidR="00BA6AC4" w:rsidRDefault="00000000">
      <w:pPr>
        <w:pStyle w:val="Heading3"/>
        <w:jc w:val="both"/>
        <w:rPr>
          <w:i/>
          <w:sz w:val="22"/>
          <w:szCs w:val="22"/>
        </w:rPr>
      </w:pPr>
      <w:bookmarkStart w:id="88" w:name="_heading=h.3qwpj7n" w:colFirst="0" w:colLast="0"/>
      <w:bookmarkEnd w:id="88"/>
      <w:r>
        <w:t>Activity 4 - Conscious word cloud</w:t>
      </w:r>
    </w:p>
    <w:p w14:paraId="0000074A" w14:textId="77777777" w:rsidR="00BA6AC4" w:rsidRDefault="00BA6AC4">
      <w:pPr>
        <w:jc w:val="both"/>
      </w:pPr>
    </w:p>
    <w:p w14:paraId="0000074B" w14:textId="77777777" w:rsidR="00BA6AC4" w:rsidRDefault="00000000">
      <w:pPr>
        <w:jc w:val="both"/>
      </w:pPr>
      <w:r>
        <w:rPr>
          <w:u w:val="single"/>
        </w:rPr>
        <w:t xml:space="preserve">Time: </w:t>
      </w:r>
      <w:r>
        <w:t xml:space="preserve"> 20 minutes</w:t>
      </w:r>
    </w:p>
    <w:p w14:paraId="0000074C" w14:textId="77777777" w:rsidR="00BA6AC4" w:rsidRDefault="00000000">
      <w:pPr>
        <w:jc w:val="both"/>
      </w:pPr>
      <w:r>
        <w:rPr>
          <w:u w:val="single"/>
        </w:rPr>
        <w:t>Goal</w:t>
      </w:r>
      <w:r>
        <w:t>:</w:t>
      </w:r>
    </w:p>
    <w:p w14:paraId="0000074D" w14:textId="77777777" w:rsidR="00BA6AC4" w:rsidRDefault="00000000">
      <w:pPr>
        <w:numPr>
          <w:ilvl w:val="0"/>
          <w:numId w:val="35"/>
        </w:numPr>
        <w:pBdr>
          <w:top w:val="nil"/>
          <w:left w:val="nil"/>
          <w:bottom w:val="nil"/>
          <w:right w:val="nil"/>
          <w:between w:val="nil"/>
        </w:pBdr>
        <w:jc w:val="both"/>
      </w:pPr>
      <w:r>
        <w:rPr>
          <w:color w:val="000000"/>
        </w:rPr>
        <w:t xml:space="preserve">To allow space for participants to think about what they have learned until this moment and see if their representation of water has changed through the activities. </w:t>
      </w:r>
    </w:p>
    <w:p w14:paraId="0000074E" w14:textId="77777777" w:rsidR="00BA6AC4" w:rsidRDefault="00000000">
      <w:pPr>
        <w:jc w:val="both"/>
      </w:pPr>
      <w:r>
        <w:rPr>
          <w:u w:val="single"/>
        </w:rPr>
        <w:t>Skills and competences</w:t>
      </w:r>
      <w:r>
        <w:t>:</w:t>
      </w:r>
    </w:p>
    <w:p w14:paraId="0000074F" w14:textId="77777777" w:rsidR="00BA6AC4" w:rsidRDefault="00000000">
      <w:pPr>
        <w:numPr>
          <w:ilvl w:val="0"/>
          <w:numId w:val="99"/>
        </w:numPr>
        <w:spacing w:after="0"/>
        <w:jc w:val="both"/>
      </w:pPr>
      <w:r>
        <w:lastRenderedPageBreak/>
        <w:t>Critical thinking, system thinking skills, empathy.</w:t>
      </w:r>
    </w:p>
    <w:p w14:paraId="00000750" w14:textId="77777777" w:rsidR="00BA6AC4" w:rsidRDefault="00BA6AC4">
      <w:pPr>
        <w:spacing w:after="0"/>
        <w:ind w:left="720"/>
        <w:jc w:val="both"/>
      </w:pPr>
    </w:p>
    <w:p w14:paraId="00000751" w14:textId="77777777" w:rsidR="00BA6AC4" w:rsidRDefault="00000000">
      <w:pPr>
        <w:jc w:val="both"/>
      </w:pPr>
      <w:r>
        <w:t>Materials needed:</w:t>
      </w:r>
    </w:p>
    <w:p w14:paraId="00000752" w14:textId="77777777" w:rsidR="00BA6AC4" w:rsidRDefault="00000000">
      <w:pPr>
        <w:jc w:val="both"/>
      </w:pPr>
      <w:r>
        <w:t xml:space="preserve"> - One board (150x100 cm)</w:t>
      </w:r>
    </w:p>
    <w:p w14:paraId="00000753" w14:textId="77777777" w:rsidR="00BA6AC4" w:rsidRDefault="00000000">
      <w:pPr>
        <w:jc w:val="both"/>
      </w:pPr>
      <w:r>
        <w:t>- 2 big craft paper sheets</w:t>
      </w:r>
    </w:p>
    <w:p w14:paraId="00000754" w14:textId="77777777" w:rsidR="00BA6AC4" w:rsidRDefault="00000000">
      <w:pPr>
        <w:jc w:val="both"/>
      </w:pPr>
      <w:r>
        <w:t>- 1 piece of colored card per person</w:t>
      </w:r>
    </w:p>
    <w:p w14:paraId="00000755" w14:textId="77777777" w:rsidR="00BA6AC4" w:rsidRDefault="00000000">
      <w:pPr>
        <w:jc w:val="both"/>
      </w:pPr>
      <w:r>
        <w:t>- 1 marker per person</w:t>
      </w:r>
    </w:p>
    <w:p w14:paraId="00000756" w14:textId="77777777" w:rsidR="00BA6AC4" w:rsidRDefault="00000000">
      <w:pPr>
        <w:jc w:val="both"/>
      </w:pPr>
      <w:r>
        <w:t>- 1 box of thumbtacks</w:t>
      </w:r>
    </w:p>
    <w:p w14:paraId="00000757" w14:textId="77777777" w:rsidR="00BA6AC4" w:rsidRDefault="00000000">
      <w:pPr>
        <w:jc w:val="both"/>
        <w:rPr>
          <w:u w:val="single"/>
        </w:rPr>
      </w:pPr>
      <w:r>
        <w:rPr>
          <w:u w:val="single"/>
        </w:rPr>
        <w:t>Description:</w:t>
      </w:r>
    </w:p>
    <w:p w14:paraId="00000758" w14:textId="77777777" w:rsidR="00BA6AC4" w:rsidRDefault="00000000">
      <w:pPr>
        <w:jc w:val="both"/>
      </w:pPr>
      <w:r>
        <w:t>The facilitator will repeat the first phase of the first activity. Except that now the participants have been informed of a lot of things, which should lead the word-cloud and the debate to take a totally different form.</w:t>
      </w:r>
    </w:p>
    <w:p w14:paraId="00000759" w14:textId="77777777" w:rsidR="00BA6AC4" w:rsidRDefault="00000000">
      <w:pPr>
        <w:jc w:val="both"/>
        <w:rPr>
          <w:u w:val="single"/>
        </w:rPr>
      </w:pPr>
      <w:r>
        <w:rPr>
          <w:u w:val="single"/>
        </w:rPr>
        <w:t xml:space="preserve">Tips for facilitator: </w:t>
      </w:r>
    </w:p>
    <w:p w14:paraId="0000075A" w14:textId="77777777" w:rsidR="00BA6AC4" w:rsidRDefault="00000000">
      <w:pPr>
        <w:jc w:val="both"/>
      </w:pPr>
      <w:proofErr w:type="gramStart"/>
      <w:r>
        <w:t>Having</w:t>
      </w:r>
      <w:proofErr w:type="gramEnd"/>
      <w:r>
        <w:t xml:space="preserve"> in mind that this is a repetitive activity – same as activity 1, it’s important that facilitator creates a parallel with the first activity. You should make sure that you create </w:t>
      </w:r>
      <w:proofErr w:type="gramStart"/>
      <w:r>
        <w:t>debate</w:t>
      </w:r>
      <w:proofErr w:type="gramEnd"/>
      <w:r>
        <w:t xml:space="preserve"> about what made participants change their representations while putting in parallel the results of the </w:t>
      </w:r>
      <w:proofErr w:type="gramStart"/>
      <w:r>
        <w:t>two word</w:t>
      </w:r>
      <w:proofErr w:type="gramEnd"/>
      <w:r>
        <w:t xml:space="preserve"> clouds and putting in evidence what changed. Make sure you motivate participants to realize the differences. </w:t>
      </w:r>
    </w:p>
    <w:p w14:paraId="0000075B" w14:textId="77777777" w:rsidR="00BA6AC4" w:rsidRDefault="00000000">
      <w:pPr>
        <w:jc w:val="both"/>
        <w:rPr>
          <w:u w:val="single"/>
        </w:rPr>
      </w:pPr>
      <w:r>
        <w:rPr>
          <w:u w:val="single"/>
        </w:rPr>
        <w:t>Questions for reflection:</w:t>
      </w:r>
    </w:p>
    <w:p w14:paraId="0000075C" w14:textId="77777777" w:rsidR="00BA6AC4" w:rsidRDefault="00000000">
      <w:pPr>
        <w:numPr>
          <w:ilvl w:val="0"/>
          <w:numId w:val="35"/>
        </w:numPr>
        <w:pBdr>
          <w:top w:val="nil"/>
          <w:left w:val="nil"/>
          <w:bottom w:val="nil"/>
          <w:right w:val="nil"/>
          <w:between w:val="nil"/>
        </w:pBdr>
        <w:spacing w:after="0"/>
        <w:jc w:val="both"/>
      </w:pPr>
      <w:r>
        <w:rPr>
          <w:color w:val="000000"/>
        </w:rPr>
        <w:t xml:space="preserve">How is it possible that we are so poorly informed about a topic that is </w:t>
      </w:r>
      <w:proofErr w:type="gramStart"/>
      <w:r>
        <w:rPr>
          <w:color w:val="000000"/>
        </w:rPr>
        <w:t>absolutely necessary</w:t>
      </w:r>
      <w:proofErr w:type="gramEnd"/>
      <w:r>
        <w:rPr>
          <w:color w:val="000000"/>
        </w:rPr>
        <w:t xml:space="preserve"> to life?</w:t>
      </w:r>
    </w:p>
    <w:p w14:paraId="0000075D" w14:textId="77777777" w:rsidR="00BA6AC4" w:rsidRDefault="00000000">
      <w:pPr>
        <w:numPr>
          <w:ilvl w:val="0"/>
          <w:numId w:val="35"/>
        </w:numPr>
        <w:pBdr>
          <w:top w:val="nil"/>
          <w:left w:val="nil"/>
          <w:bottom w:val="nil"/>
          <w:right w:val="nil"/>
          <w:between w:val="nil"/>
        </w:pBdr>
        <w:jc w:val="both"/>
      </w:pPr>
      <w:r>
        <w:rPr>
          <w:color w:val="000000"/>
        </w:rPr>
        <w:t xml:space="preserve">How can we participate in raising awareness about water </w:t>
      </w:r>
      <w:proofErr w:type="gramStart"/>
      <w:r>
        <w:rPr>
          <w:color w:val="000000"/>
        </w:rPr>
        <w:t>usages</w:t>
      </w:r>
      <w:proofErr w:type="gramEnd"/>
      <w:r>
        <w:rPr>
          <w:color w:val="000000"/>
        </w:rPr>
        <w:t xml:space="preserve"> and management?</w:t>
      </w:r>
    </w:p>
    <w:p w14:paraId="0000075E" w14:textId="77777777" w:rsidR="00BA6AC4" w:rsidRDefault="00BA6AC4">
      <w:pPr>
        <w:jc w:val="both"/>
      </w:pPr>
    </w:p>
    <w:p w14:paraId="0000075F" w14:textId="77777777" w:rsidR="00BA6AC4" w:rsidRDefault="00000000">
      <w:pPr>
        <w:pStyle w:val="Heading3"/>
      </w:pPr>
      <w:bookmarkStart w:id="89" w:name="_heading=h.261ztfg" w:colFirst="0" w:colLast="0"/>
      <w:bookmarkEnd w:id="89"/>
      <w:r>
        <w:t xml:space="preserve">Activity </w:t>
      </w:r>
      <w:proofErr w:type="gramStart"/>
      <w:r>
        <w:t>5  How</w:t>
      </w:r>
      <w:proofErr w:type="gramEnd"/>
      <w:r>
        <w:t xml:space="preserve"> much water am I using?  </w:t>
      </w:r>
    </w:p>
    <w:p w14:paraId="00000760" w14:textId="77777777" w:rsidR="00BA6AC4" w:rsidRDefault="00BA6AC4">
      <w:pPr>
        <w:jc w:val="both"/>
      </w:pPr>
    </w:p>
    <w:p w14:paraId="00000761" w14:textId="77777777" w:rsidR="00BA6AC4" w:rsidRDefault="00000000">
      <w:pPr>
        <w:jc w:val="both"/>
      </w:pPr>
      <w:r>
        <w:rPr>
          <w:u w:val="single"/>
        </w:rPr>
        <w:t xml:space="preserve">Time: </w:t>
      </w:r>
      <w:r>
        <w:t xml:space="preserve"> 45 minutes</w:t>
      </w:r>
    </w:p>
    <w:p w14:paraId="00000762" w14:textId="77777777" w:rsidR="00BA6AC4" w:rsidRDefault="00000000">
      <w:pPr>
        <w:jc w:val="both"/>
        <w:rPr>
          <w:u w:val="single"/>
        </w:rPr>
      </w:pPr>
      <w:r>
        <w:rPr>
          <w:u w:val="single"/>
        </w:rPr>
        <w:t>Goal:</w:t>
      </w:r>
    </w:p>
    <w:p w14:paraId="00000763" w14:textId="77777777" w:rsidR="00BA6AC4" w:rsidRDefault="00000000">
      <w:pPr>
        <w:numPr>
          <w:ilvl w:val="0"/>
          <w:numId w:val="56"/>
        </w:numPr>
        <w:jc w:val="both"/>
      </w:pPr>
      <w:r>
        <w:t>Raising awareness of the participants about the omnipresence of water in the creation and supply chain of ALL the products we use daily (concept of virtual water or water footprint)</w:t>
      </w:r>
    </w:p>
    <w:p w14:paraId="00000764" w14:textId="77777777" w:rsidR="00BA6AC4" w:rsidRDefault="00000000">
      <w:pPr>
        <w:numPr>
          <w:ilvl w:val="0"/>
          <w:numId w:val="56"/>
        </w:numPr>
        <w:jc w:val="both"/>
      </w:pPr>
      <w:r>
        <w:t xml:space="preserve">Leading the participants to have a reflection on their use of water related to direct daily </w:t>
      </w:r>
      <w:proofErr w:type="gramStart"/>
      <w:r>
        <w:t>consumption</w:t>
      </w:r>
      <w:proofErr w:type="gramEnd"/>
    </w:p>
    <w:p w14:paraId="00000765" w14:textId="77777777" w:rsidR="00BA6AC4" w:rsidRDefault="00000000">
      <w:pPr>
        <w:numPr>
          <w:ilvl w:val="0"/>
          <w:numId w:val="56"/>
        </w:numPr>
        <w:jc w:val="both"/>
      </w:pPr>
      <w:r>
        <w:t xml:space="preserve">Leading the participants to have a reflection about the water used by our consumption model (through alimentation, but not only). </w:t>
      </w:r>
    </w:p>
    <w:p w14:paraId="00000766" w14:textId="77777777" w:rsidR="00BA6AC4" w:rsidRDefault="00000000">
      <w:pPr>
        <w:numPr>
          <w:ilvl w:val="0"/>
          <w:numId w:val="56"/>
        </w:numPr>
        <w:jc w:val="both"/>
      </w:pPr>
      <w:r>
        <w:t>Starting to think about what we can do, individually, to reduce our impact on the water resource.</w:t>
      </w:r>
    </w:p>
    <w:p w14:paraId="00000767" w14:textId="77777777" w:rsidR="00BA6AC4" w:rsidRDefault="00BA6AC4">
      <w:pPr>
        <w:jc w:val="both"/>
      </w:pPr>
    </w:p>
    <w:p w14:paraId="00000768" w14:textId="77777777" w:rsidR="00BA6AC4" w:rsidRDefault="00000000">
      <w:pPr>
        <w:jc w:val="both"/>
        <w:rPr>
          <w:u w:val="single"/>
        </w:rPr>
      </w:pPr>
      <w:r>
        <w:rPr>
          <w:u w:val="single"/>
        </w:rPr>
        <w:t>Skills and competences:</w:t>
      </w:r>
    </w:p>
    <w:p w14:paraId="00000769" w14:textId="77777777" w:rsidR="00BA6AC4" w:rsidRDefault="00000000">
      <w:pPr>
        <w:numPr>
          <w:ilvl w:val="0"/>
          <w:numId w:val="54"/>
        </w:numPr>
        <w:jc w:val="both"/>
      </w:pPr>
      <w:r>
        <w:lastRenderedPageBreak/>
        <w:t xml:space="preserve">Active listening, decision making, critical thinking. </w:t>
      </w:r>
    </w:p>
    <w:p w14:paraId="0000076A" w14:textId="77777777" w:rsidR="00BA6AC4" w:rsidRDefault="00BA6AC4">
      <w:pPr>
        <w:jc w:val="both"/>
        <w:rPr>
          <w:u w:val="single"/>
        </w:rPr>
      </w:pPr>
    </w:p>
    <w:p w14:paraId="0000076B" w14:textId="77777777" w:rsidR="00BA6AC4" w:rsidRDefault="00000000">
      <w:pPr>
        <w:jc w:val="both"/>
        <w:rPr>
          <w:u w:val="single"/>
        </w:rPr>
      </w:pPr>
      <w:r>
        <w:rPr>
          <w:u w:val="single"/>
        </w:rPr>
        <w:t>Materials needed:</w:t>
      </w:r>
    </w:p>
    <w:p w14:paraId="0000076C" w14:textId="77777777" w:rsidR="00BA6AC4" w:rsidRDefault="00000000">
      <w:pPr>
        <w:numPr>
          <w:ilvl w:val="0"/>
          <w:numId w:val="62"/>
        </w:numPr>
        <w:jc w:val="both"/>
      </w:pPr>
      <w:r>
        <w:t>1 board (150x100 cm)</w:t>
      </w:r>
    </w:p>
    <w:p w14:paraId="0000076D" w14:textId="77777777" w:rsidR="00BA6AC4" w:rsidRDefault="00000000">
      <w:pPr>
        <w:numPr>
          <w:ilvl w:val="0"/>
          <w:numId w:val="62"/>
        </w:numPr>
        <w:jc w:val="both"/>
      </w:pPr>
      <w:r>
        <w:t>1 big sheet of craft paper</w:t>
      </w:r>
    </w:p>
    <w:p w14:paraId="0000076E" w14:textId="77777777" w:rsidR="00BA6AC4" w:rsidRDefault="00000000">
      <w:pPr>
        <w:numPr>
          <w:ilvl w:val="0"/>
          <w:numId w:val="62"/>
        </w:numPr>
        <w:jc w:val="both"/>
      </w:pPr>
      <w:r>
        <w:t>1 copy per participant of a chart containing a list of daily used object as well as spaces to evaluate their water consumption (see example in annexes)</w:t>
      </w:r>
    </w:p>
    <w:p w14:paraId="0000076F" w14:textId="77777777" w:rsidR="00BA6AC4" w:rsidRDefault="00000000">
      <w:pPr>
        <w:numPr>
          <w:ilvl w:val="0"/>
          <w:numId w:val="62"/>
        </w:numPr>
        <w:jc w:val="both"/>
      </w:pPr>
      <w:r>
        <w:t xml:space="preserve">1 pen/participant </w:t>
      </w:r>
    </w:p>
    <w:p w14:paraId="00000770" w14:textId="77777777" w:rsidR="00BA6AC4" w:rsidRDefault="00000000">
      <w:pPr>
        <w:numPr>
          <w:ilvl w:val="0"/>
          <w:numId w:val="62"/>
        </w:numPr>
        <w:jc w:val="both"/>
      </w:pPr>
      <w:r>
        <w:t>1 marker</w:t>
      </w:r>
    </w:p>
    <w:p w14:paraId="00000771" w14:textId="77777777" w:rsidR="00BA6AC4" w:rsidRDefault="00BA6AC4">
      <w:pPr>
        <w:jc w:val="both"/>
      </w:pPr>
    </w:p>
    <w:p w14:paraId="00000772" w14:textId="77777777" w:rsidR="00BA6AC4" w:rsidRDefault="00000000">
      <w:pPr>
        <w:jc w:val="both"/>
        <w:rPr>
          <w:u w:val="single"/>
        </w:rPr>
      </w:pPr>
      <w:r>
        <w:rPr>
          <w:u w:val="single"/>
        </w:rPr>
        <w:t>Description:</w:t>
      </w:r>
    </w:p>
    <w:p w14:paraId="00000773" w14:textId="77777777" w:rsidR="00BA6AC4" w:rsidRDefault="00000000">
      <w:pPr>
        <w:jc w:val="both"/>
      </w:pPr>
      <w:r>
        <w:t xml:space="preserve">This activity will take place in two steps. The objective of </w:t>
      </w:r>
      <w:proofErr w:type="gramStart"/>
      <w:r>
        <w:t>those</w:t>
      </w:r>
      <w:proofErr w:type="gramEnd"/>
      <w:r>
        <w:t xml:space="preserve"> steps is to help the participants realize that (virtual) water is present everywhere in the objects they use daily, even if they don’t know about it. To do that, we will first ask about their own representation of their daily water consumption and then confront them with the facts. </w:t>
      </w:r>
    </w:p>
    <w:p w14:paraId="00000774" w14:textId="77777777" w:rsidR="00BA6AC4" w:rsidRDefault="00BA6AC4">
      <w:pPr>
        <w:jc w:val="both"/>
      </w:pPr>
    </w:p>
    <w:p w14:paraId="00000775" w14:textId="77777777" w:rsidR="00BA6AC4" w:rsidRDefault="00000000">
      <w:pPr>
        <w:jc w:val="both"/>
      </w:pPr>
      <w:r>
        <w:rPr>
          <w:i/>
        </w:rPr>
        <w:t>Before the activity:</w:t>
      </w:r>
    </w:p>
    <w:p w14:paraId="00000776" w14:textId="77777777" w:rsidR="00BA6AC4" w:rsidRDefault="00000000">
      <w:pPr>
        <w:jc w:val="both"/>
      </w:pPr>
      <w:r>
        <w:t xml:space="preserve">The facilitator will hand to the participant a document in which they will find a list of common objects that are used daily throughout the world.  A list is part of the Appendix section, but the facilitator would be wise to adapt this list to the context and to the participants </w:t>
      </w:r>
      <w:proofErr w:type="gramStart"/>
      <w:r>
        <w:t>in order for</w:t>
      </w:r>
      <w:proofErr w:type="gramEnd"/>
      <w:r>
        <w:t xml:space="preserve"> this activity to be the most impactful possible. </w:t>
      </w:r>
    </w:p>
    <w:p w14:paraId="00000777" w14:textId="77777777" w:rsidR="00BA6AC4" w:rsidRDefault="00000000">
      <w:pPr>
        <w:jc w:val="both"/>
      </w:pPr>
      <w:r>
        <w:t>On this list will appear a chart with 3 vertical columns: Object - Frequency of use (or purchase) - Water consumption of this object.</w:t>
      </w:r>
    </w:p>
    <w:p w14:paraId="00000778" w14:textId="77777777" w:rsidR="00BA6AC4" w:rsidRDefault="00BA6AC4">
      <w:pPr>
        <w:jc w:val="both"/>
      </w:pPr>
    </w:p>
    <w:p w14:paraId="00000779" w14:textId="77777777" w:rsidR="00BA6AC4" w:rsidRDefault="00000000">
      <w:pPr>
        <w:jc w:val="both"/>
      </w:pPr>
      <w:r>
        <w:rPr>
          <w:i/>
        </w:rPr>
        <w:t>First phase:</w:t>
      </w:r>
      <w:r>
        <w:t xml:space="preserve"> Participant’s representation</w:t>
      </w:r>
    </w:p>
    <w:p w14:paraId="0000077A" w14:textId="77777777" w:rsidR="00BA6AC4" w:rsidRDefault="00000000">
      <w:pPr>
        <w:jc w:val="both"/>
      </w:pPr>
      <w:r>
        <w:t xml:space="preserve">The participants will have to individually read the list and answer in the different columns depending on their own personal use of these objects, and what they personally think about their water consumption. (For each object, how frequently do you use it? How much water does it consume?) On this list will appear some obvious water-consuming objects (shower, bath, toilets, etc.), some less obvious (banana, avocado, etc.) and some not obvious at all (cotton t-shirt, jeans, </w:t>
      </w:r>
      <w:proofErr w:type="gramStart"/>
      <w:r>
        <w:t>smartphone,…</w:t>
      </w:r>
      <w:proofErr w:type="gramEnd"/>
      <w:r>
        <w:t xml:space="preserve">). </w:t>
      </w:r>
    </w:p>
    <w:p w14:paraId="0000077B" w14:textId="77777777" w:rsidR="00BA6AC4" w:rsidRDefault="00000000">
      <w:pPr>
        <w:jc w:val="both"/>
      </w:pPr>
      <w:r>
        <w:t xml:space="preserve">Once all the participants have answered the document, the facilitator will prepare a board with the list of objects and the quantity of water it consumes. He/she will then invite the participants to give their estimation (in liters), which will be discussed/debated in the group, and then written on the board (without correction from the facilitator, this is important). For each object, once the participant reaches an agreement on the quantity of water it consumes, the facilitator will give the right answer just next to it. The different answers will </w:t>
      </w:r>
      <w:r>
        <w:lastRenderedPageBreak/>
        <w:t xml:space="preserve">probably be a shock/a surprise for most of the participants, which will lead to exchanges among themselves and with the facilitator. The facilitator will have to manage those exchanges </w:t>
      </w:r>
      <w:proofErr w:type="gramStart"/>
      <w:r>
        <w:t>in order to</w:t>
      </w:r>
      <w:proofErr w:type="gramEnd"/>
      <w:r>
        <w:t xml:space="preserve"> get to the end of the list without losing too much time, but without preventing the curiosity and the emulation of the participants.</w:t>
      </w:r>
    </w:p>
    <w:p w14:paraId="0000077C" w14:textId="77777777" w:rsidR="00BA6AC4" w:rsidRDefault="00000000">
      <w:pPr>
        <w:jc w:val="both"/>
      </w:pPr>
      <w:r>
        <w:br/>
      </w:r>
      <w:r>
        <w:br/>
      </w:r>
      <w:r>
        <w:rPr>
          <w:b/>
        </w:rPr>
        <w:t xml:space="preserve">Strongly suggested alternative way of giving the activity: </w:t>
      </w:r>
    </w:p>
    <w:p w14:paraId="0000077D" w14:textId="77777777" w:rsidR="00BA6AC4" w:rsidRDefault="00000000">
      <w:pPr>
        <w:jc w:val="both"/>
      </w:pPr>
      <w:r>
        <w:t xml:space="preserve">The facilitator can prepare, beforehand, an online quiz (with an application like “Kahoot”). This way, the activity will be more interactive and fun for the participants, since this application introduces a “competition” factor. </w:t>
      </w:r>
    </w:p>
    <w:p w14:paraId="0000077E" w14:textId="77777777" w:rsidR="00BA6AC4" w:rsidRDefault="00BA6AC4">
      <w:pPr>
        <w:jc w:val="both"/>
      </w:pPr>
    </w:p>
    <w:p w14:paraId="0000077F" w14:textId="77777777" w:rsidR="00BA6AC4" w:rsidRDefault="00000000">
      <w:pPr>
        <w:jc w:val="both"/>
        <w:rPr>
          <w:i/>
        </w:rPr>
      </w:pPr>
      <w:r>
        <w:rPr>
          <w:i/>
        </w:rPr>
        <w:t>Second phase</w:t>
      </w:r>
      <w:r>
        <w:t xml:space="preserve">: </w:t>
      </w:r>
      <w:r>
        <w:rPr>
          <w:i/>
        </w:rPr>
        <w:t>Blue water, green water, gray water: the virtual water footprint</w:t>
      </w:r>
    </w:p>
    <w:p w14:paraId="00000780" w14:textId="77777777" w:rsidR="00BA6AC4" w:rsidRDefault="00000000">
      <w:pPr>
        <w:jc w:val="both"/>
      </w:pPr>
      <w:r>
        <w:t xml:space="preserve">In this phase, the facilitator will explain to the participants the concept of “virtual water” and of “green, blue and gray water”. Indeed, how can we explain that a pizza margherita consumes around 1250 L of water? For the participants to understand it, they need to understand that we are </w:t>
      </w:r>
      <w:proofErr w:type="gramStart"/>
      <w:r>
        <w:t>taking into account</w:t>
      </w:r>
      <w:proofErr w:type="gramEnd"/>
      <w:r>
        <w:t xml:space="preserve"> the water used throughout the creation process of the pizza: the water used to grow the tomatoes, to prepare the dough of the bread, to feed the cows whose milk will allow the creation of mozzarella. All those steps consume water, and the final amount is enormous.</w:t>
      </w:r>
    </w:p>
    <w:p w14:paraId="00000781" w14:textId="77777777" w:rsidR="00BA6AC4" w:rsidRDefault="00000000">
      <w:pPr>
        <w:jc w:val="both"/>
      </w:pPr>
      <w:r>
        <w:t xml:space="preserve">Among the water usages, the facilitator will make a distinction between: </w:t>
      </w:r>
    </w:p>
    <w:p w14:paraId="00000782" w14:textId="77777777" w:rsidR="00BA6AC4" w:rsidRDefault="00000000">
      <w:pPr>
        <w:numPr>
          <w:ilvl w:val="0"/>
          <w:numId w:val="72"/>
        </w:numPr>
        <w:spacing w:after="0"/>
        <w:jc w:val="both"/>
      </w:pPr>
      <w:r>
        <w:t>Green water: “Green water is the water available in the soil for plants and soil microorganisms. It is the water absorbed by roots, used by plants, and released back to the atmosphere through the process of transpiration. Green water can also leave the soil through evaporation or subsurface runoff, but it is considered productive only when it is used for plant transpiration.”</w:t>
      </w:r>
    </w:p>
    <w:p w14:paraId="00000783" w14:textId="77777777" w:rsidR="00BA6AC4" w:rsidRDefault="00000000">
      <w:pPr>
        <w:numPr>
          <w:ilvl w:val="0"/>
          <w:numId w:val="72"/>
        </w:numPr>
        <w:spacing w:after="0"/>
        <w:jc w:val="both"/>
      </w:pPr>
      <w:r>
        <w:t>Blue water: “Blue water is found in lakes, rivers, and reservoirs. It’s what you see in wetlands, or it can be pumped from below surface aquifers. Available blue water is used for many purposes, including drinking water. It can be used in homes and businesses – like beverage manufacturers. It is also used as irrigation water for agriculture. In fact, agriculture uses about 70% of the blue water.”</w:t>
      </w:r>
    </w:p>
    <w:p w14:paraId="00000784" w14:textId="77777777" w:rsidR="00BA6AC4" w:rsidRDefault="00000000">
      <w:pPr>
        <w:numPr>
          <w:ilvl w:val="0"/>
          <w:numId w:val="72"/>
        </w:numPr>
        <w:jc w:val="both"/>
      </w:pPr>
      <w:r>
        <w:t>Gray water: “The term is typically applied to water that has been previously used and may contain some impurities. Gray water has been used by cities, households, and industries. It is the wastewater that is usually treated and discharged.”</w:t>
      </w:r>
      <w:r>
        <w:br/>
      </w:r>
    </w:p>
    <w:p w14:paraId="00000785" w14:textId="77777777" w:rsidR="00BA6AC4" w:rsidRDefault="00000000">
      <w:pPr>
        <w:jc w:val="both"/>
      </w:pPr>
      <w:r>
        <w:t>The facilitator will be attentive to explain the participants that the water used for those products is often putting pressure on ecosystems that are already in danger at the other end of the world (ex: when I eat a Spanish orange, I participate in the degradation of an already exhausted hydrological system).</w:t>
      </w:r>
    </w:p>
    <w:p w14:paraId="00000786" w14:textId="77777777" w:rsidR="00BA6AC4" w:rsidRDefault="00000000">
      <w:pPr>
        <w:jc w:val="both"/>
      </w:pPr>
      <w:r>
        <w:rPr>
          <w:i/>
        </w:rPr>
        <w:t>Phase 3</w:t>
      </w:r>
      <w:r>
        <w:t>: Self reflection</w:t>
      </w:r>
    </w:p>
    <w:p w14:paraId="00000787" w14:textId="77777777" w:rsidR="00BA6AC4" w:rsidRDefault="00000000">
      <w:pPr>
        <w:jc w:val="both"/>
      </w:pPr>
      <w:r>
        <w:t xml:space="preserve">The participants will now be asked to take back the list they filled at the beginning of the activity, and to do a calculation of the quantity of water they use per (Day/Week/Month/year?), </w:t>
      </w:r>
      <w:proofErr w:type="gramStart"/>
      <w:r>
        <w:t>taking into account</w:t>
      </w:r>
      <w:proofErr w:type="gramEnd"/>
      <w:r>
        <w:t xml:space="preserve"> the frequency of use for each product that they indicated at first. This way, they will realize the omnipresence of water in everything they do, and the importance of preserving it through small gestures. For this phase, it is important for the facilitator to accompany them patiently and openly, as realizing the quantity of water we use daily can, for some people, be a shock.</w:t>
      </w:r>
    </w:p>
    <w:p w14:paraId="00000788" w14:textId="77777777" w:rsidR="00BA6AC4" w:rsidRDefault="00BA6AC4">
      <w:pPr>
        <w:jc w:val="both"/>
      </w:pPr>
    </w:p>
    <w:p w14:paraId="00000789" w14:textId="77777777" w:rsidR="00BA6AC4" w:rsidRDefault="00000000">
      <w:pPr>
        <w:jc w:val="both"/>
        <w:rPr>
          <w:u w:val="single"/>
        </w:rPr>
      </w:pPr>
      <w:r>
        <w:rPr>
          <w:u w:val="single"/>
        </w:rPr>
        <w:t xml:space="preserve">Tips for facilitator: </w:t>
      </w:r>
    </w:p>
    <w:p w14:paraId="0000078A" w14:textId="77777777" w:rsidR="00BA6AC4" w:rsidRDefault="00000000">
      <w:pPr>
        <w:numPr>
          <w:ilvl w:val="0"/>
          <w:numId w:val="73"/>
        </w:numPr>
        <w:spacing w:after="0"/>
        <w:jc w:val="both"/>
      </w:pPr>
      <w:r>
        <w:t xml:space="preserve">For this activity, it is important that the facilitator is well informed about the concepts of virtual water, blue, </w:t>
      </w:r>
      <w:proofErr w:type="gramStart"/>
      <w:r>
        <w:t>green</w:t>
      </w:r>
      <w:proofErr w:type="gramEnd"/>
      <w:r>
        <w:t xml:space="preserve"> and gray water. Some sources will be available in this manual, but we invite him/her to do research on his/her own if he/she’s not familiar with those concepts.</w:t>
      </w:r>
    </w:p>
    <w:p w14:paraId="0000078B" w14:textId="77777777" w:rsidR="00BA6AC4" w:rsidRDefault="00000000">
      <w:pPr>
        <w:numPr>
          <w:ilvl w:val="0"/>
          <w:numId w:val="73"/>
        </w:numPr>
        <w:jc w:val="both"/>
        <w:rPr>
          <w:b/>
        </w:rPr>
      </w:pPr>
      <w:r>
        <w:t xml:space="preserve">Depending on the country/region where the participants come from, as well as the participants themselves, the list of common objects will have to be modified </w:t>
      </w:r>
      <w:proofErr w:type="gramStart"/>
      <w:r>
        <w:t>in order for</w:t>
      </w:r>
      <w:proofErr w:type="gramEnd"/>
      <w:r>
        <w:t xml:space="preserve"> the activity to be more impactful. The facilitator will find the water footprint of a series of food products on www.waterfootprint.org, but he/she might have to do some research </w:t>
      </w:r>
      <w:proofErr w:type="gramStart"/>
      <w:r>
        <w:t>in order to</w:t>
      </w:r>
      <w:proofErr w:type="gramEnd"/>
      <w:r>
        <w:t xml:space="preserve"> find more specific objects (the water footprint of some of them might not have been calculated).</w:t>
      </w:r>
    </w:p>
    <w:p w14:paraId="0000078C" w14:textId="77777777" w:rsidR="00BA6AC4" w:rsidRDefault="00000000">
      <w:pPr>
        <w:numPr>
          <w:ilvl w:val="0"/>
          <w:numId w:val="73"/>
        </w:numPr>
        <w:jc w:val="both"/>
        <w:rPr>
          <w:b/>
        </w:rPr>
      </w:pPr>
      <w:proofErr w:type="gramStart"/>
      <w:r>
        <w:rPr>
          <w:b/>
        </w:rPr>
        <w:t>Important :</w:t>
      </w:r>
      <w:proofErr w:type="gramEnd"/>
      <w:r>
        <w:rPr>
          <w:b/>
        </w:rPr>
        <w:t xml:space="preserve"> </w:t>
      </w:r>
      <w:r>
        <w:t xml:space="preserve">you will find a template with a list of objects  in the appendix section. In this template, you will find two </w:t>
      </w:r>
      <w:proofErr w:type="gramStart"/>
      <w:r>
        <w:t>versions :</w:t>
      </w:r>
      <w:proofErr w:type="gramEnd"/>
      <w:r>
        <w:t xml:space="preserve"> one with the answers (</w:t>
      </w:r>
      <w:r>
        <w:rPr>
          <w:b/>
        </w:rPr>
        <w:t>for the facilitator only</w:t>
      </w:r>
      <w:r>
        <w:t>) and one without (</w:t>
      </w:r>
      <w:r>
        <w:rPr>
          <w:b/>
        </w:rPr>
        <w:t>for the participants</w:t>
      </w:r>
      <w:r>
        <w:t>)</w:t>
      </w:r>
    </w:p>
    <w:p w14:paraId="0000078D" w14:textId="77777777" w:rsidR="00BA6AC4" w:rsidRDefault="00000000">
      <w:pPr>
        <w:jc w:val="both"/>
        <w:rPr>
          <w:u w:val="single"/>
        </w:rPr>
      </w:pPr>
      <w:r>
        <w:rPr>
          <w:u w:val="single"/>
        </w:rPr>
        <w:t>Questions for reflection:</w:t>
      </w:r>
    </w:p>
    <w:p w14:paraId="0000078E" w14:textId="77777777" w:rsidR="00BA6AC4" w:rsidRDefault="00000000">
      <w:pPr>
        <w:numPr>
          <w:ilvl w:val="0"/>
          <w:numId w:val="53"/>
        </w:numPr>
        <w:spacing w:after="0"/>
        <w:jc w:val="both"/>
      </w:pPr>
      <w:r>
        <w:t xml:space="preserve">Are our needs in water limited to the water we drink? Or </w:t>
      </w:r>
      <w:proofErr w:type="gramStart"/>
      <w:r>
        <w:t>to</w:t>
      </w:r>
      <w:proofErr w:type="gramEnd"/>
      <w:r>
        <w:t xml:space="preserve"> the water we use for hygiene?</w:t>
      </w:r>
    </w:p>
    <w:p w14:paraId="0000078F" w14:textId="77777777" w:rsidR="00BA6AC4" w:rsidRDefault="00000000">
      <w:pPr>
        <w:numPr>
          <w:ilvl w:val="0"/>
          <w:numId w:val="53"/>
        </w:numPr>
        <w:jc w:val="both"/>
      </w:pPr>
      <w:r>
        <w:t xml:space="preserve">We are using a lot of water for a lot of different purposes. Are our uses of water efficient? Do they have an impact on the natural systems? (ecosystems, hydrological </w:t>
      </w:r>
      <w:proofErr w:type="gramStart"/>
      <w:r>
        <w:t>system,...</w:t>
      </w:r>
      <w:proofErr w:type="gramEnd"/>
      <w:r>
        <w:t>)</w:t>
      </w:r>
    </w:p>
    <w:p w14:paraId="00000790" w14:textId="77777777" w:rsidR="00BA6AC4" w:rsidRDefault="00BA6AC4">
      <w:pPr>
        <w:jc w:val="both"/>
      </w:pPr>
    </w:p>
    <w:p w14:paraId="00000791" w14:textId="77777777" w:rsidR="00BA6AC4" w:rsidRDefault="00000000">
      <w:pPr>
        <w:pStyle w:val="Heading3"/>
      </w:pPr>
      <w:bookmarkStart w:id="90" w:name="_heading=h.qcuaun9frsx4" w:colFirst="0" w:colLast="0"/>
      <w:bookmarkEnd w:id="90"/>
      <w:r>
        <w:t>Activity 6 - Let’s inform the world!</w:t>
      </w:r>
    </w:p>
    <w:p w14:paraId="00000792" w14:textId="77777777" w:rsidR="00BA6AC4" w:rsidRDefault="00BA6AC4">
      <w:pPr>
        <w:jc w:val="both"/>
      </w:pPr>
    </w:p>
    <w:p w14:paraId="00000793" w14:textId="77777777" w:rsidR="00BA6AC4" w:rsidRDefault="00000000">
      <w:pPr>
        <w:jc w:val="both"/>
      </w:pPr>
      <w:r>
        <w:rPr>
          <w:u w:val="single"/>
        </w:rPr>
        <w:t xml:space="preserve">Time: </w:t>
      </w:r>
      <w:r>
        <w:t xml:space="preserve"> 50 minutes</w:t>
      </w:r>
    </w:p>
    <w:p w14:paraId="00000794" w14:textId="77777777" w:rsidR="00BA6AC4" w:rsidRDefault="00000000">
      <w:pPr>
        <w:jc w:val="both"/>
        <w:rPr>
          <w:u w:val="single"/>
        </w:rPr>
      </w:pPr>
      <w:r>
        <w:rPr>
          <w:u w:val="single"/>
        </w:rPr>
        <w:t>Goal:</w:t>
      </w:r>
    </w:p>
    <w:p w14:paraId="00000795" w14:textId="77777777" w:rsidR="00BA6AC4" w:rsidRDefault="00000000">
      <w:pPr>
        <w:numPr>
          <w:ilvl w:val="0"/>
          <w:numId w:val="51"/>
        </w:numPr>
        <w:spacing w:after="0"/>
        <w:jc w:val="both"/>
      </w:pPr>
      <w:r>
        <w:t xml:space="preserve">Doing a synthesis of the knowledge learned up until </w:t>
      </w:r>
      <w:proofErr w:type="gramStart"/>
      <w:r>
        <w:t>now</w:t>
      </w:r>
      <w:proofErr w:type="gramEnd"/>
    </w:p>
    <w:p w14:paraId="00000796" w14:textId="77777777" w:rsidR="00BA6AC4" w:rsidRDefault="00000000">
      <w:pPr>
        <w:numPr>
          <w:ilvl w:val="0"/>
          <w:numId w:val="51"/>
        </w:numPr>
        <w:spacing w:after="0"/>
        <w:jc w:val="both"/>
      </w:pPr>
      <w:r>
        <w:t xml:space="preserve">Creating a communication tool to transmit information and raise </w:t>
      </w:r>
      <w:proofErr w:type="gramStart"/>
      <w:r>
        <w:t>awareness</w:t>
      </w:r>
      <w:proofErr w:type="gramEnd"/>
    </w:p>
    <w:p w14:paraId="00000797" w14:textId="77777777" w:rsidR="00BA6AC4" w:rsidRDefault="00000000">
      <w:pPr>
        <w:numPr>
          <w:ilvl w:val="0"/>
          <w:numId w:val="51"/>
        </w:numPr>
        <w:jc w:val="both"/>
      </w:pPr>
      <w:r>
        <w:t xml:space="preserve">Promote a collaborative work </w:t>
      </w:r>
      <w:proofErr w:type="gramStart"/>
      <w:r>
        <w:t>method</w:t>
      </w:r>
      <w:proofErr w:type="gramEnd"/>
    </w:p>
    <w:p w14:paraId="00000798" w14:textId="77777777" w:rsidR="00BA6AC4" w:rsidRDefault="00BA6AC4">
      <w:pPr>
        <w:jc w:val="both"/>
      </w:pPr>
    </w:p>
    <w:p w14:paraId="00000799" w14:textId="77777777" w:rsidR="00BA6AC4" w:rsidRDefault="00000000">
      <w:pPr>
        <w:jc w:val="both"/>
        <w:rPr>
          <w:u w:val="single"/>
        </w:rPr>
      </w:pPr>
      <w:r>
        <w:rPr>
          <w:u w:val="single"/>
        </w:rPr>
        <w:t>Skills and competences:</w:t>
      </w:r>
    </w:p>
    <w:p w14:paraId="0000079A" w14:textId="77777777" w:rsidR="00BA6AC4" w:rsidRDefault="00000000">
      <w:pPr>
        <w:numPr>
          <w:ilvl w:val="0"/>
          <w:numId w:val="15"/>
        </w:numPr>
        <w:jc w:val="both"/>
      </w:pPr>
      <w:r>
        <w:t xml:space="preserve">System thinking skills, critical thinking, creative and artistic skills, public </w:t>
      </w:r>
      <w:proofErr w:type="gramStart"/>
      <w:r>
        <w:t>speaking</w:t>
      </w:r>
      <w:proofErr w:type="gramEnd"/>
      <w:r>
        <w:t xml:space="preserve"> and presentation skills.</w:t>
      </w:r>
    </w:p>
    <w:p w14:paraId="0000079B" w14:textId="77777777" w:rsidR="00BA6AC4" w:rsidRDefault="00000000">
      <w:pPr>
        <w:jc w:val="both"/>
        <w:rPr>
          <w:u w:val="single"/>
        </w:rPr>
      </w:pPr>
      <w:r>
        <w:rPr>
          <w:u w:val="single"/>
        </w:rPr>
        <w:t>Materials needed:</w:t>
      </w:r>
    </w:p>
    <w:p w14:paraId="0000079C" w14:textId="77777777" w:rsidR="00BA6AC4" w:rsidRDefault="00000000">
      <w:pPr>
        <w:numPr>
          <w:ilvl w:val="0"/>
          <w:numId w:val="63"/>
        </w:numPr>
        <w:spacing w:after="0"/>
        <w:jc w:val="both"/>
      </w:pPr>
      <w:r>
        <w:t xml:space="preserve">1 board or flipchart (150x100cm) </w:t>
      </w:r>
    </w:p>
    <w:p w14:paraId="0000079D" w14:textId="77777777" w:rsidR="00BA6AC4" w:rsidRDefault="00000000">
      <w:pPr>
        <w:numPr>
          <w:ilvl w:val="0"/>
          <w:numId w:val="63"/>
        </w:numPr>
        <w:spacing w:after="0"/>
        <w:jc w:val="both"/>
      </w:pPr>
      <w:r>
        <w:t>16 markers of 4 different colors</w:t>
      </w:r>
    </w:p>
    <w:p w14:paraId="0000079E" w14:textId="77777777" w:rsidR="00BA6AC4" w:rsidRDefault="00000000">
      <w:pPr>
        <w:numPr>
          <w:ilvl w:val="0"/>
          <w:numId w:val="63"/>
        </w:numPr>
        <w:spacing w:after="0"/>
        <w:jc w:val="both"/>
      </w:pPr>
      <w:r>
        <w:t>4 big craft sheet paper</w:t>
      </w:r>
    </w:p>
    <w:p w14:paraId="0000079F" w14:textId="77777777" w:rsidR="00BA6AC4" w:rsidRDefault="00000000">
      <w:pPr>
        <w:numPr>
          <w:ilvl w:val="0"/>
          <w:numId w:val="63"/>
        </w:numPr>
        <w:jc w:val="both"/>
      </w:pPr>
      <w:r>
        <w:t xml:space="preserve">Space for 4 group to work separately but </w:t>
      </w:r>
      <w:proofErr w:type="gramStart"/>
      <w:r>
        <w:t>quietly</w:t>
      </w:r>
      <w:proofErr w:type="gramEnd"/>
    </w:p>
    <w:p w14:paraId="000007A0" w14:textId="77777777" w:rsidR="00BA6AC4" w:rsidRDefault="00000000">
      <w:pPr>
        <w:numPr>
          <w:ilvl w:val="0"/>
          <w:numId w:val="63"/>
        </w:numPr>
        <w:jc w:val="both"/>
      </w:pPr>
      <w:r>
        <w:t>Painting material</w:t>
      </w:r>
    </w:p>
    <w:p w14:paraId="000007A1" w14:textId="77777777" w:rsidR="00BA6AC4" w:rsidRDefault="00BA6AC4">
      <w:pPr>
        <w:jc w:val="both"/>
      </w:pPr>
    </w:p>
    <w:p w14:paraId="000007A2" w14:textId="77777777" w:rsidR="00BA6AC4" w:rsidRDefault="00000000">
      <w:pPr>
        <w:jc w:val="both"/>
        <w:rPr>
          <w:u w:val="single"/>
        </w:rPr>
      </w:pPr>
      <w:r>
        <w:rPr>
          <w:u w:val="single"/>
        </w:rPr>
        <w:t>Description:</w:t>
      </w:r>
    </w:p>
    <w:p w14:paraId="000007A3" w14:textId="77777777" w:rsidR="00BA6AC4" w:rsidRDefault="00000000">
      <w:pPr>
        <w:jc w:val="both"/>
      </w:pPr>
      <w:r>
        <w:t xml:space="preserve">The purpose of this activity will be to give the participants the opportunity to do </w:t>
      </w:r>
      <w:proofErr w:type="gramStart"/>
      <w:r>
        <w:t>a feedback</w:t>
      </w:r>
      <w:proofErr w:type="gramEnd"/>
      <w:r>
        <w:t xml:space="preserve"> about what they learned, highlighting the more important points. To do that, the facilitator will separate the group into 4 subgroups. Each one of them will </w:t>
      </w:r>
      <w:proofErr w:type="gramStart"/>
      <w:r>
        <w:t>be in charge of</w:t>
      </w:r>
      <w:proofErr w:type="gramEnd"/>
      <w:r>
        <w:t xml:space="preserve"> creating a communication poster which would be an appropriate support to transmit, in a synthetic way, what they learned about </w:t>
      </w:r>
      <w:proofErr w:type="gramStart"/>
      <w:r>
        <w:t>the water</w:t>
      </w:r>
      <w:proofErr w:type="gramEnd"/>
      <w:r>
        <w:t xml:space="preserve"> as an indispensable resource.</w:t>
      </w:r>
    </w:p>
    <w:p w14:paraId="000007A4" w14:textId="77777777" w:rsidR="00BA6AC4" w:rsidRDefault="00000000">
      <w:pPr>
        <w:jc w:val="both"/>
      </w:pPr>
      <w:r>
        <w:t>They will be totally free of the form that the poster will take (whether they want to divide the space, do drawings, graphics, putting statistics or numbers, …). The point here is to let them process all the information they learned through a collaborative approach. They will have 40 minutes to create the poster, and a volunteer member of each group will present it to the rest of the group (10 min for all presentations).</w:t>
      </w:r>
    </w:p>
    <w:p w14:paraId="000007A5" w14:textId="77777777" w:rsidR="00BA6AC4" w:rsidRDefault="00BA6AC4">
      <w:pPr>
        <w:jc w:val="both"/>
      </w:pPr>
    </w:p>
    <w:p w14:paraId="000007A6" w14:textId="77777777" w:rsidR="00BA6AC4" w:rsidRDefault="00000000">
      <w:pPr>
        <w:jc w:val="both"/>
        <w:rPr>
          <w:u w:val="single"/>
        </w:rPr>
      </w:pPr>
      <w:r>
        <w:rPr>
          <w:u w:val="single"/>
        </w:rPr>
        <w:t xml:space="preserve">Tips for facilitator: </w:t>
      </w:r>
    </w:p>
    <w:p w14:paraId="000007A7" w14:textId="77777777" w:rsidR="00BA6AC4" w:rsidRDefault="00000000">
      <w:pPr>
        <w:numPr>
          <w:ilvl w:val="0"/>
          <w:numId w:val="64"/>
        </w:numPr>
        <w:spacing w:after="0"/>
        <w:jc w:val="both"/>
      </w:pPr>
      <w:r>
        <w:t>This activity is created to incentivize the participants to think about everything they learned and to connect the topics developed in the different activities. The role of the facilitator will thus be limited, as we want the participants to be autonomous in their work. The facilitator will just go through the different groups as they are working to make sure that everyone takes part in the process, and eventually to clarify some doubts the participants might have.</w:t>
      </w:r>
    </w:p>
    <w:p w14:paraId="000007A8" w14:textId="77777777" w:rsidR="00BA6AC4" w:rsidRDefault="00000000">
      <w:pPr>
        <w:numPr>
          <w:ilvl w:val="0"/>
          <w:numId w:val="64"/>
        </w:numPr>
        <w:spacing w:after="0"/>
        <w:jc w:val="both"/>
      </w:pPr>
      <w:r>
        <w:t xml:space="preserve">Before the activity starts, the facilitator might </w:t>
      </w:r>
      <w:proofErr w:type="gramStart"/>
      <w:r>
        <w:t>do</w:t>
      </w:r>
      <w:proofErr w:type="gramEnd"/>
      <w:r>
        <w:t xml:space="preserve"> a small speech about the importance of information. If we don’t know about a topic, how can we act to solve issues? It is important to inform people, which is what the participants will prepare themselves to do in this activity.</w:t>
      </w:r>
    </w:p>
    <w:p w14:paraId="000007A9" w14:textId="77777777" w:rsidR="00BA6AC4" w:rsidRDefault="00000000">
      <w:pPr>
        <w:numPr>
          <w:ilvl w:val="0"/>
          <w:numId w:val="64"/>
        </w:numPr>
        <w:spacing w:after="0"/>
        <w:jc w:val="both"/>
      </w:pPr>
      <w:r>
        <w:t xml:space="preserve">As an incentive, the facilitator should suggest that the results of the work (informational posters) can be </w:t>
      </w:r>
      <w:proofErr w:type="gramStart"/>
      <w:r>
        <w:t>exposed</w:t>
      </w:r>
      <w:proofErr w:type="gramEnd"/>
      <w:r>
        <w:t xml:space="preserve"> in the classrooms of the participants, in somewhere else in the school (if they are school participants).</w:t>
      </w:r>
    </w:p>
    <w:p w14:paraId="000007AA" w14:textId="77777777" w:rsidR="00BA6AC4" w:rsidRDefault="00000000">
      <w:pPr>
        <w:numPr>
          <w:ilvl w:val="0"/>
          <w:numId w:val="64"/>
        </w:numPr>
        <w:jc w:val="both"/>
      </w:pPr>
      <w:r>
        <w:t>Disclaimer: the purpose of this activity is not to create a poster “call-to-action” (</w:t>
      </w:r>
      <w:r>
        <w:rPr>
          <w:i/>
        </w:rPr>
        <w:t xml:space="preserve">e.g. </w:t>
      </w:r>
      <w:r>
        <w:t>module 8) but an informative poster. It is important that the participants don’t talk about potential solutions on their posters.</w:t>
      </w:r>
    </w:p>
    <w:p w14:paraId="000007AB" w14:textId="77777777" w:rsidR="00BA6AC4" w:rsidRDefault="00000000">
      <w:pPr>
        <w:jc w:val="both"/>
        <w:rPr>
          <w:u w:val="single"/>
        </w:rPr>
      </w:pPr>
      <w:r>
        <w:rPr>
          <w:u w:val="single"/>
        </w:rPr>
        <w:t>Questions for reflection:</w:t>
      </w:r>
    </w:p>
    <w:p w14:paraId="000007AC" w14:textId="77777777" w:rsidR="00BA6AC4" w:rsidRDefault="00000000">
      <w:pPr>
        <w:numPr>
          <w:ilvl w:val="0"/>
          <w:numId w:val="48"/>
        </w:numPr>
        <w:spacing w:after="0"/>
        <w:jc w:val="both"/>
      </w:pPr>
      <w:r>
        <w:t>What do we need for people to act? How can we make people concerned about what is happening at a global level?</w:t>
      </w:r>
    </w:p>
    <w:p w14:paraId="000007AD" w14:textId="77777777" w:rsidR="00BA6AC4" w:rsidRDefault="00000000">
      <w:pPr>
        <w:numPr>
          <w:ilvl w:val="0"/>
          <w:numId w:val="48"/>
        </w:numPr>
        <w:jc w:val="both"/>
      </w:pPr>
      <w:r>
        <w:t>What is the importance of being informed and educated on environmental topics?</w:t>
      </w:r>
    </w:p>
    <w:p w14:paraId="000007AE" w14:textId="77777777" w:rsidR="00BA6AC4" w:rsidRDefault="00BA6AC4">
      <w:pPr>
        <w:jc w:val="both"/>
      </w:pPr>
    </w:p>
    <w:p w14:paraId="000007AF" w14:textId="77777777" w:rsidR="00BA6AC4" w:rsidRDefault="00000000">
      <w:pPr>
        <w:pStyle w:val="Heading3"/>
      </w:pPr>
      <w:bookmarkStart w:id="91" w:name="_heading=h.ufneuzsbds8v" w:colFirst="0" w:colLast="0"/>
      <w:bookmarkEnd w:id="91"/>
      <w:r>
        <w:t xml:space="preserve">Activity 7 - Changing our </w:t>
      </w:r>
      <w:proofErr w:type="gramStart"/>
      <w:r>
        <w:t>lifestyle</w:t>
      </w:r>
      <w:proofErr w:type="gramEnd"/>
      <w:r>
        <w:t xml:space="preserve"> </w:t>
      </w:r>
    </w:p>
    <w:p w14:paraId="000007B0" w14:textId="77777777" w:rsidR="00BA6AC4" w:rsidRDefault="00BA6AC4">
      <w:pPr>
        <w:jc w:val="both"/>
      </w:pPr>
    </w:p>
    <w:p w14:paraId="000007B1" w14:textId="77777777" w:rsidR="00BA6AC4" w:rsidRDefault="00000000">
      <w:pPr>
        <w:jc w:val="both"/>
      </w:pPr>
      <w:r>
        <w:rPr>
          <w:u w:val="single"/>
        </w:rPr>
        <w:t xml:space="preserve">Time: </w:t>
      </w:r>
      <w:r>
        <w:t xml:space="preserve"> 40 minutes</w:t>
      </w:r>
    </w:p>
    <w:p w14:paraId="000007B2" w14:textId="77777777" w:rsidR="00BA6AC4" w:rsidRDefault="00000000">
      <w:pPr>
        <w:jc w:val="both"/>
        <w:rPr>
          <w:u w:val="single"/>
        </w:rPr>
      </w:pPr>
      <w:r>
        <w:rPr>
          <w:u w:val="single"/>
        </w:rPr>
        <w:t xml:space="preserve">Goals: </w:t>
      </w:r>
    </w:p>
    <w:p w14:paraId="000007B3" w14:textId="77777777" w:rsidR="00BA6AC4" w:rsidRDefault="00000000">
      <w:pPr>
        <w:numPr>
          <w:ilvl w:val="0"/>
          <w:numId w:val="86"/>
        </w:numPr>
        <w:spacing w:after="0"/>
        <w:jc w:val="both"/>
      </w:pPr>
      <w:r>
        <w:lastRenderedPageBreak/>
        <w:t>After learning so much alarming information, this activity will be dedicated to thinking about the possible solutions.</w:t>
      </w:r>
    </w:p>
    <w:p w14:paraId="000007B4" w14:textId="77777777" w:rsidR="00BA6AC4" w:rsidRDefault="00000000">
      <w:pPr>
        <w:numPr>
          <w:ilvl w:val="0"/>
          <w:numId w:val="86"/>
        </w:numPr>
        <w:jc w:val="both"/>
      </w:pPr>
      <w:r>
        <w:t>Allowing the participants to realize that there are solutions, practices that can reduce pressure on the water resource (whether it is collectively or individually)</w:t>
      </w:r>
    </w:p>
    <w:p w14:paraId="000007B5" w14:textId="77777777" w:rsidR="00BA6AC4" w:rsidRDefault="00BA6AC4">
      <w:pPr>
        <w:jc w:val="both"/>
        <w:rPr>
          <w:u w:val="single"/>
        </w:rPr>
      </w:pPr>
    </w:p>
    <w:p w14:paraId="000007B6" w14:textId="77777777" w:rsidR="00BA6AC4" w:rsidRDefault="00000000">
      <w:pPr>
        <w:jc w:val="both"/>
        <w:rPr>
          <w:u w:val="single"/>
        </w:rPr>
      </w:pPr>
      <w:r>
        <w:rPr>
          <w:u w:val="single"/>
        </w:rPr>
        <w:t xml:space="preserve">Skills and competences: </w:t>
      </w:r>
    </w:p>
    <w:p w14:paraId="000007B7" w14:textId="77777777" w:rsidR="00BA6AC4" w:rsidRDefault="00000000">
      <w:pPr>
        <w:numPr>
          <w:ilvl w:val="0"/>
          <w:numId w:val="89"/>
        </w:numPr>
        <w:spacing w:before="240" w:after="360" w:line="276" w:lineRule="auto"/>
      </w:pPr>
      <w:r>
        <w:t>Collaborative problem solving: Working together to find innovative solutions, visual communication: using visuals to convey environmental messages, adaptability.</w:t>
      </w:r>
    </w:p>
    <w:p w14:paraId="000007B8" w14:textId="77777777" w:rsidR="00BA6AC4" w:rsidRDefault="00000000">
      <w:pPr>
        <w:jc w:val="both"/>
        <w:rPr>
          <w:u w:val="single"/>
        </w:rPr>
      </w:pPr>
      <w:r>
        <w:rPr>
          <w:u w:val="single"/>
        </w:rPr>
        <w:t xml:space="preserve">Material needed: </w:t>
      </w:r>
    </w:p>
    <w:p w14:paraId="000007B9" w14:textId="77777777" w:rsidR="00BA6AC4" w:rsidRDefault="00000000">
      <w:pPr>
        <w:numPr>
          <w:ilvl w:val="0"/>
          <w:numId w:val="114"/>
        </w:numPr>
        <w:spacing w:after="0"/>
        <w:jc w:val="both"/>
      </w:pPr>
      <w:r>
        <w:t xml:space="preserve">1 board (150x100 cm) </w:t>
      </w:r>
    </w:p>
    <w:p w14:paraId="000007BA" w14:textId="77777777" w:rsidR="00BA6AC4" w:rsidRDefault="00000000">
      <w:pPr>
        <w:numPr>
          <w:ilvl w:val="0"/>
          <w:numId w:val="114"/>
        </w:numPr>
        <w:spacing w:after="0"/>
        <w:jc w:val="both"/>
      </w:pPr>
      <w:r>
        <w:t>2 post-it (or pieces of colored paper) per participant</w:t>
      </w:r>
    </w:p>
    <w:p w14:paraId="000007BB" w14:textId="77777777" w:rsidR="00BA6AC4" w:rsidRDefault="00000000">
      <w:pPr>
        <w:numPr>
          <w:ilvl w:val="0"/>
          <w:numId w:val="114"/>
        </w:numPr>
        <w:spacing w:after="0"/>
        <w:jc w:val="both"/>
      </w:pPr>
      <w:r>
        <w:t xml:space="preserve">1 big sheet of craft paper </w:t>
      </w:r>
    </w:p>
    <w:p w14:paraId="000007BC" w14:textId="77777777" w:rsidR="00BA6AC4" w:rsidRDefault="00000000">
      <w:pPr>
        <w:numPr>
          <w:ilvl w:val="0"/>
          <w:numId w:val="114"/>
        </w:numPr>
        <w:jc w:val="both"/>
      </w:pPr>
      <w:r>
        <w:t>1 marker per participant - a box of thumbtack</w:t>
      </w:r>
    </w:p>
    <w:p w14:paraId="000007BD" w14:textId="77777777" w:rsidR="00BA6AC4" w:rsidRDefault="00BA6AC4">
      <w:pPr>
        <w:jc w:val="both"/>
      </w:pPr>
    </w:p>
    <w:p w14:paraId="000007BE" w14:textId="77777777" w:rsidR="00BA6AC4" w:rsidRDefault="00000000">
      <w:pPr>
        <w:jc w:val="both"/>
        <w:rPr>
          <w:u w:val="single"/>
        </w:rPr>
      </w:pPr>
      <w:r>
        <w:rPr>
          <w:u w:val="single"/>
        </w:rPr>
        <w:t xml:space="preserve">Description: </w:t>
      </w:r>
    </w:p>
    <w:p w14:paraId="000007BF" w14:textId="77777777" w:rsidR="00BA6AC4" w:rsidRDefault="00000000">
      <w:pPr>
        <w:jc w:val="both"/>
      </w:pPr>
      <w:r>
        <w:t xml:space="preserve">Each participant will receive two pieces of colored paper. In those pieces, they will have to write two actions that could be put in place to resolve the different water-related issues that have been talked about during the day. </w:t>
      </w:r>
    </w:p>
    <w:p w14:paraId="000007C0" w14:textId="77777777" w:rsidR="00BA6AC4" w:rsidRDefault="00000000">
      <w:pPr>
        <w:jc w:val="both"/>
      </w:pPr>
      <w:r>
        <w:t xml:space="preserve">Once it is done, the facilitator </w:t>
      </w:r>
      <w:proofErr w:type="gramStart"/>
      <w:r>
        <w:t>will draw,</w:t>
      </w:r>
      <w:proofErr w:type="gramEnd"/>
      <w:r>
        <w:t xml:space="preserve"> on the craft sheet, two arrows crossing perpendicularly in the middle. The vertical arrow will represent the effectiveness of an action (the higher, the more effective), and the horizontal arrow will represent the difficulty to put this action in place. He will then take the papers written by the participants, and one by one he will place them on the board, according to their difficulty and their effectiveness.</w:t>
      </w:r>
    </w:p>
    <w:p w14:paraId="000007C1" w14:textId="77777777" w:rsidR="00BA6AC4" w:rsidRDefault="00000000">
      <w:pPr>
        <w:jc w:val="both"/>
      </w:pPr>
      <w:r>
        <w:t>This activity is supposed to be a debriefing activity that allows the participants to express themselves about what they learned, but mostly to see the actions that can be done. It is also a good opportunity for them to think together as a group and to nourish themselves from the other’s ideas and experiences.</w:t>
      </w:r>
    </w:p>
    <w:p w14:paraId="000007C2" w14:textId="77777777" w:rsidR="00BA6AC4" w:rsidRDefault="00000000">
      <w:pPr>
        <w:jc w:val="both"/>
      </w:pPr>
      <w:r>
        <w:t>At the end of the activity, the facilitator can offer the participants to choose one or two of the actions written as a change they can make themselves in their home, or in their life.</w:t>
      </w:r>
    </w:p>
    <w:p w14:paraId="000007C3" w14:textId="77777777" w:rsidR="00BA6AC4" w:rsidRDefault="00BA6AC4">
      <w:pPr>
        <w:jc w:val="both"/>
        <w:rPr>
          <w:u w:val="single"/>
        </w:rPr>
      </w:pPr>
    </w:p>
    <w:p w14:paraId="000007C4" w14:textId="77777777" w:rsidR="00BA6AC4" w:rsidRDefault="00000000">
      <w:pPr>
        <w:jc w:val="both"/>
        <w:rPr>
          <w:u w:val="single"/>
        </w:rPr>
      </w:pPr>
      <w:r>
        <w:rPr>
          <w:u w:val="single"/>
        </w:rPr>
        <w:t xml:space="preserve">Tips for facilitator: </w:t>
      </w:r>
    </w:p>
    <w:p w14:paraId="000007C5" w14:textId="77777777" w:rsidR="00BA6AC4" w:rsidRDefault="00000000">
      <w:pPr>
        <w:jc w:val="both"/>
      </w:pPr>
      <w:r>
        <w:t xml:space="preserve">Guide the participants through the whole activity, try to show them that all changes are not impossible to make even individually. Motivate discussion about the changes that can be adopted in their personal life, in their home, with their family and friends. </w:t>
      </w:r>
    </w:p>
    <w:p w14:paraId="000007C6" w14:textId="77777777" w:rsidR="00BA6AC4" w:rsidRDefault="00000000">
      <w:pPr>
        <w:jc w:val="both"/>
        <w:rPr>
          <w:u w:val="single"/>
        </w:rPr>
      </w:pPr>
      <w:r>
        <w:rPr>
          <w:u w:val="single"/>
        </w:rPr>
        <w:t xml:space="preserve">Questions for reflection: </w:t>
      </w:r>
    </w:p>
    <w:p w14:paraId="000007C7" w14:textId="77777777" w:rsidR="00BA6AC4" w:rsidRDefault="00000000">
      <w:pPr>
        <w:numPr>
          <w:ilvl w:val="0"/>
          <w:numId w:val="114"/>
        </w:numPr>
        <w:pBdr>
          <w:top w:val="nil"/>
          <w:left w:val="nil"/>
          <w:bottom w:val="nil"/>
          <w:right w:val="nil"/>
          <w:between w:val="nil"/>
        </w:pBdr>
        <w:jc w:val="both"/>
      </w:pPr>
      <w:r>
        <w:rPr>
          <w:color w:val="000000"/>
        </w:rPr>
        <w:lastRenderedPageBreak/>
        <w:t xml:space="preserve">What can you do to bring change in your life and </w:t>
      </w:r>
      <w:r>
        <w:t>positively impact</w:t>
      </w:r>
      <w:r>
        <w:rPr>
          <w:color w:val="000000"/>
        </w:rPr>
        <w:t xml:space="preserve"> the world around you? </w:t>
      </w:r>
    </w:p>
    <w:p w14:paraId="000007C8" w14:textId="77777777" w:rsidR="00BA6AC4" w:rsidRDefault="00BA6AC4">
      <w:pPr>
        <w:jc w:val="both"/>
      </w:pPr>
    </w:p>
    <w:p w14:paraId="000007C9" w14:textId="77777777" w:rsidR="00BA6AC4" w:rsidRDefault="00BA6AC4">
      <w:pPr>
        <w:jc w:val="both"/>
      </w:pPr>
    </w:p>
    <w:p w14:paraId="000007CA" w14:textId="77777777" w:rsidR="00BA6AC4" w:rsidRDefault="00BA6AC4">
      <w:pPr>
        <w:jc w:val="both"/>
      </w:pPr>
    </w:p>
    <w:p w14:paraId="000007CB" w14:textId="77777777" w:rsidR="00BA6AC4" w:rsidRDefault="00000000">
      <w:pPr>
        <w:pStyle w:val="Heading1"/>
      </w:pPr>
      <w:bookmarkStart w:id="92" w:name="_heading=h.l7a3n9" w:colFirst="0" w:colLast="0"/>
      <w:bookmarkEnd w:id="92"/>
      <w:r>
        <w:t>Module 7. Sustainable agriculture and Food systems</w:t>
      </w:r>
    </w:p>
    <w:p w14:paraId="000007CC" w14:textId="77777777" w:rsidR="00BA6AC4" w:rsidRDefault="00BA6AC4">
      <w:pPr>
        <w:jc w:val="both"/>
      </w:pPr>
    </w:p>
    <w:p w14:paraId="000007CD" w14:textId="77777777" w:rsidR="00BA6AC4" w:rsidRDefault="00000000">
      <w:pPr>
        <w:pStyle w:val="Heading2"/>
      </w:pPr>
      <w:bookmarkStart w:id="93" w:name="_heading=h.356xmb2" w:colFirst="0" w:colLast="0"/>
      <w:bookmarkEnd w:id="93"/>
      <w:r>
        <w:t xml:space="preserve">Summary of the topic </w:t>
      </w:r>
    </w:p>
    <w:p w14:paraId="000007CE" w14:textId="77777777" w:rsidR="00BA6AC4" w:rsidRDefault="00BA6AC4">
      <w:pPr>
        <w:jc w:val="both"/>
      </w:pPr>
    </w:p>
    <w:p w14:paraId="000007CF" w14:textId="77777777" w:rsidR="00BA6AC4" w:rsidRDefault="00000000">
      <w:pPr>
        <w:shd w:val="clear" w:color="auto" w:fill="FFFFFF"/>
        <w:spacing w:before="240" w:after="0" w:line="276" w:lineRule="auto"/>
        <w:jc w:val="both"/>
        <w:rPr>
          <w:color w:val="404040"/>
        </w:rPr>
      </w:pPr>
      <w:r>
        <w:rPr>
          <w:color w:val="404040"/>
        </w:rPr>
        <w:t xml:space="preserve">The “State of food security and nutrition in the world” reports that there is a growing need to end hunger, food insecurity and all forms of malnutrition. The COVID-19 pandemic has shown how fragile our agrifood system is, how significant </w:t>
      </w:r>
      <w:proofErr w:type="gramStart"/>
      <w:r>
        <w:rPr>
          <w:color w:val="404040"/>
        </w:rPr>
        <w:t>are inequalities</w:t>
      </w:r>
      <w:proofErr w:type="gramEnd"/>
      <w:r>
        <w:rPr>
          <w:color w:val="404040"/>
        </w:rPr>
        <w:t xml:space="preserve"> in our societies. There are 3.1 billion people now (it has risen by 112 million under the pandemic) who cannot afford a healthy diet. The child undernutrition – including stunting and wasting, deficiencies in essential micronutrients and overweight and obesity in children are rising unstoppably. The more and more frequent and severe extreme climate events are also affecting the supply </w:t>
      </w:r>
      <w:proofErr w:type="gramStart"/>
      <w:r>
        <w:rPr>
          <w:color w:val="404040"/>
        </w:rPr>
        <w:t>chains</w:t>
      </w:r>
      <w:proofErr w:type="gramEnd"/>
      <w:r>
        <w:rPr>
          <w:color w:val="404040"/>
        </w:rPr>
        <w:t xml:space="preserve"> especially in low-income countries. </w:t>
      </w:r>
    </w:p>
    <w:p w14:paraId="000007D0" w14:textId="77777777" w:rsidR="00BA6AC4" w:rsidRDefault="00000000">
      <w:pPr>
        <w:shd w:val="clear" w:color="auto" w:fill="FFFFFF"/>
        <w:spacing w:before="240" w:after="0" w:line="276" w:lineRule="auto"/>
        <w:jc w:val="both"/>
        <w:rPr>
          <w:color w:val="404040"/>
        </w:rPr>
      </w:pPr>
      <w:r>
        <w:rPr>
          <w:color w:val="404040"/>
        </w:rPr>
        <w:t>Sustainable agriculture means a wide range of production practices including conventional and organic. It is a regionally integrated system of plant and animal production with practices designed for long term results:</w:t>
      </w:r>
    </w:p>
    <w:p w14:paraId="000007D1" w14:textId="77777777" w:rsidR="00BA6AC4" w:rsidRDefault="00000000">
      <w:pPr>
        <w:numPr>
          <w:ilvl w:val="0"/>
          <w:numId w:val="65"/>
        </w:numPr>
        <w:shd w:val="clear" w:color="auto" w:fill="FFFFFF"/>
        <w:spacing w:after="0" w:line="276" w:lineRule="auto"/>
        <w:jc w:val="both"/>
        <w:rPr>
          <w:color w:val="404040"/>
        </w:rPr>
      </w:pPr>
      <w:r>
        <w:rPr>
          <w:color w:val="404040"/>
        </w:rPr>
        <w:t xml:space="preserve">It needs to produce enough food, feed, fiber and fuel for the rising </w:t>
      </w:r>
      <w:proofErr w:type="gramStart"/>
      <w:r>
        <w:rPr>
          <w:color w:val="404040"/>
        </w:rPr>
        <w:t>population</w:t>
      </w:r>
      <w:proofErr w:type="gramEnd"/>
    </w:p>
    <w:p w14:paraId="000007D2" w14:textId="77777777" w:rsidR="00BA6AC4" w:rsidRDefault="00000000">
      <w:pPr>
        <w:numPr>
          <w:ilvl w:val="0"/>
          <w:numId w:val="65"/>
        </w:numPr>
        <w:shd w:val="clear" w:color="auto" w:fill="FFFFFF"/>
        <w:spacing w:after="0" w:line="276" w:lineRule="auto"/>
        <w:jc w:val="both"/>
        <w:rPr>
          <w:color w:val="404040"/>
        </w:rPr>
      </w:pPr>
      <w:r>
        <w:rPr>
          <w:color w:val="404040"/>
        </w:rPr>
        <w:t xml:space="preserve">It has to protect the </w:t>
      </w:r>
      <w:proofErr w:type="gramStart"/>
      <w:r>
        <w:rPr>
          <w:color w:val="404040"/>
        </w:rPr>
        <w:t>environment  and</w:t>
      </w:r>
      <w:proofErr w:type="gramEnd"/>
      <w:r>
        <w:rPr>
          <w:color w:val="404040"/>
        </w:rPr>
        <w:t xml:space="preserve"> has to expand the natural resources supply</w:t>
      </w:r>
    </w:p>
    <w:p w14:paraId="000007D3" w14:textId="77777777" w:rsidR="00BA6AC4" w:rsidRDefault="00000000">
      <w:pPr>
        <w:numPr>
          <w:ilvl w:val="0"/>
          <w:numId w:val="65"/>
        </w:numPr>
        <w:shd w:val="clear" w:color="auto" w:fill="FFFFFF"/>
        <w:spacing w:after="480" w:line="276" w:lineRule="auto"/>
        <w:jc w:val="both"/>
        <w:rPr>
          <w:rFonts w:ascii="Arial" w:eastAsia="Arial" w:hAnsi="Arial" w:cs="Arial"/>
          <w:color w:val="404040"/>
        </w:rPr>
      </w:pPr>
      <w:r>
        <w:rPr>
          <w:color w:val="404040"/>
        </w:rPr>
        <w:t xml:space="preserve">It </w:t>
      </w:r>
      <w:proofErr w:type="gramStart"/>
      <w:r>
        <w:rPr>
          <w:color w:val="404040"/>
        </w:rPr>
        <w:t>has to</w:t>
      </w:r>
      <w:proofErr w:type="gramEnd"/>
      <w:r>
        <w:rPr>
          <w:color w:val="404040"/>
        </w:rPr>
        <w:t xml:space="preserve"> sustain the economic viability of agriculture systems.  </w:t>
      </w:r>
    </w:p>
    <w:p w14:paraId="000007D4" w14:textId="77777777" w:rsidR="00BA6AC4" w:rsidRDefault="00000000">
      <w:pPr>
        <w:shd w:val="clear" w:color="auto" w:fill="FFFFFF"/>
        <w:spacing w:before="240" w:after="0" w:line="276" w:lineRule="auto"/>
        <w:jc w:val="both"/>
        <w:rPr>
          <w:b/>
          <w:color w:val="404040"/>
        </w:rPr>
      </w:pPr>
      <w:r>
        <w:rPr>
          <w:b/>
          <w:color w:val="404040"/>
        </w:rPr>
        <w:t>Sustainable agriculture</w:t>
      </w:r>
    </w:p>
    <w:p w14:paraId="000007D5" w14:textId="77777777" w:rsidR="00BA6AC4" w:rsidRDefault="00000000">
      <w:pPr>
        <w:shd w:val="clear" w:color="auto" w:fill="FFFFFF"/>
        <w:spacing w:before="240" w:after="0" w:line="276" w:lineRule="auto"/>
        <w:jc w:val="both"/>
        <w:rPr>
          <w:color w:val="404040"/>
        </w:rPr>
      </w:pPr>
      <w:r>
        <w:rPr>
          <w:color w:val="404040"/>
        </w:rPr>
        <w:t xml:space="preserve">The UN environment </w:t>
      </w:r>
      <w:proofErr w:type="spellStart"/>
      <w:proofErr w:type="gramStart"/>
      <w:r>
        <w:rPr>
          <w:color w:val="404040"/>
        </w:rPr>
        <w:t>programme</w:t>
      </w:r>
      <w:proofErr w:type="spellEnd"/>
      <w:r>
        <w:rPr>
          <w:color w:val="404040"/>
        </w:rPr>
        <w:t>,</w:t>
      </w:r>
      <w:proofErr w:type="gramEnd"/>
      <w:r>
        <w:rPr>
          <w:color w:val="404040"/>
        </w:rPr>
        <w:t xml:space="preserve"> states that sustainable agriculture is farming that meets the needs of existing and future generations. It is profitable, environmentally healthy and supports social and economic equality. It prefers techniques that emulate nature - to preserve or improve soil fertility, </w:t>
      </w:r>
      <w:proofErr w:type="gramStart"/>
      <w:r>
        <w:rPr>
          <w:color w:val="404040"/>
        </w:rPr>
        <w:t>prevents</w:t>
      </w:r>
      <w:proofErr w:type="gramEnd"/>
      <w:r>
        <w:rPr>
          <w:color w:val="404040"/>
        </w:rPr>
        <w:t xml:space="preserve"> water and air </w:t>
      </w:r>
      <w:proofErr w:type="gramStart"/>
      <w:r>
        <w:rPr>
          <w:color w:val="404040"/>
        </w:rPr>
        <w:t>pollution</w:t>
      </w:r>
      <w:proofErr w:type="gramEnd"/>
      <w:r>
        <w:rPr>
          <w:color w:val="404040"/>
        </w:rPr>
        <w:t xml:space="preserve"> and protects biodiversity. It supports goals like sustainable development or zero hunger.</w:t>
      </w:r>
    </w:p>
    <w:p w14:paraId="000007D6" w14:textId="77777777" w:rsidR="00BA6AC4" w:rsidRDefault="00000000">
      <w:pPr>
        <w:shd w:val="clear" w:color="auto" w:fill="FFFFFF"/>
        <w:spacing w:before="240" w:after="0" w:line="276" w:lineRule="auto"/>
        <w:jc w:val="both"/>
        <w:rPr>
          <w:color w:val="404040"/>
        </w:rPr>
      </w:pPr>
      <w:r>
        <w:rPr>
          <w:color w:val="404040"/>
        </w:rPr>
        <w:t xml:space="preserve">An economically and socially sustainable system should contribute to their local economies, </w:t>
      </w:r>
      <w:proofErr w:type="gramStart"/>
      <w:r>
        <w:rPr>
          <w:color w:val="404040"/>
        </w:rPr>
        <w:t>deals</w:t>
      </w:r>
      <w:proofErr w:type="gramEnd"/>
      <w:r>
        <w:rPr>
          <w:color w:val="404040"/>
        </w:rPr>
        <w:t xml:space="preserve"> fairly with workers, creates access to healthy food and prioritizes people and communities instead of corporate interests. </w:t>
      </w:r>
    </w:p>
    <w:p w14:paraId="000007D7" w14:textId="77777777" w:rsidR="00BA6AC4" w:rsidRDefault="00000000">
      <w:pPr>
        <w:spacing w:before="240" w:after="0" w:line="276" w:lineRule="auto"/>
        <w:jc w:val="both"/>
      </w:pPr>
      <w:r>
        <w:rPr>
          <w:b/>
        </w:rPr>
        <w:t>Healthy soil</w:t>
      </w:r>
      <w:r>
        <w:t xml:space="preserve"> </w:t>
      </w:r>
    </w:p>
    <w:p w14:paraId="000007D8" w14:textId="77777777" w:rsidR="00BA6AC4" w:rsidRDefault="00000000">
      <w:pPr>
        <w:spacing w:before="240" w:after="0" w:line="276" w:lineRule="auto"/>
        <w:jc w:val="both"/>
      </w:pPr>
      <w:r>
        <w:t xml:space="preserve">Preserving or improving the health of our </w:t>
      </w:r>
      <w:proofErr w:type="gramStart"/>
      <w:r>
        <w:t>soils</w:t>
      </w:r>
      <w:proofErr w:type="gramEnd"/>
      <w:r>
        <w:t xml:space="preserve"> is one of the main goals of sustainable agriculture. As the Food and Agriculture Organization of the United Nations claims: “Polluting our soils is polluting our future”.  95% of our food is produced directly or indirectly in the soil. It affects our food, our drinking </w:t>
      </w:r>
      <w:proofErr w:type="gramStart"/>
      <w:r>
        <w:t>water</w:t>
      </w:r>
      <w:proofErr w:type="gramEnd"/>
      <w:r>
        <w:t xml:space="preserve"> and our health. </w:t>
      </w:r>
      <w:proofErr w:type="gramStart"/>
      <w:r>
        <w:t>Actually, it</w:t>
      </w:r>
      <w:proofErr w:type="gramEnd"/>
      <w:r>
        <w:t xml:space="preserve"> affects the health of all organisms.</w:t>
      </w:r>
    </w:p>
    <w:p w14:paraId="000007D9" w14:textId="77777777" w:rsidR="00BA6AC4" w:rsidRDefault="00000000">
      <w:pPr>
        <w:spacing w:before="240" w:after="0" w:line="276" w:lineRule="auto"/>
        <w:jc w:val="both"/>
      </w:pPr>
      <w:r>
        <w:lastRenderedPageBreak/>
        <w:t xml:space="preserve">Healthy soil is one of the keys to food security. It helps to sustain food production, </w:t>
      </w:r>
      <w:proofErr w:type="gramStart"/>
      <w:r>
        <w:t>mitigate</w:t>
      </w:r>
      <w:proofErr w:type="gramEnd"/>
      <w:r>
        <w:t xml:space="preserve"> and adapt to climate change, filters water, and improves resilience to floods and droughts. But it is a finite resource so its degradation can’t be recovered within a human lifespan. Soil pollution causes a chain reaction. It alters biodiversity, reduces the organic matter and the soil’s filter capacity. It contaminates the underground water and causes imbalance of soil nutrients. The pollutants from the soil easily get into the food chain. They can cause diseases and affect human health and even excess mortality.</w:t>
      </w:r>
    </w:p>
    <w:p w14:paraId="000007DA" w14:textId="77777777" w:rsidR="00BA6AC4" w:rsidRDefault="00000000">
      <w:pPr>
        <w:spacing w:before="240" w:after="0" w:line="276" w:lineRule="auto"/>
        <w:jc w:val="both"/>
        <w:rPr>
          <w:b/>
          <w:color w:val="1B1D1F"/>
          <w:highlight w:val="white"/>
        </w:rPr>
      </w:pPr>
      <w:r>
        <w:rPr>
          <w:b/>
          <w:color w:val="1B1D1F"/>
          <w:highlight w:val="white"/>
        </w:rPr>
        <w:t>Effects on environmental and human health</w:t>
      </w:r>
    </w:p>
    <w:p w14:paraId="000007DB" w14:textId="77777777" w:rsidR="00BA6AC4" w:rsidRDefault="00000000">
      <w:pPr>
        <w:spacing w:before="240" w:after="0" w:line="276" w:lineRule="auto"/>
        <w:jc w:val="both"/>
        <w:rPr>
          <w:color w:val="1B1D1F"/>
          <w:highlight w:val="white"/>
        </w:rPr>
      </w:pPr>
      <w:r>
        <w:rPr>
          <w:color w:val="1B1D1F"/>
          <w:highlight w:val="white"/>
        </w:rPr>
        <w:t xml:space="preserve">Industrial agriculture not only consumes fossil fuel, water and topsoil at an unsustainable rate but contributes to environmental degradation. Air and water pollution, soil depletion, diminishing biodiversity and fish die-offs are a big concern. Factory-style animal agriculture has a great part in this. On </w:t>
      </w:r>
      <w:proofErr w:type="gramStart"/>
      <w:r>
        <w:rPr>
          <w:color w:val="1B1D1F"/>
          <w:highlight w:val="white"/>
        </w:rPr>
        <w:t>one</w:t>
      </w:r>
      <w:proofErr w:type="gramEnd"/>
      <w:r>
        <w:rPr>
          <w:color w:val="1B1D1F"/>
          <w:highlight w:val="white"/>
        </w:rPr>
        <w:t xml:space="preserve"> hand because it involves a large energy loss. On the other </w:t>
      </w:r>
      <w:proofErr w:type="gramStart"/>
      <w:r>
        <w:rPr>
          <w:color w:val="1B1D1F"/>
          <w:highlight w:val="white"/>
        </w:rPr>
        <w:t>hand</w:t>
      </w:r>
      <w:proofErr w:type="gramEnd"/>
      <w:r>
        <w:rPr>
          <w:color w:val="1B1D1F"/>
          <w:highlight w:val="white"/>
        </w:rPr>
        <w:t xml:space="preserve"> it has great environmental and public health concerns because of the </w:t>
      </w:r>
      <w:r>
        <w:rPr>
          <w:b/>
          <w:color w:val="1B1D1F"/>
          <w:highlight w:val="white"/>
        </w:rPr>
        <w:t>pollution</w:t>
      </w:r>
      <w:r>
        <w:rPr>
          <w:color w:val="1B1D1F"/>
          <w:highlight w:val="white"/>
        </w:rPr>
        <w:t xml:space="preserve"> from the high concentration of animal </w:t>
      </w:r>
      <w:proofErr w:type="gramStart"/>
      <w:r>
        <w:rPr>
          <w:color w:val="1B1D1F"/>
          <w:highlight w:val="white"/>
        </w:rPr>
        <w:t>wastes</w:t>
      </w:r>
      <w:proofErr w:type="gramEnd"/>
      <w:r>
        <w:rPr>
          <w:color w:val="1B1D1F"/>
          <w:highlight w:val="white"/>
        </w:rPr>
        <w:t xml:space="preserve"> and the extensive use of antibiotics.</w:t>
      </w:r>
    </w:p>
    <w:p w14:paraId="000007DC" w14:textId="77777777" w:rsidR="00BA6AC4" w:rsidRDefault="00000000">
      <w:pPr>
        <w:spacing w:before="240" w:after="0" w:line="276" w:lineRule="auto"/>
        <w:jc w:val="both"/>
        <w:rPr>
          <w:b/>
        </w:rPr>
      </w:pPr>
      <w:r>
        <w:rPr>
          <w:b/>
        </w:rPr>
        <w:t xml:space="preserve">Community supported agriculture (named “CSA” system) is part of the </w:t>
      </w:r>
      <w:proofErr w:type="gramStart"/>
      <w:r>
        <w:rPr>
          <w:b/>
        </w:rPr>
        <w:t>solution</w:t>
      </w:r>
      <w:proofErr w:type="gramEnd"/>
    </w:p>
    <w:p w14:paraId="000007DD" w14:textId="77777777" w:rsidR="00BA6AC4" w:rsidRDefault="00000000">
      <w:pPr>
        <w:spacing w:before="240" w:after="0" w:line="276" w:lineRule="auto"/>
        <w:jc w:val="both"/>
      </w:pPr>
      <w:r>
        <w:t xml:space="preserve">Community supported agriculture are groups organized on a voluntary basis so local food producers and buyers become in direct contact. To organize this there is a need </w:t>
      </w:r>
      <w:proofErr w:type="gramStart"/>
      <w:r>
        <w:t>of</w:t>
      </w:r>
      <w:proofErr w:type="gramEnd"/>
      <w:r>
        <w:t xml:space="preserve"> the community with active and voluntary participation.</w:t>
      </w:r>
    </w:p>
    <w:p w14:paraId="000007DE" w14:textId="77777777" w:rsidR="00BA6AC4" w:rsidRDefault="00000000">
      <w:pPr>
        <w:spacing w:before="240" w:after="0" w:line="276" w:lineRule="auto"/>
        <w:jc w:val="both"/>
      </w:pPr>
      <w:r>
        <w:t xml:space="preserve">The goal of these communities can be: </w:t>
      </w:r>
    </w:p>
    <w:p w14:paraId="000007DF" w14:textId="77777777" w:rsidR="00BA6AC4" w:rsidRDefault="00000000">
      <w:pPr>
        <w:numPr>
          <w:ilvl w:val="0"/>
          <w:numId w:val="81"/>
        </w:numPr>
        <w:spacing w:after="0" w:line="276" w:lineRule="auto"/>
        <w:jc w:val="both"/>
      </w:pPr>
      <w:r>
        <w:t>Ensuring a market for local products</w:t>
      </w:r>
    </w:p>
    <w:p w14:paraId="000007E0" w14:textId="77777777" w:rsidR="00BA6AC4" w:rsidRDefault="00000000">
      <w:pPr>
        <w:numPr>
          <w:ilvl w:val="0"/>
          <w:numId w:val="81"/>
        </w:numPr>
        <w:spacing w:after="0" w:line="276" w:lineRule="auto"/>
        <w:jc w:val="both"/>
      </w:pPr>
      <w:r>
        <w:t xml:space="preserve">Provide health food for the </w:t>
      </w:r>
      <w:proofErr w:type="gramStart"/>
      <w:r>
        <w:t>community</w:t>
      </w:r>
      <w:proofErr w:type="gramEnd"/>
    </w:p>
    <w:p w14:paraId="000007E1" w14:textId="77777777" w:rsidR="00BA6AC4" w:rsidRDefault="00000000">
      <w:pPr>
        <w:numPr>
          <w:ilvl w:val="0"/>
          <w:numId w:val="81"/>
        </w:numPr>
        <w:spacing w:after="0" w:line="276" w:lineRule="auto"/>
        <w:jc w:val="both"/>
      </w:pPr>
      <w:r>
        <w:t xml:space="preserve">Strengthen local economy by keeping the money </w:t>
      </w:r>
      <w:proofErr w:type="gramStart"/>
      <w:r>
        <w:t>local</w:t>
      </w:r>
      <w:proofErr w:type="gramEnd"/>
      <w:r>
        <w:t xml:space="preserve"> </w:t>
      </w:r>
    </w:p>
    <w:p w14:paraId="000007E2" w14:textId="77777777" w:rsidR="00BA6AC4" w:rsidRDefault="00000000">
      <w:pPr>
        <w:numPr>
          <w:ilvl w:val="0"/>
          <w:numId w:val="81"/>
        </w:numPr>
        <w:spacing w:after="0" w:line="276" w:lineRule="auto"/>
        <w:jc w:val="both"/>
      </w:pPr>
      <w:r>
        <w:t>Community creation and building</w:t>
      </w:r>
    </w:p>
    <w:p w14:paraId="000007E3" w14:textId="77777777" w:rsidR="00BA6AC4" w:rsidRDefault="00000000">
      <w:pPr>
        <w:numPr>
          <w:ilvl w:val="0"/>
          <w:numId w:val="81"/>
        </w:numPr>
        <w:spacing w:after="0" w:line="276" w:lineRule="auto"/>
        <w:jc w:val="both"/>
      </w:pPr>
      <w:r>
        <w:t>Development of the local economy through conscious consumer needs</w:t>
      </w:r>
    </w:p>
    <w:p w14:paraId="000007E4" w14:textId="77777777" w:rsidR="00BA6AC4" w:rsidRDefault="00000000">
      <w:pPr>
        <w:numPr>
          <w:ilvl w:val="0"/>
          <w:numId w:val="81"/>
        </w:numPr>
        <w:spacing w:after="0" w:line="276" w:lineRule="auto"/>
        <w:jc w:val="both"/>
      </w:pPr>
      <w:r>
        <w:t>To form the attitude in our communities regarding sustainable economy, ecological effects</w:t>
      </w:r>
    </w:p>
    <w:p w14:paraId="000007E5" w14:textId="77777777" w:rsidR="00BA6AC4" w:rsidRDefault="00000000">
      <w:pPr>
        <w:numPr>
          <w:ilvl w:val="0"/>
          <w:numId w:val="81"/>
        </w:numPr>
        <w:spacing w:after="480" w:line="276" w:lineRule="auto"/>
        <w:jc w:val="both"/>
      </w:pPr>
      <w:r>
        <w:t>Knowledge dissemination, joint learning</w:t>
      </w:r>
    </w:p>
    <w:p w14:paraId="000007E6" w14:textId="77777777" w:rsidR="00BA6AC4" w:rsidRDefault="00000000">
      <w:pPr>
        <w:spacing w:before="240" w:after="0" w:line="276" w:lineRule="auto"/>
        <w:jc w:val="both"/>
      </w:pPr>
      <w:r>
        <w:t xml:space="preserve"> </w:t>
      </w:r>
    </w:p>
    <w:p w14:paraId="000007E7" w14:textId="77777777" w:rsidR="00BA6AC4" w:rsidRDefault="00000000">
      <w:pPr>
        <w:pStyle w:val="Heading2"/>
        <w:jc w:val="both"/>
        <w:rPr>
          <w:sz w:val="22"/>
          <w:szCs w:val="22"/>
        </w:rPr>
      </w:pPr>
      <w:bookmarkStart w:id="94" w:name="_heading=h.1kc7wiv" w:colFirst="0" w:colLast="0"/>
      <w:bookmarkEnd w:id="94"/>
      <w:r>
        <w:rPr>
          <w:sz w:val="22"/>
          <w:szCs w:val="22"/>
        </w:rPr>
        <w:t xml:space="preserve">Objectives of the module </w:t>
      </w:r>
    </w:p>
    <w:p w14:paraId="000007E8" w14:textId="77777777" w:rsidR="00BA6AC4" w:rsidRDefault="00000000">
      <w:pPr>
        <w:spacing w:before="240" w:after="240" w:line="276" w:lineRule="auto"/>
        <w:jc w:val="both"/>
      </w:pPr>
      <w:r>
        <w:t>To show that each</w:t>
      </w:r>
      <w:r>
        <w:rPr>
          <w:b/>
        </w:rPr>
        <w:t xml:space="preserve"> of the participants is responsible and has the power to make changes</w:t>
      </w:r>
      <w:r>
        <w:t xml:space="preserve"> in his/her life, in his/her communities and even at the </w:t>
      </w:r>
      <w:proofErr w:type="gramStart"/>
      <w:r>
        <w:t>system-level</w:t>
      </w:r>
      <w:proofErr w:type="gramEnd"/>
      <w:r>
        <w:t xml:space="preserve">. To present </w:t>
      </w:r>
      <w:r>
        <w:rPr>
          <w:b/>
        </w:rPr>
        <w:t>that thinking and working together is a very powerful tool</w:t>
      </w:r>
      <w:r>
        <w:t xml:space="preserve"> we have.</w:t>
      </w:r>
    </w:p>
    <w:p w14:paraId="000007E9" w14:textId="77777777" w:rsidR="00BA6AC4" w:rsidRDefault="00000000">
      <w:pPr>
        <w:spacing w:before="240" w:after="240" w:line="276" w:lineRule="auto"/>
        <w:jc w:val="both"/>
      </w:pPr>
      <w:r>
        <w:t xml:space="preserve">To encourage participants to seek </w:t>
      </w:r>
      <w:r>
        <w:rPr>
          <w:b/>
        </w:rPr>
        <w:t>a comprehensive understanding about our food syste</w:t>
      </w:r>
      <w:r>
        <w:t xml:space="preserve">m and </w:t>
      </w:r>
      <w:proofErr w:type="gramStart"/>
      <w:r>
        <w:rPr>
          <w:b/>
        </w:rPr>
        <w:t>seek for</w:t>
      </w:r>
      <w:proofErr w:type="gramEnd"/>
      <w:r>
        <w:rPr>
          <w:b/>
        </w:rPr>
        <w:t xml:space="preserve"> solutions</w:t>
      </w:r>
      <w:r>
        <w:t xml:space="preserve"> that will improve it. To understand the benefit of supporting local farmers and producers, but also the downsides of importing food supplies. To provide an</w:t>
      </w:r>
      <w:r>
        <w:rPr>
          <w:b/>
        </w:rPr>
        <w:t xml:space="preserve"> insight into the world economy</w:t>
      </w:r>
      <w:r>
        <w:t xml:space="preserve"> and global inequalities, </w:t>
      </w:r>
      <w:proofErr w:type="gramStart"/>
      <w:r>
        <w:t>injustices</w:t>
      </w:r>
      <w:proofErr w:type="gramEnd"/>
      <w:r>
        <w:t xml:space="preserve"> and the importance of fair trade. To examine local, </w:t>
      </w:r>
      <w:proofErr w:type="gramStart"/>
      <w:r>
        <w:t>global</w:t>
      </w:r>
      <w:proofErr w:type="gramEnd"/>
      <w:r>
        <w:t xml:space="preserve"> and intercultural issues connected with the food system.</w:t>
      </w:r>
    </w:p>
    <w:p w14:paraId="000007EA" w14:textId="77777777" w:rsidR="00BA6AC4" w:rsidRDefault="00000000">
      <w:pPr>
        <w:spacing w:before="240" w:after="240" w:line="276" w:lineRule="auto"/>
        <w:jc w:val="both"/>
      </w:pPr>
      <w:r>
        <w:lastRenderedPageBreak/>
        <w:t xml:space="preserve">With provided activities participants will have a chance </w:t>
      </w:r>
      <w:proofErr w:type="gramStart"/>
      <w:r>
        <w:t>to  learn</w:t>
      </w:r>
      <w:proofErr w:type="gramEnd"/>
      <w:r>
        <w:t xml:space="preserve"> about human rights, equality, justice and fairness, to improve empathy, understanding of interconnections, system and critical thinking. .</w:t>
      </w:r>
    </w:p>
    <w:p w14:paraId="000007EB" w14:textId="77777777" w:rsidR="00BA6AC4" w:rsidRDefault="00000000">
      <w:pPr>
        <w:spacing w:before="240" w:after="240" w:line="276" w:lineRule="auto"/>
        <w:jc w:val="both"/>
      </w:pPr>
      <w:r>
        <w:t xml:space="preserve">The main goal of the module is to encourage youth to </w:t>
      </w:r>
      <w:proofErr w:type="gramStart"/>
      <w:r>
        <w:rPr>
          <w:b/>
        </w:rPr>
        <w:t>take action</w:t>
      </w:r>
      <w:proofErr w:type="gramEnd"/>
      <w:r>
        <w:rPr>
          <w:b/>
        </w:rPr>
        <w:t xml:space="preserve"> for collective well-being and sustainability</w:t>
      </w:r>
      <w:r>
        <w:t>.</w:t>
      </w:r>
    </w:p>
    <w:p w14:paraId="000007EC" w14:textId="77777777" w:rsidR="00BA6AC4" w:rsidRDefault="00000000">
      <w:pPr>
        <w:pStyle w:val="Heading3"/>
        <w:jc w:val="both"/>
        <w:rPr>
          <w:sz w:val="22"/>
          <w:szCs w:val="22"/>
        </w:rPr>
      </w:pPr>
      <w:bookmarkStart w:id="95" w:name="_heading=h.44bvf6o" w:colFirst="0" w:colLast="0"/>
      <w:bookmarkEnd w:id="95"/>
      <w:r>
        <w:rPr>
          <w:sz w:val="22"/>
          <w:szCs w:val="22"/>
        </w:rPr>
        <w:t xml:space="preserve">Knowledge </w:t>
      </w:r>
    </w:p>
    <w:p w14:paraId="000007ED" w14:textId="77777777" w:rsidR="00BA6AC4" w:rsidRDefault="00000000">
      <w:pPr>
        <w:numPr>
          <w:ilvl w:val="0"/>
          <w:numId w:val="98"/>
        </w:numPr>
        <w:spacing w:after="0"/>
        <w:jc w:val="both"/>
      </w:pPr>
      <w:r>
        <w:t>Participants will learn about the food supply system and its inequalities.</w:t>
      </w:r>
    </w:p>
    <w:p w14:paraId="000007EE" w14:textId="77777777" w:rsidR="00BA6AC4" w:rsidRDefault="00000000">
      <w:pPr>
        <w:numPr>
          <w:ilvl w:val="0"/>
          <w:numId w:val="98"/>
        </w:numPr>
        <w:spacing w:after="0"/>
        <w:jc w:val="both"/>
      </w:pPr>
      <w:r>
        <w:t>Participants will learn how industrial agriculture affects our lives.</w:t>
      </w:r>
    </w:p>
    <w:p w14:paraId="000007EF" w14:textId="77777777" w:rsidR="00BA6AC4" w:rsidRDefault="00000000">
      <w:pPr>
        <w:numPr>
          <w:ilvl w:val="0"/>
          <w:numId w:val="98"/>
        </w:numPr>
        <w:jc w:val="both"/>
      </w:pPr>
      <w:r>
        <w:t>Participants will learn about the alternatives and good practices they can apply in their lives.</w:t>
      </w:r>
    </w:p>
    <w:p w14:paraId="000007F0" w14:textId="77777777" w:rsidR="00BA6AC4" w:rsidRDefault="00BA6AC4">
      <w:pPr>
        <w:jc w:val="both"/>
      </w:pPr>
    </w:p>
    <w:p w14:paraId="000007F1" w14:textId="77777777" w:rsidR="00BA6AC4" w:rsidRDefault="00000000">
      <w:pPr>
        <w:pStyle w:val="Heading3"/>
        <w:jc w:val="both"/>
        <w:rPr>
          <w:sz w:val="22"/>
          <w:szCs w:val="22"/>
        </w:rPr>
      </w:pPr>
      <w:bookmarkStart w:id="96" w:name="_heading=h.2jh5peh" w:colFirst="0" w:colLast="0"/>
      <w:bookmarkEnd w:id="96"/>
      <w:r>
        <w:rPr>
          <w:sz w:val="22"/>
          <w:szCs w:val="22"/>
        </w:rPr>
        <w:t xml:space="preserve">Skills </w:t>
      </w:r>
    </w:p>
    <w:p w14:paraId="000007F2" w14:textId="77777777" w:rsidR="00BA6AC4" w:rsidRDefault="00000000">
      <w:pPr>
        <w:numPr>
          <w:ilvl w:val="0"/>
          <w:numId w:val="42"/>
        </w:numPr>
        <w:jc w:val="both"/>
      </w:pPr>
      <w:r>
        <w:t xml:space="preserve">community engagement, public </w:t>
      </w:r>
      <w:proofErr w:type="gramStart"/>
      <w:r>
        <w:t>speaking</w:t>
      </w:r>
      <w:proofErr w:type="gramEnd"/>
      <w:r>
        <w:t xml:space="preserve"> and presentation skills</w:t>
      </w:r>
    </w:p>
    <w:p w14:paraId="000007F3" w14:textId="77777777" w:rsidR="00BA6AC4" w:rsidRDefault="00000000">
      <w:pPr>
        <w:numPr>
          <w:ilvl w:val="0"/>
          <w:numId w:val="42"/>
        </w:numPr>
        <w:jc w:val="both"/>
      </w:pPr>
      <w:r>
        <w:t>teamwork, interpersonal skills</w:t>
      </w:r>
    </w:p>
    <w:p w14:paraId="000007F4" w14:textId="77777777" w:rsidR="00BA6AC4" w:rsidRDefault="00000000">
      <w:pPr>
        <w:numPr>
          <w:ilvl w:val="0"/>
          <w:numId w:val="42"/>
        </w:numPr>
        <w:jc w:val="both"/>
      </w:pPr>
      <w:r>
        <w:t>collaborative problem solving</w:t>
      </w:r>
    </w:p>
    <w:p w14:paraId="000007F5" w14:textId="77777777" w:rsidR="00BA6AC4" w:rsidRDefault="00000000">
      <w:pPr>
        <w:numPr>
          <w:ilvl w:val="0"/>
          <w:numId w:val="42"/>
        </w:numPr>
        <w:jc w:val="both"/>
      </w:pPr>
      <w:r>
        <w:t>system thinking</w:t>
      </w:r>
    </w:p>
    <w:p w14:paraId="000007F6" w14:textId="77777777" w:rsidR="00BA6AC4" w:rsidRDefault="00000000">
      <w:pPr>
        <w:numPr>
          <w:ilvl w:val="0"/>
          <w:numId w:val="42"/>
        </w:numPr>
        <w:jc w:val="both"/>
      </w:pPr>
      <w:r>
        <w:t>critical thinking</w:t>
      </w:r>
    </w:p>
    <w:p w14:paraId="000007F7" w14:textId="77777777" w:rsidR="00BA6AC4" w:rsidRDefault="00BA6AC4">
      <w:pPr>
        <w:jc w:val="both"/>
      </w:pPr>
    </w:p>
    <w:p w14:paraId="000007F8" w14:textId="77777777" w:rsidR="00BA6AC4" w:rsidRDefault="00000000">
      <w:pPr>
        <w:pStyle w:val="Heading3"/>
        <w:jc w:val="both"/>
        <w:rPr>
          <w:sz w:val="22"/>
          <w:szCs w:val="22"/>
        </w:rPr>
      </w:pPr>
      <w:bookmarkStart w:id="97" w:name="_heading=h.ymfzma" w:colFirst="0" w:colLast="0"/>
      <w:bookmarkEnd w:id="97"/>
      <w:r>
        <w:rPr>
          <w:sz w:val="22"/>
          <w:szCs w:val="22"/>
        </w:rPr>
        <w:t xml:space="preserve">Attitudes </w:t>
      </w:r>
    </w:p>
    <w:p w14:paraId="000007F9" w14:textId="77777777" w:rsidR="00BA6AC4" w:rsidRDefault="00000000">
      <w:pPr>
        <w:numPr>
          <w:ilvl w:val="0"/>
          <w:numId w:val="42"/>
        </w:numPr>
        <w:pBdr>
          <w:top w:val="nil"/>
          <w:left w:val="nil"/>
          <w:bottom w:val="nil"/>
          <w:right w:val="nil"/>
          <w:between w:val="nil"/>
        </w:pBdr>
        <w:spacing w:after="0" w:line="240" w:lineRule="auto"/>
      </w:pPr>
      <w:r>
        <w:rPr>
          <w:color w:val="000000"/>
        </w:rPr>
        <w:t>consciousness</w:t>
      </w:r>
    </w:p>
    <w:p w14:paraId="000007FA" w14:textId="77777777" w:rsidR="00BA6AC4" w:rsidRDefault="00000000">
      <w:pPr>
        <w:numPr>
          <w:ilvl w:val="0"/>
          <w:numId w:val="42"/>
        </w:numPr>
        <w:pBdr>
          <w:top w:val="nil"/>
          <w:left w:val="nil"/>
          <w:bottom w:val="nil"/>
          <w:right w:val="nil"/>
          <w:between w:val="nil"/>
        </w:pBdr>
        <w:spacing w:after="0" w:line="240" w:lineRule="auto"/>
      </w:pPr>
      <w:r>
        <w:rPr>
          <w:color w:val="000000"/>
        </w:rPr>
        <w:t>creativity</w:t>
      </w:r>
    </w:p>
    <w:p w14:paraId="000007FB" w14:textId="77777777" w:rsidR="00BA6AC4" w:rsidRDefault="00000000">
      <w:pPr>
        <w:numPr>
          <w:ilvl w:val="0"/>
          <w:numId w:val="42"/>
        </w:numPr>
        <w:pBdr>
          <w:top w:val="nil"/>
          <w:left w:val="nil"/>
          <w:bottom w:val="nil"/>
          <w:right w:val="nil"/>
          <w:between w:val="nil"/>
        </w:pBdr>
        <w:spacing w:after="0" w:line="240" w:lineRule="auto"/>
      </w:pPr>
      <w:r>
        <w:rPr>
          <w:color w:val="000000"/>
        </w:rPr>
        <w:t>empathy</w:t>
      </w:r>
    </w:p>
    <w:p w14:paraId="000007FC" w14:textId="77777777" w:rsidR="00BA6AC4" w:rsidRDefault="00000000">
      <w:pPr>
        <w:numPr>
          <w:ilvl w:val="0"/>
          <w:numId w:val="42"/>
        </w:numPr>
        <w:pBdr>
          <w:top w:val="nil"/>
          <w:left w:val="nil"/>
          <w:bottom w:val="nil"/>
          <w:right w:val="nil"/>
          <w:between w:val="nil"/>
        </w:pBdr>
        <w:spacing w:after="0" w:line="240" w:lineRule="auto"/>
      </w:pPr>
      <w:r>
        <w:rPr>
          <w:color w:val="000000"/>
        </w:rPr>
        <w:t>cooperation</w:t>
      </w:r>
    </w:p>
    <w:p w14:paraId="000007FD" w14:textId="77777777" w:rsidR="00BA6AC4" w:rsidRDefault="00000000">
      <w:pPr>
        <w:numPr>
          <w:ilvl w:val="0"/>
          <w:numId w:val="42"/>
        </w:numPr>
        <w:pBdr>
          <w:top w:val="nil"/>
          <w:left w:val="nil"/>
          <w:bottom w:val="nil"/>
          <w:right w:val="nil"/>
          <w:between w:val="nil"/>
        </w:pBdr>
        <w:spacing w:after="0" w:line="240" w:lineRule="auto"/>
      </w:pPr>
      <w:r>
        <w:rPr>
          <w:color w:val="000000"/>
        </w:rPr>
        <w:t>self-reflection</w:t>
      </w:r>
    </w:p>
    <w:p w14:paraId="000007FE" w14:textId="77777777" w:rsidR="00BA6AC4" w:rsidRDefault="00000000">
      <w:pPr>
        <w:numPr>
          <w:ilvl w:val="0"/>
          <w:numId w:val="42"/>
        </w:numPr>
        <w:pBdr>
          <w:top w:val="nil"/>
          <w:left w:val="nil"/>
          <w:bottom w:val="nil"/>
          <w:right w:val="nil"/>
          <w:between w:val="nil"/>
        </w:pBdr>
        <w:spacing w:after="0" w:line="240" w:lineRule="auto"/>
      </w:pPr>
      <w:r>
        <w:t>debating</w:t>
      </w:r>
    </w:p>
    <w:p w14:paraId="000007FF" w14:textId="77777777" w:rsidR="00BA6AC4" w:rsidRDefault="00BA6AC4">
      <w:pPr>
        <w:jc w:val="both"/>
      </w:pPr>
    </w:p>
    <w:p w14:paraId="00000800" w14:textId="77777777" w:rsidR="00BA6AC4" w:rsidRDefault="00BA6AC4">
      <w:pPr>
        <w:jc w:val="both"/>
      </w:pPr>
    </w:p>
    <w:p w14:paraId="00000801" w14:textId="77777777" w:rsidR="00BA6AC4" w:rsidRDefault="00000000">
      <w:pPr>
        <w:pStyle w:val="Heading3"/>
      </w:pPr>
      <w:bookmarkStart w:id="98" w:name="_heading=h.3im3ia3" w:colFirst="0" w:colLast="0"/>
      <w:bookmarkEnd w:id="98"/>
      <w:r>
        <w:t>Activity 1</w:t>
      </w:r>
      <w:r>
        <w:rPr>
          <w:highlight w:val="white"/>
        </w:rPr>
        <w:t xml:space="preserve"> - What about superfoods - Super or not?</w:t>
      </w:r>
    </w:p>
    <w:p w14:paraId="00000802" w14:textId="77777777" w:rsidR="00BA6AC4" w:rsidRDefault="00BA6AC4">
      <w:pPr>
        <w:jc w:val="both"/>
      </w:pPr>
    </w:p>
    <w:p w14:paraId="00000803" w14:textId="77777777" w:rsidR="00BA6AC4" w:rsidRDefault="00000000">
      <w:pPr>
        <w:jc w:val="both"/>
      </w:pPr>
      <w:r>
        <w:rPr>
          <w:u w:val="single"/>
        </w:rPr>
        <w:t xml:space="preserve">Time: </w:t>
      </w:r>
      <w:r>
        <w:t>60 minutes</w:t>
      </w:r>
    </w:p>
    <w:p w14:paraId="00000804" w14:textId="77777777" w:rsidR="00BA6AC4" w:rsidRDefault="00000000">
      <w:pPr>
        <w:jc w:val="both"/>
        <w:rPr>
          <w:u w:val="single"/>
        </w:rPr>
      </w:pPr>
      <w:r>
        <w:rPr>
          <w:u w:val="single"/>
        </w:rPr>
        <w:t>Goal:</w:t>
      </w:r>
    </w:p>
    <w:p w14:paraId="00000805" w14:textId="77777777" w:rsidR="00BA6AC4" w:rsidRDefault="00000000">
      <w:pPr>
        <w:spacing w:after="0" w:line="240" w:lineRule="auto"/>
        <w:jc w:val="both"/>
        <w:rPr>
          <w:u w:val="single"/>
        </w:rPr>
      </w:pPr>
      <w:r>
        <w:t xml:space="preserve">As well as revealing how far food comes from, we want to show that instead of fancy 'superfoods', there are local ingredients that contain the same nutrients. Superfood most often comes from far away and their local production might be bad for nature and society. </w:t>
      </w:r>
    </w:p>
    <w:p w14:paraId="00000806" w14:textId="77777777" w:rsidR="00BA6AC4" w:rsidRDefault="00BA6AC4">
      <w:pPr>
        <w:jc w:val="both"/>
      </w:pPr>
    </w:p>
    <w:p w14:paraId="00000807" w14:textId="77777777" w:rsidR="00BA6AC4" w:rsidRDefault="00000000">
      <w:pPr>
        <w:jc w:val="both"/>
      </w:pPr>
      <w:r>
        <w:rPr>
          <w:u w:val="single"/>
        </w:rPr>
        <w:t xml:space="preserve">Skills and competences: </w:t>
      </w:r>
      <w:r>
        <w:t>critical thinking, system thinking, social media advocacy</w:t>
      </w:r>
      <w:r>
        <w:br/>
      </w:r>
    </w:p>
    <w:p w14:paraId="00000808" w14:textId="77777777" w:rsidR="00BA6AC4" w:rsidRDefault="00000000">
      <w:pPr>
        <w:jc w:val="both"/>
        <w:rPr>
          <w:u w:val="single"/>
        </w:rPr>
      </w:pPr>
      <w:r>
        <w:rPr>
          <w:u w:val="single"/>
        </w:rPr>
        <w:t>Materials needed:</w:t>
      </w:r>
    </w:p>
    <w:p w14:paraId="00000809" w14:textId="77777777" w:rsidR="00BA6AC4" w:rsidRDefault="00000000">
      <w:pPr>
        <w:numPr>
          <w:ilvl w:val="0"/>
          <w:numId w:val="68"/>
        </w:numPr>
        <w:spacing w:after="0" w:line="240" w:lineRule="auto"/>
        <w:jc w:val="both"/>
      </w:pPr>
      <w:r>
        <w:lastRenderedPageBreak/>
        <w:t xml:space="preserve">Precise descriptions about the foods: what they are and what they are made of, where they come from </w:t>
      </w:r>
    </w:p>
    <w:p w14:paraId="0000080A" w14:textId="77777777" w:rsidR="00BA6AC4" w:rsidRDefault="00000000">
      <w:pPr>
        <w:numPr>
          <w:ilvl w:val="0"/>
          <w:numId w:val="68"/>
        </w:numPr>
        <w:spacing w:after="0" w:line="240" w:lineRule="auto"/>
        <w:jc w:val="both"/>
      </w:pPr>
      <w:r>
        <w:t xml:space="preserve">world map </w:t>
      </w:r>
    </w:p>
    <w:p w14:paraId="0000080B" w14:textId="77777777" w:rsidR="00BA6AC4" w:rsidRDefault="00000000">
      <w:pPr>
        <w:numPr>
          <w:ilvl w:val="0"/>
          <w:numId w:val="68"/>
        </w:numPr>
        <w:spacing w:after="0" w:line="240" w:lineRule="auto"/>
        <w:jc w:val="both"/>
      </w:pPr>
      <w:r>
        <w:t>pins for marking</w:t>
      </w:r>
    </w:p>
    <w:p w14:paraId="0000080C" w14:textId="77777777" w:rsidR="00BA6AC4" w:rsidRDefault="00000000">
      <w:pPr>
        <w:numPr>
          <w:ilvl w:val="0"/>
          <w:numId w:val="68"/>
        </w:numPr>
        <w:spacing w:after="0" w:line="240" w:lineRule="auto"/>
        <w:jc w:val="both"/>
      </w:pPr>
      <w:r>
        <w:t xml:space="preserve">papers, pens to write on </w:t>
      </w:r>
    </w:p>
    <w:p w14:paraId="0000080D" w14:textId="77777777" w:rsidR="00BA6AC4" w:rsidRDefault="00000000">
      <w:pPr>
        <w:numPr>
          <w:ilvl w:val="0"/>
          <w:numId w:val="68"/>
        </w:numPr>
        <w:spacing w:after="0" w:line="240" w:lineRule="auto"/>
        <w:jc w:val="both"/>
      </w:pPr>
      <w:r>
        <w:t xml:space="preserve">calculator </w:t>
      </w:r>
    </w:p>
    <w:p w14:paraId="0000080E" w14:textId="77777777" w:rsidR="00BA6AC4" w:rsidRDefault="00000000">
      <w:pPr>
        <w:numPr>
          <w:ilvl w:val="0"/>
          <w:numId w:val="68"/>
        </w:numPr>
        <w:spacing w:after="0" w:line="240" w:lineRule="auto"/>
        <w:jc w:val="both"/>
      </w:pPr>
      <w:r>
        <w:t xml:space="preserve">The four recipes and descriptions (for each countries): </w:t>
      </w:r>
      <w:hyperlink r:id="rId39" w:anchor="heading=h.3d2xnbhk5qi9">
        <w:r>
          <w:rPr>
            <w:color w:val="1155CC"/>
            <w:u w:val="single"/>
          </w:rPr>
          <w:t>Recipes and descriptions for 5 countries</w:t>
        </w:r>
      </w:hyperlink>
    </w:p>
    <w:p w14:paraId="0000080F" w14:textId="77777777" w:rsidR="00BA6AC4" w:rsidRDefault="00BA6AC4">
      <w:pPr>
        <w:jc w:val="both"/>
      </w:pPr>
    </w:p>
    <w:p w14:paraId="00000810" w14:textId="77777777" w:rsidR="00BA6AC4" w:rsidRDefault="00000000">
      <w:pPr>
        <w:jc w:val="both"/>
        <w:rPr>
          <w:u w:val="single"/>
        </w:rPr>
      </w:pPr>
      <w:r>
        <w:rPr>
          <w:u w:val="single"/>
        </w:rPr>
        <w:t>Description:</w:t>
      </w:r>
    </w:p>
    <w:p w14:paraId="00000811" w14:textId="77777777" w:rsidR="00BA6AC4" w:rsidRDefault="00000000">
      <w:pPr>
        <w:spacing w:after="0" w:line="240" w:lineRule="auto"/>
        <w:jc w:val="both"/>
      </w:pPr>
      <w:r>
        <w:t xml:space="preserve">Divide the group into 4 smaller teams. Each team should get a description of a meal, the ingredients needed to prepare the meal, a map of the world to pin the origin of the ingredients, and a mobile phone to calculate the distance. Participants must calculate how many kilometers each ingredient has traveled to come to their table so that they are able to make the recipe. Based on the descriptions </w:t>
      </w:r>
      <w:proofErr w:type="gramStart"/>
      <w:r>
        <w:t>received</w:t>
      </w:r>
      <w:proofErr w:type="gramEnd"/>
      <w:r>
        <w:t xml:space="preserve"> participants should fill in the attached table. These descriptions provide information about the production conditions of each ingredient (e.g. how many chemicals are used, the impact of production on the environment and the social conditions in the place of production). Participants then fill in a table in which they score the food on a scale of 1 to 3 on various criteria.</w:t>
      </w:r>
    </w:p>
    <w:p w14:paraId="00000812" w14:textId="77777777" w:rsidR="00BA6AC4" w:rsidRDefault="00BA6AC4">
      <w:pPr>
        <w:spacing w:after="0" w:line="240" w:lineRule="auto"/>
        <w:jc w:val="both"/>
      </w:pPr>
    </w:p>
    <w:p w14:paraId="00000813" w14:textId="77777777" w:rsidR="00BA6AC4" w:rsidRDefault="00000000">
      <w:pPr>
        <w:spacing w:after="0" w:line="240" w:lineRule="auto"/>
        <w:jc w:val="both"/>
      </w:pPr>
      <w:r>
        <w:t xml:space="preserve">When all groups have calculated and </w:t>
      </w:r>
      <w:proofErr w:type="gramStart"/>
      <w:r>
        <w:t>filled in</w:t>
      </w:r>
      <w:proofErr w:type="gramEnd"/>
      <w:r>
        <w:t xml:space="preserve"> their tables, each presents the recipe they need to </w:t>
      </w:r>
      <w:proofErr w:type="gramStart"/>
      <w:r>
        <w:t>make</w:t>
      </w:r>
      <w:proofErr w:type="gramEnd"/>
      <w:r>
        <w:t xml:space="preserve"> and they present how many km the ingredients traveled to get to their home. </w:t>
      </w:r>
    </w:p>
    <w:p w14:paraId="00000814" w14:textId="77777777" w:rsidR="00BA6AC4" w:rsidRDefault="00BA6AC4">
      <w:pPr>
        <w:spacing w:after="0" w:line="240" w:lineRule="auto"/>
        <w:jc w:val="both"/>
      </w:pPr>
    </w:p>
    <w:p w14:paraId="00000815" w14:textId="77777777" w:rsidR="00BA6AC4" w:rsidRDefault="00BA6AC4">
      <w:pPr>
        <w:spacing w:after="0" w:line="240" w:lineRule="auto"/>
        <w:jc w:val="both"/>
      </w:pPr>
    </w:p>
    <w:p w14:paraId="00000816" w14:textId="77777777" w:rsidR="00BA6AC4" w:rsidRDefault="00BA6AC4">
      <w:pPr>
        <w:jc w:val="both"/>
      </w:pPr>
    </w:p>
    <w:p w14:paraId="00000817" w14:textId="77777777" w:rsidR="00BA6AC4" w:rsidRDefault="00000000">
      <w:pPr>
        <w:jc w:val="both"/>
        <w:rPr>
          <w:u w:val="single"/>
        </w:rPr>
      </w:pPr>
      <w:r>
        <w:rPr>
          <w:u w:val="single"/>
        </w:rPr>
        <w:t xml:space="preserve">Tips for facilitator: </w:t>
      </w:r>
    </w:p>
    <w:p w14:paraId="00000818" w14:textId="77777777" w:rsidR="00BA6AC4" w:rsidRDefault="00000000">
      <w:pPr>
        <w:numPr>
          <w:ilvl w:val="0"/>
          <w:numId w:val="16"/>
        </w:numPr>
        <w:spacing w:after="0" w:line="240" w:lineRule="auto"/>
      </w:pPr>
      <w:r>
        <w:rPr>
          <w:sz w:val="23"/>
          <w:szCs w:val="23"/>
        </w:rPr>
        <w:t xml:space="preserve">In the beginning of the </w:t>
      </w:r>
      <w:proofErr w:type="gramStart"/>
      <w:r>
        <w:rPr>
          <w:sz w:val="23"/>
          <w:szCs w:val="23"/>
        </w:rPr>
        <w:t>Activity</w:t>
      </w:r>
      <w:proofErr w:type="gramEnd"/>
      <w:r>
        <w:rPr>
          <w:sz w:val="23"/>
          <w:szCs w:val="23"/>
        </w:rPr>
        <w:t xml:space="preserve"> you can show some </w:t>
      </w:r>
      <w:proofErr w:type="spellStart"/>
      <w:r>
        <w:rPr>
          <w:sz w:val="23"/>
          <w:szCs w:val="23"/>
        </w:rPr>
        <w:t>instagram</w:t>
      </w:r>
      <w:proofErr w:type="spellEnd"/>
      <w:r>
        <w:rPr>
          <w:sz w:val="23"/>
          <w:szCs w:val="23"/>
        </w:rPr>
        <w:t xml:space="preserve"> breakfasts with avocado, chia seeds, quinoa and so on. </w:t>
      </w:r>
      <w:r>
        <w:rPr>
          <w:color w:val="202124"/>
        </w:rPr>
        <w:t>You can talk about how social media and advertising influence our choices, how they make us believe claims we have no concrete experience with, and who the real winner is.</w:t>
      </w:r>
    </w:p>
    <w:p w14:paraId="00000819" w14:textId="77777777" w:rsidR="00BA6AC4" w:rsidRDefault="00000000">
      <w:pPr>
        <w:numPr>
          <w:ilvl w:val="0"/>
          <w:numId w:val="16"/>
        </w:numPr>
        <w:spacing w:after="0" w:line="240" w:lineRule="auto"/>
        <w:rPr>
          <w:sz w:val="23"/>
          <w:szCs w:val="23"/>
        </w:rPr>
      </w:pPr>
      <w:r>
        <w:t xml:space="preserve">Try to only lead the participants to the answers, do not tell them. </w:t>
      </w:r>
      <w:r>
        <w:rPr>
          <w:color w:val="202124"/>
        </w:rPr>
        <w:t xml:space="preserve">The essence of the Activity is to encourage participants to talk about global food systems, argue with each other, and figure out the connections on their own. There is no specific good solution for the Activity. At the end, present their solutions on a flipchart, notice the substitutes for superfoods, and draw conclusions together. </w:t>
      </w:r>
      <w:proofErr w:type="gramStart"/>
      <w:r>
        <w:rPr>
          <w:color w:val="202124"/>
        </w:rPr>
        <w:t>So</w:t>
      </w:r>
      <w:proofErr w:type="gramEnd"/>
      <w:r>
        <w:rPr>
          <w:color w:val="202124"/>
        </w:rPr>
        <w:t xml:space="preserve"> let's leave enough time to discuss the ideas that have arisen together.</w:t>
      </w:r>
    </w:p>
    <w:p w14:paraId="0000081A" w14:textId="77777777" w:rsidR="00BA6AC4" w:rsidRDefault="00000000">
      <w:pPr>
        <w:numPr>
          <w:ilvl w:val="0"/>
          <w:numId w:val="16"/>
        </w:numPr>
        <w:spacing w:after="200" w:line="276" w:lineRule="auto"/>
        <w:jc w:val="both"/>
      </w:pPr>
      <w:r>
        <w:t xml:space="preserve">Homework suggestion: "Take a picture of an Instagram breakfast made with local food!" For </w:t>
      </w:r>
      <w:proofErr w:type="gramStart"/>
      <w:r>
        <w:t>example</w:t>
      </w:r>
      <w:proofErr w:type="gramEnd"/>
      <w:r>
        <w:t xml:space="preserve"> </w:t>
      </w:r>
      <w:r>
        <w:rPr>
          <w:color w:val="202124"/>
        </w:rPr>
        <w:t>more and more chefs are announcing what can be used to replace avocado, here is an Instagram page about it: https://www.instagram.com/explore/tags/noavocado/</w:t>
      </w:r>
    </w:p>
    <w:p w14:paraId="0000081B" w14:textId="77777777" w:rsidR="00BA6AC4" w:rsidRDefault="00BA6AC4">
      <w:pPr>
        <w:spacing w:after="0" w:line="240" w:lineRule="auto"/>
      </w:pPr>
    </w:p>
    <w:p w14:paraId="0000081C" w14:textId="77777777" w:rsidR="00BA6AC4" w:rsidRDefault="00000000">
      <w:pPr>
        <w:jc w:val="both"/>
        <w:rPr>
          <w:u w:val="single"/>
        </w:rPr>
      </w:pPr>
      <w:r>
        <w:rPr>
          <w:u w:val="single"/>
        </w:rPr>
        <w:t>Questions for reflection:</w:t>
      </w:r>
    </w:p>
    <w:p w14:paraId="0000081D" w14:textId="77777777" w:rsidR="00BA6AC4" w:rsidRDefault="00000000">
      <w:pPr>
        <w:numPr>
          <w:ilvl w:val="0"/>
          <w:numId w:val="91"/>
        </w:numPr>
        <w:spacing w:after="0" w:line="240" w:lineRule="auto"/>
        <w:jc w:val="both"/>
      </w:pPr>
      <w:r>
        <w:t xml:space="preserve">What do you think about each recipe: which is the most sustainable? </w:t>
      </w:r>
    </w:p>
    <w:p w14:paraId="0000081E" w14:textId="77777777" w:rsidR="00BA6AC4" w:rsidRDefault="00000000">
      <w:pPr>
        <w:numPr>
          <w:ilvl w:val="0"/>
          <w:numId w:val="91"/>
        </w:numPr>
        <w:spacing w:after="0" w:line="240" w:lineRule="auto"/>
        <w:jc w:val="both"/>
      </w:pPr>
      <w:r>
        <w:t xml:space="preserve">What if everyone in the world ate something </w:t>
      </w:r>
      <w:proofErr w:type="gramStart"/>
      <w:r>
        <w:t>similar to</w:t>
      </w:r>
      <w:proofErr w:type="gramEnd"/>
      <w:r>
        <w:t xml:space="preserve"> the given recipe? </w:t>
      </w:r>
    </w:p>
    <w:p w14:paraId="0000081F" w14:textId="77777777" w:rsidR="00BA6AC4" w:rsidRDefault="00000000">
      <w:pPr>
        <w:numPr>
          <w:ilvl w:val="0"/>
          <w:numId w:val="91"/>
        </w:numPr>
        <w:spacing w:after="0" w:line="240" w:lineRule="auto"/>
        <w:jc w:val="both"/>
      </w:pPr>
      <w:r>
        <w:t>What would be its ecological and social impact?</w:t>
      </w:r>
    </w:p>
    <w:p w14:paraId="00000820" w14:textId="77777777" w:rsidR="00BA6AC4" w:rsidRDefault="00000000">
      <w:pPr>
        <w:numPr>
          <w:ilvl w:val="0"/>
          <w:numId w:val="91"/>
        </w:numPr>
        <w:spacing w:after="0" w:line="240" w:lineRule="auto"/>
        <w:jc w:val="both"/>
      </w:pPr>
      <w:r>
        <w:t xml:space="preserve">How does this relate to emigration? </w:t>
      </w:r>
    </w:p>
    <w:p w14:paraId="00000821" w14:textId="77777777" w:rsidR="00BA6AC4" w:rsidRDefault="00000000">
      <w:pPr>
        <w:numPr>
          <w:ilvl w:val="0"/>
          <w:numId w:val="91"/>
        </w:numPr>
        <w:spacing w:after="0" w:line="240" w:lineRule="auto"/>
        <w:jc w:val="both"/>
      </w:pPr>
      <w:r>
        <w:t xml:space="preserve">What can be substituted for certain foreign ingredients called “superfoods”? </w:t>
      </w:r>
    </w:p>
    <w:p w14:paraId="00000822" w14:textId="77777777" w:rsidR="00BA6AC4" w:rsidRDefault="00000000">
      <w:pPr>
        <w:numPr>
          <w:ilvl w:val="0"/>
          <w:numId w:val="91"/>
        </w:numPr>
        <w:spacing w:after="0" w:line="240" w:lineRule="auto"/>
        <w:jc w:val="both"/>
      </w:pPr>
      <w:r>
        <w:lastRenderedPageBreak/>
        <w:t>There are ingredients that can be produced locally, but we import them from far away - for example tomato and garlic. What could be the reason for this? What is the effect of this on the local economy? What is the buyer’s responsibility?</w:t>
      </w:r>
    </w:p>
    <w:p w14:paraId="00000823" w14:textId="77777777" w:rsidR="00BA6AC4" w:rsidRDefault="00BA6AC4">
      <w:pPr>
        <w:spacing w:after="0" w:line="240" w:lineRule="auto"/>
        <w:ind w:left="720"/>
        <w:jc w:val="both"/>
      </w:pPr>
    </w:p>
    <w:p w14:paraId="00000824" w14:textId="77777777" w:rsidR="00BA6AC4" w:rsidRDefault="00BA6AC4">
      <w:pPr>
        <w:spacing w:after="0" w:line="240" w:lineRule="auto"/>
        <w:jc w:val="both"/>
      </w:pPr>
    </w:p>
    <w:p w14:paraId="00000825" w14:textId="77777777" w:rsidR="00BA6AC4" w:rsidRDefault="00000000">
      <w:pPr>
        <w:spacing w:after="0" w:line="240" w:lineRule="auto"/>
        <w:jc w:val="both"/>
      </w:pPr>
      <w:r>
        <w:rPr>
          <w:i/>
        </w:rPr>
        <w:t xml:space="preserve">Further reflection can lead </w:t>
      </w:r>
      <w:proofErr w:type="gramStart"/>
      <w:r>
        <w:rPr>
          <w:i/>
        </w:rPr>
        <w:t>towards</w:t>
      </w:r>
      <w:proofErr w:type="gramEnd"/>
      <w:r>
        <w:rPr>
          <w:i/>
        </w:rPr>
        <w:t xml:space="preserve"> discussion on the topic</w:t>
      </w:r>
      <w:r>
        <w:t xml:space="preserve">: how much do you spend on food a day? What is the population of the town/village where you live? Multiply the two: you have the food expenditure of the population per day. How much of this comes from hypermarkets and how much from local producers? (These data can be searched on google). Now, that's how much goes out of your place of residence every day to foreign countries ... whereas if you spent it on local producers there, that money would stay local. </w:t>
      </w:r>
    </w:p>
    <w:p w14:paraId="00000826" w14:textId="77777777" w:rsidR="00BA6AC4" w:rsidRDefault="00BA6AC4">
      <w:pPr>
        <w:spacing w:after="0" w:line="240" w:lineRule="auto"/>
        <w:jc w:val="both"/>
      </w:pPr>
    </w:p>
    <w:p w14:paraId="00000827" w14:textId="77777777" w:rsidR="00BA6AC4" w:rsidRDefault="00BA6AC4">
      <w:pPr>
        <w:spacing w:after="0" w:line="240" w:lineRule="auto"/>
        <w:jc w:val="both"/>
      </w:pPr>
    </w:p>
    <w:p w14:paraId="00000828" w14:textId="77777777" w:rsidR="00BA6AC4" w:rsidRDefault="00000000">
      <w:pPr>
        <w:pStyle w:val="Heading3"/>
      </w:pPr>
      <w:bookmarkStart w:id="99" w:name="_heading=h.bf6t0gisx9d6" w:colFirst="0" w:colLast="0"/>
      <w:bookmarkEnd w:id="99"/>
      <w:r>
        <w:t xml:space="preserve">Activity 2 - Mixing tomato </w:t>
      </w:r>
      <w:proofErr w:type="gramStart"/>
      <w:r>
        <w:t>sauce</w:t>
      </w:r>
      <w:proofErr w:type="gramEnd"/>
    </w:p>
    <w:p w14:paraId="00000829" w14:textId="77777777" w:rsidR="00BA6AC4" w:rsidRDefault="00BA6AC4"/>
    <w:p w14:paraId="0000082A" w14:textId="77777777" w:rsidR="00BA6AC4" w:rsidRDefault="00000000">
      <w:pPr>
        <w:jc w:val="both"/>
      </w:pPr>
      <w:r>
        <w:rPr>
          <w:u w:val="single"/>
        </w:rPr>
        <w:t xml:space="preserve">Time: </w:t>
      </w:r>
      <w:r>
        <w:t>5 min</w:t>
      </w:r>
    </w:p>
    <w:p w14:paraId="0000082B" w14:textId="77777777" w:rsidR="00BA6AC4" w:rsidRDefault="00000000">
      <w:pPr>
        <w:jc w:val="both"/>
        <w:rPr>
          <w:u w:val="single"/>
        </w:rPr>
      </w:pPr>
      <w:r>
        <w:rPr>
          <w:u w:val="single"/>
        </w:rPr>
        <w:t xml:space="preserve">Goal: </w:t>
      </w:r>
    </w:p>
    <w:p w14:paraId="0000082C" w14:textId="77777777" w:rsidR="00BA6AC4" w:rsidRDefault="00000000">
      <w:pPr>
        <w:numPr>
          <w:ilvl w:val="0"/>
          <w:numId w:val="97"/>
        </w:numPr>
        <w:jc w:val="both"/>
      </w:pPr>
      <w:r>
        <w:t>to promote effective communication, cooperation, and teamwork among participants in a fun and interactive way</w:t>
      </w:r>
    </w:p>
    <w:p w14:paraId="0000082D" w14:textId="77777777" w:rsidR="00BA6AC4" w:rsidRDefault="00000000">
      <w:pPr>
        <w:jc w:val="both"/>
        <w:rPr>
          <w:u w:val="single"/>
        </w:rPr>
      </w:pPr>
      <w:r>
        <w:rPr>
          <w:u w:val="single"/>
        </w:rPr>
        <w:t xml:space="preserve">Skills and competences: </w:t>
      </w:r>
    </w:p>
    <w:p w14:paraId="0000082E" w14:textId="77777777" w:rsidR="00BA6AC4" w:rsidRDefault="00000000">
      <w:pPr>
        <w:numPr>
          <w:ilvl w:val="0"/>
          <w:numId w:val="97"/>
        </w:numPr>
        <w:jc w:val="both"/>
      </w:pPr>
      <w:r>
        <w:t>communication, interpersonal skills, and teamwork</w:t>
      </w:r>
    </w:p>
    <w:p w14:paraId="0000082F" w14:textId="77777777" w:rsidR="00BA6AC4" w:rsidRDefault="00000000">
      <w:pPr>
        <w:jc w:val="both"/>
        <w:rPr>
          <w:u w:val="single"/>
        </w:rPr>
      </w:pPr>
      <w:r>
        <w:rPr>
          <w:u w:val="single"/>
        </w:rPr>
        <w:t>Materials needed:</w:t>
      </w:r>
    </w:p>
    <w:p w14:paraId="00000830" w14:textId="77777777" w:rsidR="00BA6AC4" w:rsidRDefault="00000000">
      <w:pPr>
        <w:jc w:val="both"/>
      </w:pPr>
      <w:r>
        <w:t xml:space="preserve">For 20 participants you need to post it in 4 different colors. On each post-it </w:t>
      </w:r>
      <w:proofErr w:type="gramStart"/>
      <w:r>
        <w:t>write</w:t>
      </w:r>
      <w:proofErr w:type="gramEnd"/>
      <w:r>
        <w:t xml:space="preserve"> the words tomatoes, olive oil, garlic, basil. Make sure you have 5 post-it’s with each color/word on them. </w:t>
      </w:r>
    </w:p>
    <w:p w14:paraId="00000831" w14:textId="77777777" w:rsidR="00BA6AC4" w:rsidRDefault="00000000">
      <w:pPr>
        <w:jc w:val="both"/>
      </w:pPr>
      <w:r>
        <w:rPr>
          <w:u w:val="single"/>
        </w:rPr>
        <w:t xml:space="preserve">Description: </w:t>
      </w:r>
      <w:r>
        <w:t xml:space="preserve">Arrange the participants in a circle, making sure they are standing with their backs to the center of the circle. Place colorful </w:t>
      </w:r>
      <w:proofErr w:type="gramStart"/>
      <w:r>
        <w:t>Post-It</w:t>
      </w:r>
      <w:proofErr w:type="gramEnd"/>
      <w:r>
        <w:t xml:space="preserve"> notes on their backs. Use five different colors, ensuring each participant gets one color on their back. Make it clear to the participants that they can't see the color on their own back, only the colors on their peers' backs. Explain the task to the participants: The goal is to form into small groups based on the colors/words on their backs. The catch is that they must achieve this without making any sound. Emphasize that no verbal communication is allowed during this process. Non-verbal cues, such as pointing, gestures, and eye contact, are acceptable.</w:t>
      </w:r>
    </w:p>
    <w:p w14:paraId="00000832" w14:textId="77777777" w:rsidR="00BA6AC4" w:rsidRDefault="00000000">
      <w:pPr>
        <w:jc w:val="both"/>
      </w:pPr>
      <w:r>
        <w:t>Encourage participants to observe the colors on the backs of the people around them. They need to identify the color/words on their own back by seeing how others are reacting to theirs.</w:t>
      </w:r>
    </w:p>
    <w:p w14:paraId="00000833" w14:textId="77777777" w:rsidR="00BA6AC4" w:rsidRDefault="00000000">
      <w:pPr>
        <w:jc w:val="both"/>
      </w:pPr>
      <w:r>
        <w:t>Participants should start to organize themselves into groups by quietly coming together with others who have the same color/words on their backs.</w:t>
      </w:r>
    </w:p>
    <w:p w14:paraId="00000834" w14:textId="77777777" w:rsidR="00BA6AC4" w:rsidRDefault="00000000">
      <w:pPr>
        <w:jc w:val="both"/>
      </w:pPr>
      <w:r>
        <w:t xml:space="preserve">Once participants have successfully formed into groups based on their colors, gather </w:t>
      </w:r>
      <w:proofErr w:type="gramStart"/>
      <w:r>
        <w:t>everyone</w:t>
      </w:r>
      <w:proofErr w:type="gramEnd"/>
      <w:r>
        <w:t xml:space="preserve"> and </w:t>
      </w:r>
      <w:proofErr w:type="gramStart"/>
      <w:r>
        <w:t>reflect</w:t>
      </w:r>
      <w:proofErr w:type="gramEnd"/>
      <w:r>
        <w:t xml:space="preserve"> on the experience.</w:t>
      </w:r>
    </w:p>
    <w:p w14:paraId="00000835" w14:textId="77777777" w:rsidR="00BA6AC4" w:rsidRDefault="00000000">
      <w:pPr>
        <w:jc w:val="both"/>
      </w:pPr>
      <w:r>
        <w:rPr>
          <w:u w:val="single"/>
        </w:rPr>
        <w:t>Questions for reflection</w:t>
      </w:r>
      <w:r>
        <w:t xml:space="preserve">: </w:t>
      </w:r>
    </w:p>
    <w:p w14:paraId="00000836" w14:textId="77777777" w:rsidR="00BA6AC4" w:rsidRDefault="00000000">
      <w:pPr>
        <w:jc w:val="both"/>
      </w:pPr>
      <w:r>
        <w:t xml:space="preserve">Which challenges did you encounter during the activity and how did you overcome them? </w:t>
      </w:r>
    </w:p>
    <w:p w14:paraId="00000837" w14:textId="77777777" w:rsidR="00BA6AC4" w:rsidRDefault="00000000">
      <w:pPr>
        <w:jc w:val="both"/>
      </w:pPr>
      <w:r>
        <w:rPr>
          <w:u w:val="single"/>
        </w:rPr>
        <w:lastRenderedPageBreak/>
        <w:t>Tips for facilitator:</w:t>
      </w:r>
      <w:r>
        <w:t xml:space="preserve"> </w:t>
      </w:r>
    </w:p>
    <w:p w14:paraId="00000838" w14:textId="77777777" w:rsidR="00BA6AC4" w:rsidRDefault="00000000">
      <w:pPr>
        <w:jc w:val="both"/>
      </w:pPr>
      <w:r>
        <w:t>Highlight the importance of non-verbal communication, teamwork, and cooperation in solving this task.</w:t>
      </w:r>
    </w:p>
    <w:p w14:paraId="00000839" w14:textId="77777777" w:rsidR="00BA6AC4" w:rsidRDefault="00000000">
      <w:pPr>
        <w:jc w:val="both"/>
      </w:pPr>
      <w:r>
        <w:t>Encourage participants to share their observations and insights from the activity.</w:t>
      </w:r>
    </w:p>
    <w:p w14:paraId="0000083A" w14:textId="77777777" w:rsidR="00BA6AC4" w:rsidRDefault="00BA6AC4">
      <w:pPr>
        <w:spacing w:after="0" w:line="240" w:lineRule="auto"/>
        <w:jc w:val="both"/>
      </w:pPr>
    </w:p>
    <w:p w14:paraId="0000083B" w14:textId="77777777" w:rsidR="00BA6AC4" w:rsidRDefault="00BA6AC4">
      <w:pPr>
        <w:jc w:val="both"/>
        <w:rPr>
          <w:color w:val="1E4D78"/>
        </w:rPr>
      </w:pPr>
    </w:p>
    <w:p w14:paraId="0000083C" w14:textId="77777777" w:rsidR="00BA6AC4" w:rsidRDefault="00000000">
      <w:pPr>
        <w:pStyle w:val="Heading3"/>
      </w:pPr>
      <w:bookmarkStart w:id="100" w:name="_heading=h.4hr1b5p" w:colFirst="0" w:colLast="0"/>
      <w:bookmarkEnd w:id="100"/>
      <w:r>
        <w:t>Activity 3</w:t>
      </w:r>
      <w:r>
        <w:rPr>
          <w:highlight w:val="white"/>
        </w:rPr>
        <w:t xml:space="preserve"> - The route of tomato sauce </w:t>
      </w:r>
    </w:p>
    <w:p w14:paraId="0000083D" w14:textId="77777777" w:rsidR="00BA6AC4" w:rsidRDefault="00BA6AC4">
      <w:pPr>
        <w:jc w:val="both"/>
      </w:pPr>
    </w:p>
    <w:p w14:paraId="0000083E" w14:textId="77777777" w:rsidR="00BA6AC4" w:rsidRDefault="00000000">
      <w:pPr>
        <w:jc w:val="both"/>
      </w:pPr>
      <w:r>
        <w:rPr>
          <w:u w:val="single"/>
        </w:rPr>
        <w:t xml:space="preserve">Time: </w:t>
      </w:r>
      <w:r>
        <w:t>90 min</w:t>
      </w:r>
    </w:p>
    <w:p w14:paraId="0000083F" w14:textId="77777777" w:rsidR="00BA6AC4" w:rsidRDefault="00000000">
      <w:pPr>
        <w:jc w:val="both"/>
      </w:pPr>
      <w:r>
        <w:rPr>
          <w:u w:val="single"/>
        </w:rPr>
        <w:t xml:space="preserve">Goal: </w:t>
      </w:r>
      <w:r>
        <w:t xml:space="preserve">In this exercise, participants are placed in the lives of those involved in the production and trade of </w:t>
      </w:r>
      <w:proofErr w:type="gramStart"/>
      <w:r>
        <w:t>tomato</w:t>
      </w:r>
      <w:proofErr w:type="gramEnd"/>
      <w:r>
        <w:t xml:space="preserve">. Who wins and who loses in this business? How fair is it? The aim is to get participants to put themselves in the different roles and to reflect on what it is like to live the lives of the different actors in the production of tomato sauce. </w:t>
      </w:r>
    </w:p>
    <w:p w14:paraId="00000840" w14:textId="77777777" w:rsidR="00BA6AC4" w:rsidRDefault="00000000">
      <w:pPr>
        <w:numPr>
          <w:ilvl w:val="0"/>
          <w:numId w:val="97"/>
        </w:numPr>
        <w:jc w:val="both"/>
        <w:rPr>
          <w:color w:val="000000"/>
        </w:rPr>
      </w:pPr>
      <w:r>
        <w:t>To gain a broad understanding of the global economy and to reflect on global inequality and justice.</w:t>
      </w:r>
    </w:p>
    <w:p w14:paraId="00000841" w14:textId="77777777" w:rsidR="00BA6AC4" w:rsidRDefault="00000000">
      <w:pPr>
        <w:jc w:val="both"/>
      </w:pPr>
      <w:r>
        <w:rPr>
          <w:u w:val="single"/>
        </w:rPr>
        <w:t xml:space="preserve">Skills and competences: </w:t>
      </w:r>
      <w:r>
        <w:t xml:space="preserve">critical thinking, system thinking, public speaking, environmental advocacy, interpersonal </w:t>
      </w:r>
      <w:proofErr w:type="gramStart"/>
      <w:r>
        <w:t>skills</w:t>
      </w:r>
      <w:proofErr w:type="gramEnd"/>
    </w:p>
    <w:p w14:paraId="00000842" w14:textId="77777777" w:rsidR="00BA6AC4" w:rsidRDefault="00000000">
      <w:pPr>
        <w:jc w:val="both"/>
      </w:pPr>
      <w:r>
        <w:rPr>
          <w:u w:val="single"/>
        </w:rPr>
        <w:t xml:space="preserve">Materials needed: </w:t>
      </w:r>
      <w:r>
        <w:t xml:space="preserve">“talking stick”, a can of peeled tomato, role cards, flipchart, table of </w:t>
      </w:r>
      <w:proofErr w:type="gramStart"/>
      <w:r>
        <w:t>ratios</w:t>
      </w:r>
      <w:proofErr w:type="gramEnd"/>
    </w:p>
    <w:p w14:paraId="00000843" w14:textId="77777777" w:rsidR="00BA6AC4" w:rsidRDefault="00BA6AC4">
      <w:pPr>
        <w:jc w:val="both"/>
      </w:pPr>
    </w:p>
    <w:p w14:paraId="00000844" w14:textId="77777777" w:rsidR="00BA6AC4" w:rsidRDefault="00000000">
      <w:pPr>
        <w:jc w:val="both"/>
        <w:rPr>
          <w:u w:val="single"/>
        </w:rPr>
      </w:pPr>
      <w:r>
        <w:rPr>
          <w:u w:val="single"/>
        </w:rPr>
        <w:t>Description:</w:t>
      </w:r>
    </w:p>
    <w:p w14:paraId="00000845" w14:textId="77777777" w:rsidR="00BA6AC4" w:rsidRDefault="00BA6AC4">
      <w:pPr>
        <w:spacing w:after="0" w:line="240" w:lineRule="auto"/>
        <w:jc w:val="both"/>
      </w:pPr>
    </w:p>
    <w:p w14:paraId="00000846" w14:textId="77777777" w:rsidR="00BA6AC4" w:rsidRDefault="00000000">
      <w:pPr>
        <w:spacing w:after="0" w:line="240" w:lineRule="auto"/>
        <w:jc w:val="both"/>
      </w:pPr>
      <w:r>
        <w:t xml:space="preserve">In the energizer before you formed 4 groups. These groups are working together on this task. Please give a role card for every group. Appendix section. </w:t>
      </w:r>
    </w:p>
    <w:p w14:paraId="00000847" w14:textId="77777777" w:rsidR="00BA6AC4" w:rsidRDefault="00BA6AC4">
      <w:pPr>
        <w:spacing w:after="0" w:line="240" w:lineRule="auto"/>
        <w:jc w:val="both"/>
      </w:pPr>
    </w:p>
    <w:p w14:paraId="00000848" w14:textId="77777777" w:rsidR="00BA6AC4" w:rsidRDefault="00000000">
      <w:pPr>
        <w:numPr>
          <w:ilvl w:val="0"/>
          <w:numId w:val="83"/>
        </w:numPr>
        <w:spacing w:after="0" w:line="240" w:lineRule="auto"/>
        <w:jc w:val="both"/>
        <w:rPr>
          <w:color w:val="000000"/>
        </w:rPr>
      </w:pPr>
      <w:r>
        <w:rPr>
          <w:i/>
        </w:rPr>
        <w:t>Phase 1, 10 minutes.</w:t>
      </w:r>
      <w:r>
        <w:t xml:space="preserve"> The groups are given 10 minutes to discuss with each other how it feels to belong to that group. How do you feel about this role? What problems do you think you might face in this role? What strengths do you have as a group? </w:t>
      </w:r>
    </w:p>
    <w:p w14:paraId="00000849" w14:textId="77777777" w:rsidR="00BA6AC4" w:rsidRDefault="00BA6AC4">
      <w:pPr>
        <w:spacing w:after="0" w:line="240" w:lineRule="auto"/>
        <w:jc w:val="both"/>
      </w:pPr>
    </w:p>
    <w:p w14:paraId="0000084A" w14:textId="77777777" w:rsidR="00BA6AC4" w:rsidRDefault="00000000">
      <w:pPr>
        <w:numPr>
          <w:ilvl w:val="0"/>
          <w:numId w:val="118"/>
        </w:numPr>
        <w:spacing w:after="0" w:line="240" w:lineRule="auto"/>
        <w:jc w:val="both"/>
        <w:rPr>
          <w:color w:val="000000"/>
        </w:rPr>
      </w:pPr>
      <w:r>
        <w:rPr>
          <w:i/>
        </w:rPr>
        <w:t>Phase 2, 5 minutes:</w:t>
      </w:r>
      <w:r>
        <w:t xml:space="preserve"> Then we take out a can of peeled tomato and tell the groups that this packet cost 1,5 euros in the supermarket today. Ask the groups to discuss how much of the sale price they should get. In this discussion, the question is not how much the participants think some of the actors think they should get, but rather how much they think they deserve for their work </w:t>
      </w:r>
      <w:proofErr w:type="gramStart"/>
      <w:r>
        <w:t>as a result of</w:t>
      </w:r>
      <w:proofErr w:type="gramEnd"/>
      <w:r>
        <w:t xml:space="preserve"> their role.</w:t>
      </w:r>
    </w:p>
    <w:p w14:paraId="0000084B" w14:textId="77777777" w:rsidR="00BA6AC4" w:rsidRDefault="00BA6AC4">
      <w:pPr>
        <w:spacing w:after="0" w:line="240" w:lineRule="auto"/>
        <w:ind w:left="720"/>
        <w:jc w:val="both"/>
      </w:pPr>
    </w:p>
    <w:p w14:paraId="0000084C" w14:textId="77777777" w:rsidR="00BA6AC4" w:rsidRDefault="00000000">
      <w:pPr>
        <w:numPr>
          <w:ilvl w:val="0"/>
          <w:numId w:val="78"/>
        </w:numPr>
        <w:spacing w:after="0" w:line="240" w:lineRule="auto"/>
        <w:jc w:val="both"/>
        <w:rPr>
          <w:color w:val="000000"/>
        </w:rPr>
      </w:pPr>
      <w:r>
        <w:rPr>
          <w:i/>
        </w:rPr>
        <w:t xml:space="preserve">Phase 3, 5 minutes: </w:t>
      </w:r>
      <w:r>
        <w:t xml:space="preserve">each group throws in how much they deserve, writes it down </w:t>
      </w:r>
      <w:proofErr w:type="gramStart"/>
      <w:r>
        <w:t>in</w:t>
      </w:r>
      <w:proofErr w:type="gramEnd"/>
      <w:r>
        <w:t xml:space="preserve"> a table and adds it to a flipchart so everyone can see it. The result will most likely be a much larger sum than 1,5 Euros.</w:t>
      </w:r>
    </w:p>
    <w:p w14:paraId="0000084D" w14:textId="77777777" w:rsidR="00BA6AC4" w:rsidRDefault="00000000">
      <w:pPr>
        <w:spacing w:after="0" w:line="240" w:lineRule="auto"/>
        <w:ind w:left="720"/>
        <w:jc w:val="both"/>
      </w:pPr>
      <w:r>
        <w:t xml:space="preserve">The “actual proportion” is covered or left blank. The players can see it only </w:t>
      </w:r>
      <w:proofErr w:type="gramStart"/>
      <w:r>
        <w:t>in</w:t>
      </w:r>
      <w:proofErr w:type="gramEnd"/>
      <w:r>
        <w:t xml:space="preserve"> the end of the activity. </w:t>
      </w:r>
    </w:p>
    <w:p w14:paraId="0000084E" w14:textId="77777777" w:rsidR="00BA6AC4" w:rsidRDefault="00BA6AC4">
      <w:pPr>
        <w:spacing w:after="0" w:line="240" w:lineRule="auto"/>
        <w:ind w:left="720"/>
        <w:jc w:val="both"/>
      </w:pPr>
    </w:p>
    <w:p w14:paraId="0000084F" w14:textId="77777777" w:rsidR="00BA6AC4" w:rsidRDefault="00000000">
      <w:pPr>
        <w:numPr>
          <w:ilvl w:val="0"/>
          <w:numId w:val="31"/>
        </w:numPr>
        <w:spacing w:after="0" w:line="240" w:lineRule="auto"/>
        <w:jc w:val="both"/>
        <w:rPr>
          <w:color w:val="000000"/>
        </w:rPr>
      </w:pPr>
      <w:r>
        <w:rPr>
          <w:i/>
        </w:rPr>
        <w:t>Phase 4, 40 minutes</w:t>
      </w:r>
      <w:r>
        <w:t xml:space="preserve">: negotiation. Why do they feel they should pay this amount? Do any of the groups feel that they have set too high an amount? Give the participants the opportunity to 'negotiate' with each other about the price, who is willing to go down and why. Watch the time and remind them that time is running out and to try to focus on the most important points. Give a chance to every group to </w:t>
      </w:r>
      <w:r>
        <w:lastRenderedPageBreak/>
        <w:t xml:space="preserve">negotiate with one another and pay attention so every group can negotiate with all three partners one by one.  (10 min/partner) Towards the end of the negotiation period, announce that the stock market is about to close and if they don't get the €1,5 price they want, they will face tough financial consequences in the coming days. This will give a sense of both the seriousness of the situation and the urgency of the decisions. </w:t>
      </w:r>
    </w:p>
    <w:p w14:paraId="00000850" w14:textId="77777777" w:rsidR="00BA6AC4" w:rsidRDefault="00BA6AC4">
      <w:pPr>
        <w:spacing w:after="0" w:line="240" w:lineRule="auto"/>
        <w:jc w:val="both"/>
      </w:pPr>
    </w:p>
    <w:p w14:paraId="00000851" w14:textId="77777777" w:rsidR="00BA6AC4" w:rsidRDefault="00000000">
      <w:pPr>
        <w:spacing w:after="0" w:line="240" w:lineRule="auto"/>
        <w:jc w:val="both"/>
      </w:pPr>
      <w:r>
        <w:rPr>
          <w:i/>
        </w:rPr>
        <w:t>Facilitation tool:</w:t>
      </w:r>
      <w:r>
        <w:t xml:space="preserve"> a talking stick, or have each group appoint a spokesperson to negotiate. </w:t>
      </w:r>
    </w:p>
    <w:p w14:paraId="00000852" w14:textId="77777777" w:rsidR="00BA6AC4" w:rsidRDefault="00BA6AC4">
      <w:pPr>
        <w:spacing w:after="0" w:line="240" w:lineRule="auto"/>
        <w:jc w:val="both"/>
      </w:pPr>
    </w:p>
    <w:p w14:paraId="00000853" w14:textId="77777777" w:rsidR="00BA6AC4" w:rsidRDefault="00000000">
      <w:pPr>
        <w:numPr>
          <w:ilvl w:val="0"/>
          <w:numId w:val="75"/>
        </w:numPr>
        <w:spacing w:after="0" w:line="240" w:lineRule="auto"/>
        <w:jc w:val="both"/>
        <w:rPr>
          <w:color w:val="000000"/>
        </w:rPr>
      </w:pPr>
      <w:r>
        <w:rPr>
          <w:i/>
        </w:rPr>
        <w:t>Phase 5, 5 minutes:</w:t>
      </w:r>
      <w:r>
        <w:t xml:space="preserve"> the agreed prices are also entered in the second column of the table. </w:t>
      </w:r>
    </w:p>
    <w:p w14:paraId="00000854" w14:textId="77777777" w:rsidR="00BA6AC4" w:rsidRDefault="00BA6AC4">
      <w:pPr>
        <w:spacing w:after="0" w:line="240" w:lineRule="auto"/>
        <w:jc w:val="both"/>
      </w:pPr>
    </w:p>
    <w:p w14:paraId="00000855" w14:textId="77777777" w:rsidR="00BA6AC4" w:rsidRDefault="00000000">
      <w:pPr>
        <w:numPr>
          <w:ilvl w:val="0"/>
          <w:numId w:val="107"/>
        </w:numPr>
        <w:spacing w:after="0" w:line="240" w:lineRule="auto"/>
        <w:jc w:val="both"/>
        <w:rPr>
          <w:color w:val="000000"/>
        </w:rPr>
      </w:pPr>
      <w:r>
        <w:rPr>
          <w:i/>
        </w:rPr>
        <w:t>Phase 6, 5 minutes</w:t>
      </w:r>
      <w:r>
        <w:t xml:space="preserve">: the true rates are written in the third column of the table (can be ready and "folded out"). </w:t>
      </w:r>
    </w:p>
    <w:p w14:paraId="00000856" w14:textId="77777777" w:rsidR="00BA6AC4" w:rsidRDefault="00BA6AC4">
      <w:pPr>
        <w:spacing w:after="0" w:line="240" w:lineRule="auto"/>
        <w:jc w:val="both"/>
      </w:pPr>
    </w:p>
    <w:p w14:paraId="00000857" w14:textId="77777777" w:rsidR="00BA6AC4" w:rsidRDefault="00000000">
      <w:pPr>
        <w:numPr>
          <w:ilvl w:val="0"/>
          <w:numId w:val="109"/>
        </w:numPr>
        <w:spacing w:after="0" w:line="240" w:lineRule="auto"/>
        <w:jc w:val="both"/>
        <w:rPr>
          <w:color w:val="000000"/>
        </w:rPr>
      </w:pPr>
      <w:r>
        <w:rPr>
          <w:i/>
        </w:rPr>
        <w:t>Phase 7, summary, 20 minutes:</w:t>
      </w:r>
      <w:r>
        <w:t xml:space="preserve"> the exercise is likely to generate strong emotions in the group. Participants need to reflect on what happened, how they felt during this process. Ask each group how they felt in their role. What do they think the situation was and how would they change it?</w:t>
      </w:r>
    </w:p>
    <w:p w14:paraId="00000858" w14:textId="77777777" w:rsidR="00BA6AC4" w:rsidRDefault="00BA6AC4">
      <w:pPr>
        <w:jc w:val="both"/>
      </w:pPr>
    </w:p>
    <w:p w14:paraId="00000859" w14:textId="77777777" w:rsidR="00BA6AC4" w:rsidRDefault="00000000">
      <w:pPr>
        <w:jc w:val="both"/>
      </w:pPr>
      <w:r>
        <w:rPr>
          <w:u w:val="single"/>
        </w:rPr>
        <w:t>Tips for facilitator:</w:t>
      </w:r>
      <w:r>
        <w:t xml:space="preserve"> </w:t>
      </w:r>
    </w:p>
    <w:p w14:paraId="0000085A" w14:textId="77777777" w:rsidR="00BA6AC4" w:rsidRDefault="00000000">
      <w:pPr>
        <w:jc w:val="both"/>
      </w:pPr>
      <w:r>
        <w:t xml:space="preserve">The activity is based on Oxfam reports. It is important to read more about the topic here: </w:t>
      </w:r>
    </w:p>
    <w:p w14:paraId="0000085B" w14:textId="77777777" w:rsidR="00BA6AC4" w:rsidRDefault="00000000">
      <w:pPr>
        <w:jc w:val="both"/>
      </w:pPr>
      <w:hyperlink r:id="rId40">
        <w:r>
          <w:rPr>
            <w:color w:val="1155CC"/>
            <w:u w:val="single"/>
          </w:rPr>
          <w:t>https://oxfamilibrary.openrepository.com/bitstream/handle/10546/620418/cr-ripe-for-change-supermarket-supply-chains-210618-summ-en.pdf?sequence=5</w:t>
        </w:r>
      </w:hyperlink>
    </w:p>
    <w:p w14:paraId="0000085C" w14:textId="77777777" w:rsidR="00BA6AC4" w:rsidRDefault="00000000">
      <w:pPr>
        <w:jc w:val="both"/>
      </w:pPr>
      <w:hyperlink r:id="rId41">
        <w:r>
          <w:rPr>
            <w:color w:val="0563C1"/>
            <w:u w:val="single"/>
          </w:rPr>
          <w:t>https://oxfamilibrary.openrepository.com/bitstream/handle/10546/620619/rr-people-behind-prices-tomato-060219-en.pdf;jsessionid=A5BBB4DBBC8499663BEC00DC98076C28?sequence=1</w:t>
        </w:r>
      </w:hyperlink>
      <w:r>
        <w:t xml:space="preserve"> </w:t>
      </w:r>
    </w:p>
    <w:p w14:paraId="0000085D" w14:textId="77777777" w:rsidR="00BA6AC4" w:rsidRDefault="00000000">
      <w:pPr>
        <w:jc w:val="both"/>
      </w:pPr>
      <w:r>
        <w:t>It is important to explain the roles to all the participants and make them clear. In the appendix you will find two figures that can help you to explain the supply chain.</w:t>
      </w:r>
      <w:r>
        <w:br/>
        <w:t xml:space="preserve">Shy people might have difficulty in taking the stand and expressing their idea, whether it is in the negotiation or even in the group itself. The facilitator should pay extra attention to those people. The facilitator also </w:t>
      </w:r>
      <w:proofErr w:type="gramStart"/>
      <w:r>
        <w:t>has to</w:t>
      </w:r>
      <w:proofErr w:type="gramEnd"/>
      <w:r>
        <w:t xml:space="preserve"> be able to handle the heat in the discussion. </w:t>
      </w:r>
    </w:p>
    <w:p w14:paraId="0000085E" w14:textId="77777777" w:rsidR="00BA6AC4" w:rsidRDefault="00000000">
      <w:pPr>
        <w:jc w:val="both"/>
      </w:pPr>
      <w:r>
        <w:t xml:space="preserve">About time management: some people found the negotiation time too </w:t>
      </w:r>
      <w:proofErr w:type="gramStart"/>
      <w:r>
        <w:t>short</w:t>
      </w:r>
      <w:proofErr w:type="gramEnd"/>
      <w:r>
        <w:t xml:space="preserve"> and some found it too long. We suggest that it shouldn’t take longer than the suggested time but if you feel the time is too much you can finish sooner. It is important to leave enough time for discussion at the end of the activity. </w:t>
      </w:r>
    </w:p>
    <w:p w14:paraId="0000085F" w14:textId="77777777" w:rsidR="00BA6AC4" w:rsidRDefault="00BA6AC4">
      <w:pPr>
        <w:jc w:val="both"/>
      </w:pPr>
    </w:p>
    <w:p w14:paraId="00000860" w14:textId="77777777" w:rsidR="00BA6AC4" w:rsidRDefault="00000000">
      <w:pPr>
        <w:jc w:val="both"/>
      </w:pPr>
      <w:r>
        <w:rPr>
          <w:u w:val="single"/>
        </w:rPr>
        <w:t>Questions for reflection:</w:t>
      </w:r>
    </w:p>
    <w:p w14:paraId="00000861" w14:textId="77777777" w:rsidR="00BA6AC4" w:rsidRDefault="00000000">
      <w:pPr>
        <w:numPr>
          <w:ilvl w:val="0"/>
          <w:numId w:val="109"/>
        </w:numPr>
        <w:jc w:val="both"/>
        <w:rPr>
          <w:color w:val="000000"/>
        </w:rPr>
      </w:pPr>
      <w:r>
        <w:t>What can we do to reduce inequalities?</w:t>
      </w:r>
    </w:p>
    <w:p w14:paraId="00000862" w14:textId="77777777" w:rsidR="00BA6AC4" w:rsidRDefault="00BA6AC4">
      <w:pPr>
        <w:jc w:val="both"/>
      </w:pPr>
    </w:p>
    <w:p w14:paraId="00000863" w14:textId="77777777" w:rsidR="00BA6AC4" w:rsidRDefault="00000000">
      <w:pPr>
        <w:pStyle w:val="Heading3"/>
      </w:pPr>
      <w:bookmarkStart w:id="101" w:name="_heading=h.nzvhv0nm1mum" w:colFirst="0" w:colLast="0"/>
      <w:bookmarkEnd w:id="101"/>
      <w:r>
        <w:t>Activity 4 - Seasonal bingo</w:t>
      </w:r>
    </w:p>
    <w:p w14:paraId="00000864" w14:textId="77777777" w:rsidR="00BA6AC4" w:rsidRDefault="00BA6AC4">
      <w:pPr>
        <w:jc w:val="both"/>
      </w:pPr>
    </w:p>
    <w:p w14:paraId="00000865" w14:textId="77777777" w:rsidR="00BA6AC4" w:rsidRDefault="00000000">
      <w:pPr>
        <w:jc w:val="both"/>
        <w:rPr>
          <w:u w:val="single"/>
        </w:rPr>
      </w:pPr>
      <w:r>
        <w:rPr>
          <w:u w:val="single"/>
        </w:rPr>
        <w:t>Time: 30 minutes</w:t>
      </w:r>
    </w:p>
    <w:p w14:paraId="00000866" w14:textId="77777777" w:rsidR="00BA6AC4" w:rsidRDefault="00000000">
      <w:pPr>
        <w:jc w:val="both"/>
        <w:rPr>
          <w:u w:val="single"/>
        </w:rPr>
      </w:pPr>
      <w:r>
        <w:rPr>
          <w:u w:val="single"/>
        </w:rPr>
        <w:lastRenderedPageBreak/>
        <w:t>Goal:</w:t>
      </w:r>
    </w:p>
    <w:p w14:paraId="00000867" w14:textId="77777777" w:rsidR="00BA6AC4" w:rsidRDefault="00000000">
      <w:pPr>
        <w:spacing w:after="0" w:line="240" w:lineRule="auto"/>
        <w:jc w:val="both"/>
      </w:pPr>
      <w:r>
        <w:t xml:space="preserve">Participants should be aware of when fruits and vegetables ripen or are available seasonally </w:t>
      </w:r>
      <w:proofErr w:type="gramStart"/>
      <w:r>
        <w:t>in a given</w:t>
      </w:r>
      <w:proofErr w:type="gramEnd"/>
      <w:r>
        <w:t xml:space="preserve"> geographical area. </w:t>
      </w:r>
    </w:p>
    <w:p w14:paraId="00000868" w14:textId="77777777" w:rsidR="00BA6AC4" w:rsidRDefault="00BA6AC4">
      <w:pPr>
        <w:jc w:val="both"/>
      </w:pPr>
    </w:p>
    <w:p w14:paraId="00000869" w14:textId="77777777" w:rsidR="00BA6AC4" w:rsidRDefault="00000000">
      <w:pPr>
        <w:jc w:val="both"/>
        <w:rPr>
          <w:u w:val="single"/>
        </w:rPr>
      </w:pPr>
      <w:r>
        <w:rPr>
          <w:u w:val="single"/>
        </w:rPr>
        <w:t xml:space="preserve">Skills and competences: </w:t>
      </w:r>
      <w:r>
        <w:t xml:space="preserve"> collaborative problem solving, system thinking, critical thinking</w:t>
      </w:r>
      <w:r>
        <w:rPr>
          <w:u w:val="single"/>
        </w:rPr>
        <w:br/>
      </w:r>
    </w:p>
    <w:p w14:paraId="0000086A" w14:textId="77777777" w:rsidR="00BA6AC4" w:rsidRDefault="00000000">
      <w:pPr>
        <w:jc w:val="both"/>
        <w:rPr>
          <w:u w:val="single"/>
        </w:rPr>
      </w:pPr>
      <w:r>
        <w:rPr>
          <w:u w:val="single"/>
        </w:rPr>
        <w:t>Materials needed:</w:t>
      </w:r>
    </w:p>
    <w:p w14:paraId="0000086B" w14:textId="77777777" w:rsidR="00BA6AC4" w:rsidRDefault="00000000">
      <w:pPr>
        <w:spacing w:after="0" w:line="240" w:lineRule="auto"/>
        <w:jc w:val="both"/>
      </w:pPr>
      <w:r>
        <w:t>Flipchart paper divided into 12 sections, representing the 12 months. Vegetable and fruit list. It is important for the facilitator to know what vegetables and fruits are in season in the country and climate (have a list of at least 60 items) and to be familiar with the concept of seasonal vegetables.</w:t>
      </w:r>
    </w:p>
    <w:p w14:paraId="0000086C" w14:textId="77777777" w:rsidR="00BA6AC4" w:rsidRDefault="00BA6AC4">
      <w:pPr>
        <w:jc w:val="both"/>
        <w:rPr>
          <w:u w:val="single"/>
        </w:rPr>
      </w:pPr>
    </w:p>
    <w:p w14:paraId="0000086D" w14:textId="77777777" w:rsidR="00BA6AC4" w:rsidRDefault="00000000">
      <w:pPr>
        <w:jc w:val="both"/>
        <w:rPr>
          <w:u w:val="single"/>
        </w:rPr>
      </w:pPr>
      <w:r>
        <w:rPr>
          <w:u w:val="single"/>
        </w:rPr>
        <w:t>Description:</w:t>
      </w:r>
    </w:p>
    <w:p w14:paraId="0000086E" w14:textId="77777777" w:rsidR="00BA6AC4" w:rsidRDefault="00000000">
      <w:pPr>
        <w:spacing w:after="0" w:line="240" w:lineRule="auto"/>
        <w:jc w:val="both"/>
      </w:pPr>
      <w:r>
        <w:t xml:space="preserve">Divide the group </w:t>
      </w:r>
      <w:proofErr w:type="gramStart"/>
      <w:r>
        <w:t>in</w:t>
      </w:r>
      <w:proofErr w:type="gramEnd"/>
      <w:r>
        <w:t xml:space="preserve"> smaller teams of 4 people and ask each group to select a name for their team. Each group is given a flipchart paper (either prepared beforehand or you can also ask the group to do it as described in the materials needed section). The facilitator reads out the names of the vegetables and fruits from the prepared list in a clear and comprehensible way, pausing for about 5-10 seconds after the reading until the next name is given. The groups </w:t>
      </w:r>
      <w:proofErr w:type="gramStart"/>
      <w:r>
        <w:t>have to</w:t>
      </w:r>
      <w:proofErr w:type="gramEnd"/>
      <w:r>
        <w:t xml:space="preserve"> decide which month the vegetable or fruit they have </w:t>
      </w:r>
      <w:proofErr w:type="gramStart"/>
      <w:r>
        <w:t>heard</w:t>
      </w:r>
      <w:proofErr w:type="gramEnd"/>
      <w:r>
        <w:t xml:space="preserve"> is in season. Once they have quickly decided, they write in the name of the vegetable for that month. They can write a name for one month and only once (it may be seasonal in more than one month, but they can only write it for one and it cannot be transferred to another month during the activity). The group gets a point (or it can be something symbolic) when they have collected 5 vegetable or fruit names for a month. They then </w:t>
      </w:r>
      <w:proofErr w:type="gramStart"/>
      <w:r>
        <w:t>have to</w:t>
      </w:r>
      <w:proofErr w:type="gramEnd"/>
      <w:r>
        <w:t xml:space="preserve"> shout Bingo. </w:t>
      </w:r>
    </w:p>
    <w:p w14:paraId="0000086F" w14:textId="77777777" w:rsidR="00BA6AC4" w:rsidRDefault="00BA6AC4">
      <w:pPr>
        <w:spacing w:after="0" w:line="240" w:lineRule="auto"/>
        <w:jc w:val="both"/>
      </w:pPr>
    </w:p>
    <w:p w14:paraId="00000870" w14:textId="77777777" w:rsidR="00BA6AC4" w:rsidRDefault="00000000">
      <w:pPr>
        <w:spacing w:after="0" w:line="240" w:lineRule="auto"/>
        <w:jc w:val="both"/>
      </w:pPr>
      <w:r>
        <w:t xml:space="preserve">At this point, the activity stops for a moment and the facilitator checks that they have indeed put the seasonal vegetables or fruits for the correct </w:t>
      </w:r>
      <w:proofErr w:type="gramStart"/>
      <w:r>
        <w:t>month, and</w:t>
      </w:r>
      <w:proofErr w:type="gramEnd"/>
      <w:r>
        <w:t xml:space="preserve"> asks the group to read out loud what they have written for that month so that everyone can hear. The activity then continues. As long as 5 months of Bingo are recited (you can have more if the group is large). The group with the most Bingo points collected wins. If given the chance, a seasonal gift is always a treat.</w:t>
      </w:r>
    </w:p>
    <w:p w14:paraId="00000871" w14:textId="77777777" w:rsidR="00BA6AC4" w:rsidRDefault="00BA6AC4">
      <w:pPr>
        <w:jc w:val="both"/>
      </w:pPr>
    </w:p>
    <w:p w14:paraId="00000872" w14:textId="77777777" w:rsidR="00BA6AC4" w:rsidRDefault="00000000">
      <w:pPr>
        <w:jc w:val="both"/>
        <w:rPr>
          <w:u w:val="single"/>
        </w:rPr>
      </w:pPr>
      <w:r>
        <w:rPr>
          <w:u w:val="single"/>
        </w:rPr>
        <w:t xml:space="preserve">Tips for facilitator: </w:t>
      </w:r>
    </w:p>
    <w:p w14:paraId="00000873" w14:textId="77777777" w:rsidR="00BA6AC4" w:rsidRDefault="00000000">
      <w:pPr>
        <w:spacing w:after="0" w:line="308" w:lineRule="auto"/>
        <w:jc w:val="both"/>
        <w:rPr>
          <w:color w:val="202124"/>
        </w:rPr>
      </w:pPr>
      <w:r>
        <w:rPr>
          <w:color w:val="202124"/>
        </w:rPr>
        <w:t xml:space="preserve">The idea of the activity is to show the participants that they can choose from enough vegetables and fruits in every season. When you finish the activity, talk to them about this during reflection. The Appendix section includes a list of seasonal fruits and vegetables from 5 countries. If you are doing the activity in another country, google a list for seasonal fruits and vegetables. </w:t>
      </w:r>
      <w:proofErr w:type="gramStart"/>
      <w:r>
        <w:rPr>
          <w:color w:val="202124"/>
        </w:rPr>
        <w:t>Usually</w:t>
      </w:r>
      <w:proofErr w:type="gramEnd"/>
      <w:r>
        <w:rPr>
          <w:color w:val="202124"/>
        </w:rPr>
        <w:t xml:space="preserve"> it is easy to find in every language. It is easier to check the answers if you have them in a prepared calendar month by month. If you think your participants don’t have enough knowledge about this topic you should form teams of 4 and they should do it as a teamwork.</w:t>
      </w:r>
    </w:p>
    <w:p w14:paraId="00000874" w14:textId="77777777" w:rsidR="00BA6AC4" w:rsidRDefault="00000000">
      <w:pPr>
        <w:spacing w:after="0" w:line="308" w:lineRule="auto"/>
        <w:jc w:val="both"/>
        <w:rPr>
          <w:color w:val="202124"/>
        </w:rPr>
      </w:pPr>
      <w:r>
        <w:rPr>
          <w:color w:val="202124"/>
        </w:rPr>
        <w:t>If you feel like you want to try this game online you should try Kahoot.com</w:t>
      </w:r>
    </w:p>
    <w:p w14:paraId="00000875" w14:textId="77777777" w:rsidR="00BA6AC4" w:rsidRDefault="00BA6AC4">
      <w:pPr>
        <w:spacing w:after="0" w:line="240" w:lineRule="auto"/>
        <w:jc w:val="both"/>
        <w:rPr>
          <w:b/>
        </w:rPr>
      </w:pPr>
    </w:p>
    <w:p w14:paraId="00000876" w14:textId="77777777" w:rsidR="00BA6AC4" w:rsidRDefault="00000000">
      <w:pPr>
        <w:spacing w:after="0" w:line="240" w:lineRule="auto"/>
        <w:jc w:val="both"/>
      </w:pPr>
      <w:r>
        <w:rPr>
          <w:b/>
        </w:rPr>
        <w:t>Homework ideas:</w:t>
      </w:r>
      <w:r>
        <w:t xml:space="preserve"> Divide the participants into four teams, each consisting of five members. Ensure that each team selects a distinct season. This will lead to a well-rounded compilation of recipes covering all four seasons. Assign each team to one of the four seasons (Spring, Summer, Autumn, Winter). Instruct teams to </w:t>
      </w:r>
      <w:r>
        <w:lastRenderedPageBreak/>
        <w:t>collaboratively create a set of recipes for each month within their assigned season. The recipes should cover breakfast, a 3-course lunch, and dinner for every month. Teams should document their recipes, including ingredients, preparation steps, and any special considerations. Encourage creativity and the inclusion of seasonal ingredients. Teams will compile all their recipes into a shared Google document. This document will serve as a comprehensive recipe guide, providing a varied and seasonally aligned menu for every month of the year. Teams should ensure that the document is well-organized, with a section for each season and subsections for each month.</w:t>
      </w:r>
    </w:p>
    <w:p w14:paraId="00000877" w14:textId="77777777" w:rsidR="00BA6AC4" w:rsidRDefault="00BA6AC4">
      <w:pPr>
        <w:spacing w:after="0" w:line="240" w:lineRule="auto"/>
        <w:ind w:firstLine="720"/>
        <w:jc w:val="both"/>
        <w:rPr>
          <w:color w:val="202124"/>
        </w:rPr>
      </w:pPr>
    </w:p>
    <w:p w14:paraId="00000878" w14:textId="77777777" w:rsidR="00BA6AC4" w:rsidRDefault="00BA6AC4">
      <w:pPr>
        <w:jc w:val="both"/>
        <w:rPr>
          <w:u w:val="single"/>
        </w:rPr>
      </w:pPr>
    </w:p>
    <w:p w14:paraId="00000879" w14:textId="77777777" w:rsidR="00BA6AC4" w:rsidRDefault="00000000">
      <w:pPr>
        <w:jc w:val="both"/>
        <w:rPr>
          <w:u w:val="single"/>
        </w:rPr>
      </w:pPr>
      <w:r>
        <w:rPr>
          <w:u w:val="single"/>
        </w:rPr>
        <w:t>Questions for reflection:</w:t>
      </w:r>
    </w:p>
    <w:p w14:paraId="0000087A" w14:textId="77777777" w:rsidR="00BA6AC4" w:rsidRDefault="00000000">
      <w:pPr>
        <w:numPr>
          <w:ilvl w:val="0"/>
          <w:numId w:val="52"/>
        </w:numPr>
        <w:spacing w:after="0" w:line="308" w:lineRule="auto"/>
        <w:jc w:val="both"/>
        <w:rPr>
          <w:color w:val="202124"/>
        </w:rPr>
      </w:pPr>
      <w:r>
        <w:rPr>
          <w:color w:val="202124"/>
        </w:rPr>
        <w:t xml:space="preserve">What do you think, why is it important to eat seasonal vegetables and fruits? (for the facilitator: non-seasonal products contain more chemicals, as they are treated to ripen them, and this is less healthy) </w:t>
      </w:r>
    </w:p>
    <w:p w14:paraId="0000087B" w14:textId="77777777" w:rsidR="00BA6AC4" w:rsidRDefault="00000000">
      <w:pPr>
        <w:numPr>
          <w:ilvl w:val="0"/>
          <w:numId w:val="52"/>
        </w:numPr>
        <w:spacing w:after="0" w:line="308" w:lineRule="auto"/>
        <w:jc w:val="both"/>
        <w:rPr>
          <w:color w:val="202124"/>
        </w:rPr>
      </w:pPr>
      <w:r>
        <w:rPr>
          <w:color w:val="202124"/>
        </w:rPr>
        <w:t>What options do we have to store vegetables and fruits for the winter?</w:t>
      </w:r>
    </w:p>
    <w:p w14:paraId="0000087C" w14:textId="77777777" w:rsidR="00BA6AC4" w:rsidRDefault="00BA6AC4">
      <w:pPr>
        <w:pStyle w:val="Heading3"/>
      </w:pPr>
      <w:bookmarkStart w:id="102" w:name="_heading=h.4lt4bfuz4x71" w:colFirst="0" w:colLast="0"/>
      <w:bookmarkEnd w:id="102"/>
    </w:p>
    <w:p w14:paraId="0000087D" w14:textId="77777777" w:rsidR="00BA6AC4" w:rsidRDefault="00000000">
      <w:pPr>
        <w:pStyle w:val="Heading3"/>
      </w:pPr>
      <w:bookmarkStart w:id="103" w:name="_heading=h.1xrdshw" w:colFirst="0" w:colLast="0"/>
      <w:bookmarkEnd w:id="103"/>
      <w:r>
        <w:t>Activity 5 - Without electricity</w:t>
      </w:r>
    </w:p>
    <w:p w14:paraId="0000087E" w14:textId="77777777" w:rsidR="00BA6AC4" w:rsidRDefault="00BA6AC4">
      <w:pPr>
        <w:jc w:val="both"/>
      </w:pPr>
    </w:p>
    <w:p w14:paraId="0000087F" w14:textId="77777777" w:rsidR="00BA6AC4" w:rsidRDefault="00000000">
      <w:pPr>
        <w:jc w:val="both"/>
      </w:pPr>
      <w:r>
        <w:rPr>
          <w:u w:val="single"/>
        </w:rPr>
        <w:t xml:space="preserve">Time: </w:t>
      </w:r>
      <w:r>
        <w:t>45 min</w:t>
      </w:r>
    </w:p>
    <w:p w14:paraId="00000880" w14:textId="77777777" w:rsidR="00BA6AC4" w:rsidRDefault="00000000">
      <w:pPr>
        <w:jc w:val="both"/>
      </w:pPr>
      <w:r>
        <w:rPr>
          <w:u w:val="single"/>
        </w:rPr>
        <w:t xml:space="preserve">Goal: </w:t>
      </w:r>
      <w:r>
        <w:t xml:space="preserve">A broader understanding of how our food system works. Finding solutions for a simpler and more local food supply system. Give theoretical knowledge for participants about sustainable agriculture and food </w:t>
      </w:r>
      <w:proofErr w:type="gramStart"/>
      <w:r>
        <w:t>system</w:t>
      </w:r>
      <w:proofErr w:type="gramEnd"/>
      <w:r>
        <w:t>.</w:t>
      </w:r>
    </w:p>
    <w:p w14:paraId="00000881" w14:textId="77777777" w:rsidR="00BA6AC4" w:rsidRDefault="00000000">
      <w:pPr>
        <w:jc w:val="both"/>
        <w:rPr>
          <w:u w:val="single"/>
        </w:rPr>
      </w:pPr>
      <w:r>
        <w:rPr>
          <w:u w:val="single"/>
        </w:rPr>
        <w:t>Skills and competences:</w:t>
      </w:r>
      <w:r>
        <w:t xml:space="preserve"> critical thinking, system thinking, public speaking and presentation skills, active listening, interpersonal skills</w:t>
      </w:r>
      <w:r>
        <w:rPr>
          <w:u w:val="single"/>
        </w:rPr>
        <w:br/>
      </w:r>
    </w:p>
    <w:p w14:paraId="00000882" w14:textId="77777777" w:rsidR="00BA6AC4" w:rsidRDefault="00000000">
      <w:pPr>
        <w:jc w:val="both"/>
        <w:rPr>
          <w:u w:val="single"/>
        </w:rPr>
      </w:pPr>
      <w:r>
        <w:rPr>
          <w:u w:val="single"/>
        </w:rPr>
        <w:t xml:space="preserve">Materials needed: </w:t>
      </w:r>
    </w:p>
    <w:p w14:paraId="00000883" w14:textId="77777777" w:rsidR="00BA6AC4" w:rsidRDefault="00000000">
      <w:pPr>
        <w:jc w:val="both"/>
      </w:pPr>
      <w:r>
        <w:t>pens, A4 paper, flipchart</w:t>
      </w:r>
    </w:p>
    <w:p w14:paraId="00000884" w14:textId="77777777" w:rsidR="00BA6AC4" w:rsidRDefault="00BA6AC4">
      <w:pPr>
        <w:jc w:val="both"/>
      </w:pPr>
    </w:p>
    <w:p w14:paraId="00000885" w14:textId="77777777" w:rsidR="00BA6AC4" w:rsidRDefault="00000000">
      <w:pPr>
        <w:jc w:val="both"/>
      </w:pPr>
      <w:r>
        <w:rPr>
          <w:u w:val="single"/>
        </w:rPr>
        <w:t xml:space="preserve">Description: </w:t>
      </w:r>
    </w:p>
    <w:p w14:paraId="00000886" w14:textId="77777777" w:rsidR="00BA6AC4" w:rsidRDefault="00000000">
      <w:pPr>
        <w:spacing w:after="0" w:line="240" w:lineRule="auto"/>
        <w:jc w:val="both"/>
      </w:pPr>
      <w:r>
        <w:t>Welcome, everyone! Today, we're going to embark on a journey into a world without electricity, specifically imagining a life without the convenience of a refrigerator. We'll be diving into a guided fiction scenario to stimulate our creativity and critical thinking. They are invited to start by finding a maximum of things that would be different without electricity, and then starting the writing of the diary entrance.</w:t>
      </w:r>
    </w:p>
    <w:p w14:paraId="00000887" w14:textId="77777777" w:rsidR="00BA6AC4" w:rsidRDefault="00BA6AC4">
      <w:pPr>
        <w:spacing w:after="0" w:line="240" w:lineRule="auto"/>
        <w:jc w:val="both"/>
      </w:pPr>
    </w:p>
    <w:p w14:paraId="00000888" w14:textId="77777777" w:rsidR="00BA6AC4" w:rsidRDefault="00BA6AC4">
      <w:pPr>
        <w:spacing w:after="0" w:line="240" w:lineRule="auto"/>
        <w:jc w:val="both"/>
      </w:pPr>
    </w:p>
    <w:p w14:paraId="00000889" w14:textId="77777777" w:rsidR="00BA6AC4" w:rsidRDefault="00000000">
      <w:pPr>
        <w:spacing w:after="0" w:line="240" w:lineRule="auto"/>
        <w:jc w:val="both"/>
      </w:pPr>
      <w:r>
        <w:t xml:space="preserve">If you feel that your group doesn’t have too much information of this topic here is the time to show them a presentation you made or use a video from </w:t>
      </w:r>
      <w:proofErr w:type="spellStart"/>
      <w:r>
        <w:t>youtube</w:t>
      </w:r>
      <w:proofErr w:type="spellEnd"/>
      <w:r>
        <w:t xml:space="preserve"> for example this one: </w:t>
      </w:r>
    </w:p>
    <w:p w14:paraId="0000088A" w14:textId="77777777" w:rsidR="00BA6AC4" w:rsidRDefault="00000000">
      <w:pPr>
        <w:spacing w:after="0" w:line="240" w:lineRule="auto"/>
        <w:jc w:val="both"/>
      </w:pPr>
      <w:hyperlink r:id="rId42">
        <w:r>
          <w:rPr>
            <w:rFonts w:ascii="Arial" w:eastAsia="Arial" w:hAnsi="Arial" w:cs="Arial"/>
            <w:color w:val="1155CC"/>
            <w:highlight w:val="white"/>
            <w:u w:val="single"/>
          </w:rPr>
          <w:t>https://youtu.be/x3-y5rwYY0w?si=Kivso54ibFdqV3KQ</w:t>
        </w:r>
      </w:hyperlink>
    </w:p>
    <w:p w14:paraId="0000088B" w14:textId="77777777" w:rsidR="00BA6AC4" w:rsidRDefault="00BA6AC4">
      <w:pPr>
        <w:spacing w:after="0" w:line="240" w:lineRule="auto"/>
        <w:jc w:val="both"/>
      </w:pPr>
    </w:p>
    <w:p w14:paraId="0000088C" w14:textId="77777777" w:rsidR="00BA6AC4" w:rsidRDefault="00000000">
      <w:pPr>
        <w:spacing w:after="0" w:line="240" w:lineRule="auto"/>
        <w:jc w:val="both"/>
      </w:pPr>
      <w:r>
        <w:rPr>
          <w:b/>
        </w:rPr>
        <w:t>Guided Fiction Scenario:</w:t>
      </w:r>
    </w:p>
    <w:p w14:paraId="0000088D" w14:textId="77777777" w:rsidR="00BA6AC4" w:rsidRDefault="00000000">
      <w:pPr>
        <w:spacing w:after="0" w:line="240" w:lineRule="auto"/>
        <w:jc w:val="both"/>
      </w:pPr>
      <w:r>
        <w:t xml:space="preserve">Each group finds themself in 2035, 10 years after the disappearance of electricity on earth. Since </w:t>
      </w:r>
      <w:proofErr w:type="gramStart"/>
      <w:r>
        <w:t>electricity</w:t>
      </w:r>
      <w:proofErr w:type="gramEnd"/>
      <w:r>
        <w:t xml:space="preserve"> went out, they started writing a diary in which they talk about their daily life without electricity. Today, they </w:t>
      </w:r>
      <w:r>
        <w:lastRenderedPageBreak/>
        <w:t xml:space="preserve">are writing this diary focusing on all the aspects of their week that are food </w:t>
      </w:r>
      <w:proofErr w:type="gramStart"/>
      <w:r>
        <w:t>related :</w:t>
      </w:r>
      <w:proofErr w:type="gramEnd"/>
      <w:r>
        <w:t xml:space="preserve"> where do they find food ? </w:t>
      </w:r>
      <w:proofErr w:type="gramStart"/>
      <w:r>
        <w:t>how</w:t>
      </w:r>
      <w:proofErr w:type="gramEnd"/>
      <w:r>
        <w:t xml:space="preserve"> do they conserve it ? What kind of food do they eat? etc. To take into consideration the influence of the season, a season is attributed to each group.</w:t>
      </w:r>
    </w:p>
    <w:p w14:paraId="0000088E" w14:textId="77777777" w:rsidR="00BA6AC4" w:rsidRDefault="00BA6AC4">
      <w:pPr>
        <w:spacing w:after="0" w:line="240" w:lineRule="auto"/>
        <w:jc w:val="both"/>
      </w:pPr>
    </w:p>
    <w:p w14:paraId="0000088F" w14:textId="77777777" w:rsidR="00BA6AC4" w:rsidRDefault="00BA6AC4">
      <w:pPr>
        <w:spacing w:after="0" w:line="240" w:lineRule="auto"/>
        <w:jc w:val="both"/>
      </w:pPr>
    </w:p>
    <w:p w14:paraId="00000890" w14:textId="77777777" w:rsidR="00BA6AC4" w:rsidRDefault="00000000">
      <w:pPr>
        <w:numPr>
          <w:ilvl w:val="0"/>
          <w:numId w:val="40"/>
        </w:numPr>
        <w:spacing w:after="0" w:line="240" w:lineRule="auto"/>
        <w:jc w:val="both"/>
      </w:pPr>
      <w:r>
        <w:rPr>
          <w:i/>
        </w:rPr>
        <w:t>What would be different without electricity? What would we have? What would we miss?</w:t>
      </w:r>
    </w:p>
    <w:p w14:paraId="00000891" w14:textId="77777777" w:rsidR="00BA6AC4" w:rsidRDefault="00000000">
      <w:pPr>
        <w:numPr>
          <w:ilvl w:val="0"/>
          <w:numId w:val="40"/>
        </w:numPr>
        <w:spacing w:after="0" w:line="240" w:lineRule="auto"/>
        <w:jc w:val="both"/>
      </w:pPr>
      <w:r>
        <w:rPr>
          <w:i/>
        </w:rPr>
        <w:t>What would be missing if no one had a fridge?</w:t>
      </w:r>
    </w:p>
    <w:p w14:paraId="00000892" w14:textId="77777777" w:rsidR="00BA6AC4" w:rsidRDefault="00000000">
      <w:pPr>
        <w:numPr>
          <w:ilvl w:val="0"/>
          <w:numId w:val="40"/>
        </w:numPr>
        <w:spacing w:after="0" w:line="240" w:lineRule="auto"/>
        <w:jc w:val="both"/>
      </w:pPr>
      <w:r>
        <w:rPr>
          <w:i/>
        </w:rPr>
        <w:t>How do you think you would live without a fridge?</w:t>
      </w:r>
    </w:p>
    <w:p w14:paraId="00000893" w14:textId="77777777" w:rsidR="00BA6AC4" w:rsidRDefault="00000000">
      <w:pPr>
        <w:numPr>
          <w:ilvl w:val="0"/>
          <w:numId w:val="40"/>
        </w:numPr>
        <w:spacing w:after="0" w:line="240" w:lineRule="auto"/>
        <w:jc w:val="both"/>
      </w:pPr>
      <w:r>
        <w:rPr>
          <w:i/>
        </w:rPr>
        <w:t>How would you change your life if you didn't have a fridge? How can you preserve food without a fridge? Find low-tech solutions.</w:t>
      </w:r>
    </w:p>
    <w:p w14:paraId="00000894" w14:textId="77777777" w:rsidR="00BA6AC4" w:rsidRDefault="00BA6AC4">
      <w:pPr>
        <w:spacing w:after="0" w:line="240" w:lineRule="auto"/>
        <w:ind w:left="720"/>
        <w:jc w:val="both"/>
      </w:pPr>
    </w:p>
    <w:p w14:paraId="00000895" w14:textId="77777777" w:rsidR="00BA6AC4" w:rsidRDefault="00000000">
      <w:pPr>
        <w:spacing w:after="0" w:line="240" w:lineRule="auto"/>
        <w:jc w:val="both"/>
      </w:pPr>
      <w:r>
        <w:rPr>
          <w:b/>
        </w:rPr>
        <w:t>Group Division:</w:t>
      </w:r>
      <w:r>
        <w:t xml:space="preserve"> Divide the group into four teams. Each team will tackle these questions together, thinking not only about the theoretical aspects but also considering the practical implications of living without a fridge in this fictional world. You'll be documenting your thoughts on a flipchart.</w:t>
      </w:r>
    </w:p>
    <w:p w14:paraId="00000896" w14:textId="77777777" w:rsidR="00BA6AC4" w:rsidRDefault="00BA6AC4">
      <w:pPr>
        <w:spacing w:after="0" w:line="240" w:lineRule="auto"/>
        <w:jc w:val="both"/>
      </w:pPr>
    </w:p>
    <w:p w14:paraId="00000897" w14:textId="77777777" w:rsidR="00BA6AC4" w:rsidRDefault="00000000">
      <w:pPr>
        <w:spacing w:after="0" w:line="240" w:lineRule="auto"/>
        <w:jc w:val="both"/>
      </w:pPr>
      <w:r>
        <w:rPr>
          <w:b/>
        </w:rPr>
        <w:t>Group Discussion:</w:t>
      </w:r>
      <w:r>
        <w:t xml:space="preserve"> Feel free to immerse yourself in the scenario. Imagine the smells, tastes, and textures of a world where fresh produce needs to be consumed quickly, and preservation methods become a daily consideration.</w:t>
      </w:r>
    </w:p>
    <w:p w14:paraId="00000898" w14:textId="77777777" w:rsidR="00BA6AC4" w:rsidRDefault="00BA6AC4">
      <w:pPr>
        <w:spacing w:after="0" w:line="240" w:lineRule="auto"/>
        <w:jc w:val="both"/>
      </w:pPr>
    </w:p>
    <w:p w14:paraId="00000899" w14:textId="77777777" w:rsidR="00BA6AC4" w:rsidRDefault="00000000">
      <w:pPr>
        <w:spacing w:after="0" w:line="240" w:lineRule="auto"/>
        <w:jc w:val="both"/>
      </w:pPr>
      <w:r>
        <w:rPr>
          <w:b/>
        </w:rPr>
        <w:t>Flipchart Presentation:</w:t>
      </w:r>
      <w:r>
        <w:t xml:space="preserve"> Once your discussions are complete, each team will present their findings on the flipchart. Use words, drawings, or diagrams to convey your ideas. Additionally, note down any questions that arise during your discussions.</w:t>
      </w:r>
    </w:p>
    <w:p w14:paraId="0000089A" w14:textId="77777777" w:rsidR="00BA6AC4" w:rsidRDefault="00BA6AC4">
      <w:pPr>
        <w:spacing w:after="0" w:line="240" w:lineRule="auto"/>
        <w:jc w:val="both"/>
      </w:pPr>
    </w:p>
    <w:p w14:paraId="0000089B" w14:textId="77777777" w:rsidR="00BA6AC4" w:rsidRDefault="00000000">
      <w:pPr>
        <w:spacing w:after="0" w:line="240" w:lineRule="auto"/>
        <w:jc w:val="both"/>
      </w:pPr>
      <w:r>
        <w:rPr>
          <w:b/>
        </w:rPr>
        <w:t>Whole Group Discussion:</w:t>
      </w:r>
      <w:r>
        <w:t xml:space="preserve"> After all </w:t>
      </w:r>
      <w:proofErr w:type="gramStart"/>
      <w:r>
        <w:t>groups</w:t>
      </w:r>
      <w:proofErr w:type="gramEnd"/>
      <w:r>
        <w:t xml:space="preserve"> have presented, we'll discuss the questions raised and try to answer them together.</w:t>
      </w:r>
    </w:p>
    <w:p w14:paraId="0000089C" w14:textId="77777777" w:rsidR="00BA6AC4" w:rsidRDefault="00000000">
      <w:pPr>
        <w:spacing w:after="0" w:line="240" w:lineRule="auto"/>
        <w:jc w:val="both"/>
      </w:pPr>
      <w:r>
        <w:rPr>
          <w:b/>
        </w:rPr>
        <w:t>Conclusion:</w:t>
      </w:r>
      <w:r>
        <w:t xml:space="preserve"> To wrap up, let's reflect on how our lives changed after the refrigerator was introduced into our households. Consider both the positive and negative aspects of this technology.</w:t>
      </w:r>
    </w:p>
    <w:p w14:paraId="0000089D" w14:textId="77777777" w:rsidR="00BA6AC4" w:rsidRDefault="00000000">
      <w:pPr>
        <w:spacing w:after="0" w:line="240" w:lineRule="auto"/>
        <w:jc w:val="both"/>
      </w:pPr>
      <w:r>
        <w:t xml:space="preserve">- How did our lives change after the refrigerator was introduced into our households? </w:t>
      </w:r>
    </w:p>
    <w:p w14:paraId="0000089E" w14:textId="77777777" w:rsidR="00BA6AC4" w:rsidRDefault="00000000">
      <w:pPr>
        <w:spacing w:after="0" w:line="240" w:lineRule="auto"/>
        <w:jc w:val="both"/>
      </w:pPr>
      <w:r>
        <w:t>- What are the negative aspects of this technology?</w:t>
      </w:r>
    </w:p>
    <w:p w14:paraId="0000089F" w14:textId="77777777" w:rsidR="00BA6AC4" w:rsidRDefault="00BA6AC4">
      <w:pPr>
        <w:spacing w:after="0" w:line="240" w:lineRule="auto"/>
        <w:jc w:val="both"/>
        <w:rPr>
          <w:u w:val="single"/>
        </w:rPr>
      </w:pPr>
    </w:p>
    <w:p w14:paraId="000008A0" w14:textId="77777777" w:rsidR="00BA6AC4" w:rsidRDefault="00000000">
      <w:pPr>
        <w:jc w:val="both"/>
        <w:rPr>
          <w:u w:val="single"/>
        </w:rPr>
      </w:pPr>
      <w:r>
        <w:rPr>
          <w:u w:val="single"/>
        </w:rPr>
        <w:t xml:space="preserve">Tips for facilitator: </w:t>
      </w:r>
    </w:p>
    <w:p w14:paraId="000008A1" w14:textId="77777777" w:rsidR="00BA6AC4" w:rsidRDefault="00000000">
      <w:pPr>
        <w:jc w:val="both"/>
      </w:pPr>
      <w:r>
        <w:t>If you feel like you can develop a “Dear diary” template for the participants to use or you can download one for example from here:</w:t>
      </w:r>
    </w:p>
    <w:p w14:paraId="000008A2" w14:textId="77777777" w:rsidR="00BA6AC4" w:rsidRDefault="00000000">
      <w:pPr>
        <w:jc w:val="both"/>
      </w:pPr>
      <w:hyperlink r:id="rId43">
        <w:r>
          <w:rPr>
            <w:color w:val="1155CC"/>
            <w:u w:val="single"/>
          </w:rPr>
          <w:t>https://museprintables.com/files/writing-templates/pdf/dear-diary-writing-templates-watermarked.pdf</w:t>
        </w:r>
      </w:hyperlink>
    </w:p>
    <w:p w14:paraId="000008A3" w14:textId="77777777" w:rsidR="00BA6AC4" w:rsidRDefault="00000000">
      <w:pPr>
        <w:jc w:val="both"/>
      </w:pPr>
      <w:r>
        <w:t xml:space="preserve">It is suggested to print out the reflection questions and hand it out to the participants/write it in a flipchart so everyone can see them. </w:t>
      </w:r>
    </w:p>
    <w:p w14:paraId="000008A4" w14:textId="77777777" w:rsidR="00BA6AC4" w:rsidRDefault="00000000">
      <w:pPr>
        <w:jc w:val="both"/>
      </w:pPr>
      <w:r>
        <w:t xml:space="preserve">We would like to show the participants what are the points </w:t>
      </w:r>
      <w:proofErr w:type="gramStart"/>
      <w:r>
        <w:t>in</w:t>
      </w:r>
      <w:proofErr w:type="gramEnd"/>
      <w:r>
        <w:t xml:space="preserve"> this activity that we can use in our daily life. You can tell them about the recent food system and show them solutions like composting, permaculture, balcony gardens, community supported agriculture.</w:t>
      </w:r>
    </w:p>
    <w:p w14:paraId="000008A5" w14:textId="77777777" w:rsidR="00BA6AC4" w:rsidRDefault="00000000">
      <w:pPr>
        <w:jc w:val="both"/>
      </w:pPr>
      <w:r>
        <w:t>Read more about composting:</w:t>
      </w:r>
    </w:p>
    <w:p w14:paraId="000008A6" w14:textId="77777777" w:rsidR="00BA6AC4" w:rsidRDefault="00000000">
      <w:pPr>
        <w:jc w:val="both"/>
      </w:pPr>
      <w:r>
        <w:t xml:space="preserve"> </w:t>
      </w:r>
      <w:hyperlink r:id="rId44">
        <w:r>
          <w:rPr>
            <w:color w:val="0563C1"/>
            <w:u w:val="single"/>
          </w:rPr>
          <w:t>https://www.planetnatural.com/composting-101/soil-science/what-is-compost/</w:t>
        </w:r>
      </w:hyperlink>
      <w:r>
        <w:t xml:space="preserve"> </w:t>
      </w:r>
    </w:p>
    <w:p w14:paraId="000008A7" w14:textId="77777777" w:rsidR="00BA6AC4" w:rsidRDefault="00000000">
      <w:pPr>
        <w:jc w:val="both"/>
      </w:pPr>
      <w:r>
        <w:t xml:space="preserve">Read more about permaculture: </w:t>
      </w:r>
      <w:hyperlink r:id="rId45">
        <w:r>
          <w:rPr>
            <w:color w:val="0563C1"/>
            <w:u w:val="single"/>
          </w:rPr>
          <w:t>https://www.permaculturenews.org/what-is-permaculture/</w:t>
        </w:r>
      </w:hyperlink>
      <w:r>
        <w:t xml:space="preserve"> </w:t>
      </w:r>
    </w:p>
    <w:p w14:paraId="000008A8" w14:textId="77777777" w:rsidR="00BA6AC4" w:rsidRDefault="00000000">
      <w:pPr>
        <w:jc w:val="both"/>
      </w:pPr>
      <w:r>
        <w:lastRenderedPageBreak/>
        <w:t>Read more about balcony gardens:</w:t>
      </w:r>
    </w:p>
    <w:p w14:paraId="000008A9" w14:textId="77777777" w:rsidR="00BA6AC4" w:rsidRDefault="00000000">
      <w:pPr>
        <w:jc w:val="both"/>
      </w:pPr>
      <w:hyperlink r:id="rId46">
        <w:r>
          <w:rPr>
            <w:color w:val="0563C1"/>
            <w:u w:val="single"/>
          </w:rPr>
          <w:t>https://www.researchgate.net/profile/Saheb-Pal-2/publication/341778484_Balcony_Gardening_of_Vegetable_Crops/links/5ed3b96392851c9c5e6c3b55/Balcony-Gardening-of-Vegetable-Crops.pdf</w:t>
        </w:r>
      </w:hyperlink>
      <w:r>
        <w:t xml:space="preserve"> </w:t>
      </w:r>
    </w:p>
    <w:p w14:paraId="000008AA" w14:textId="77777777" w:rsidR="00BA6AC4" w:rsidRDefault="00000000">
      <w:pPr>
        <w:jc w:val="both"/>
      </w:pPr>
      <w:r>
        <w:t xml:space="preserve">Read more about community supported agriculture: </w:t>
      </w:r>
    </w:p>
    <w:p w14:paraId="000008AB" w14:textId="77777777" w:rsidR="00BA6AC4" w:rsidRDefault="00000000">
      <w:pPr>
        <w:jc w:val="both"/>
      </w:pPr>
      <w:hyperlink r:id="rId47">
        <w:r>
          <w:rPr>
            <w:color w:val="0563C1"/>
            <w:u w:val="single"/>
          </w:rPr>
          <w:t>https://www.nal.usda.gov/farms-and-agricultural-production-systems/community-supported-agriculture</w:t>
        </w:r>
      </w:hyperlink>
      <w:r>
        <w:t xml:space="preserve"> </w:t>
      </w:r>
    </w:p>
    <w:p w14:paraId="000008AC" w14:textId="77777777" w:rsidR="00BA6AC4" w:rsidRDefault="00BA6AC4">
      <w:pPr>
        <w:jc w:val="both"/>
      </w:pPr>
    </w:p>
    <w:p w14:paraId="000008AD" w14:textId="77777777" w:rsidR="00BA6AC4" w:rsidRDefault="00BA6AC4">
      <w:pPr>
        <w:jc w:val="both"/>
      </w:pPr>
    </w:p>
    <w:p w14:paraId="000008AE" w14:textId="77777777" w:rsidR="00BA6AC4" w:rsidRDefault="00000000">
      <w:pPr>
        <w:jc w:val="both"/>
        <w:rPr>
          <w:u w:val="single"/>
        </w:rPr>
      </w:pPr>
      <w:r>
        <w:rPr>
          <w:u w:val="single"/>
        </w:rPr>
        <w:t>Questions for reflection:</w:t>
      </w:r>
    </w:p>
    <w:p w14:paraId="000008AF" w14:textId="77777777" w:rsidR="00BA6AC4" w:rsidRDefault="00000000">
      <w:pPr>
        <w:numPr>
          <w:ilvl w:val="0"/>
          <w:numId w:val="20"/>
        </w:numPr>
        <w:pBdr>
          <w:top w:val="nil"/>
          <w:left w:val="nil"/>
          <w:bottom w:val="nil"/>
          <w:right w:val="nil"/>
          <w:between w:val="nil"/>
        </w:pBdr>
        <w:spacing w:after="0" w:line="240" w:lineRule="auto"/>
      </w:pPr>
      <w:r>
        <w:rPr>
          <w:color w:val="000000"/>
        </w:rPr>
        <w:t xml:space="preserve">Would you live in a world without electricity? </w:t>
      </w:r>
    </w:p>
    <w:p w14:paraId="000008B0" w14:textId="77777777" w:rsidR="00BA6AC4" w:rsidRDefault="00000000">
      <w:pPr>
        <w:numPr>
          <w:ilvl w:val="0"/>
          <w:numId w:val="20"/>
        </w:numPr>
        <w:pBdr>
          <w:top w:val="nil"/>
          <w:left w:val="nil"/>
          <w:bottom w:val="nil"/>
          <w:right w:val="nil"/>
          <w:between w:val="nil"/>
        </w:pBdr>
        <w:spacing w:after="0" w:line="240" w:lineRule="auto"/>
      </w:pPr>
      <w:r>
        <w:rPr>
          <w:color w:val="000000"/>
        </w:rPr>
        <w:t>How did it make you feel to imagine a world like that?</w:t>
      </w:r>
    </w:p>
    <w:p w14:paraId="000008B1" w14:textId="77777777" w:rsidR="00BA6AC4" w:rsidRDefault="00000000">
      <w:pPr>
        <w:numPr>
          <w:ilvl w:val="0"/>
          <w:numId w:val="20"/>
        </w:numPr>
        <w:pBdr>
          <w:top w:val="nil"/>
          <w:left w:val="nil"/>
          <w:bottom w:val="nil"/>
          <w:right w:val="nil"/>
          <w:between w:val="nil"/>
        </w:pBdr>
        <w:spacing w:after="0" w:line="240" w:lineRule="auto"/>
      </w:pPr>
      <w:r>
        <w:rPr>
          <w:color w:val="000000"/>
        </w:rPr>
        <w:t>How can we use less electricity in our lives?</w:t>
      </w:r>
    </w:p>
    <w:p w14:paraId="000008B2" w14:textId="77777777" w:rsidR="00BA6AC4" w:rsidRDefault="00BA6AC4">
      <w:pPr>
        <w:jc w:val="both"/>
      </w:pPr>
    </w:p>
    <w:p w14:paraId="000008B3" w14:textId="77777777" w:rsidR="00BA6AC4" w:rsidRDefault="00000000">
      <w:pPr>
        <w:pStyle w:val="Heading3"/>
      </w:pPr>
      <w:bookmarkStart w:id="104" w:name="_heading=h.2wwbldi" w:colFirst="0" w:colLast="0"/>
      <w:bookmarkEnd w:id="104"/>
      <w:r>
        <w:t>Activity 6 - Owls and crows</w:t>
      </w:r>
    </w:p>
    <w:p w14:paraId="000008B4" w14:textId="77777777" w:rsidR="00BA6AC4" w:rsidRDefault="00000000">
      <w:pPr>
        <w:jc w:val="both"/>
      </w:pPr>
      <w:r>
        <w:rPr>
          <w:u w:val="single"/>
        </w:rPr>
        <w:t xml:space="preserve">Time: </w:t>
      </w:r>
      <w:r>
        <w:t>15-20 min</w:t>
      </w:r>
    </w:p>
    <w:p w14:paraId="000008B5" w14:textId="77777777" w:rsidR="00BA6AC4" w:rsidRDefault="00000000">
      <w:pPr>
        <w:jc w:val="both"/>
      </w:pPr>
      <w:r>
        <w:rPr>
          <w:u w:val="single"/>
        </w:rPr>
        <w:t xml:space="preserve">Goal: </w:t>
      </w:r>
      <w:r>
        <w:t>The information processed so far is recorded. It also releases any tensions from the previous exercise.</w:t>
      </w:r>
    </w:p>
    <w:p w14:paraId="000008B6" w14:textId="77777777" w:rsidR="00BA6AC4" w:rsidRDefault="00000000">
      <w:pPr>
        <w:jc w:val="both"/>
      </w:pPr>
      <w:r>
        <w:rPr>
          <w:u w:val="single"/>
        </w:rPr>
        <w:t>Skills and competences</w:t>
      </w:r>
      <w:r>
        <w:t xml:space="preserve">: </w:t>
      </w:r>
    </w:p>
    <w:p w14:paraId="000008B7" w14:textId="77777777" w:rsidR="00BA6AC4" w:rsidRDefault="00000000">
      <w:pPr>
        <w:jc w:val="both"/>
      </w:pPr>
      <w:r>
        <w:t>Teamwork, critical thinking</w:t>
      </w:r>
    </w:p>
    <w:p w14:paraId="000008B8" w14:textId="77777777" w:rsidR="00BA6AC4" w:rsidRDefault="00000000">
      <w:pPr>
        <w:jc w:val="both"/>
      </w:pPr>
      <w:r>
        <w:rPr>
          <w:u w:val="single"/>
        </w:rPr>
        <w:t xml:space="preserve">Materials needed: </w:t>
      </w:r>
      <w:r>
        <w:t xml:space="preserve">ropes, or sticks, or anything that separates the two halves of the field, </w:t>
      </w:r>
      <w:proofErr w:type="gramStart"/>
      <w:r>
        <w:t>scarves</w:t>
      </w:r>
      <w:proofErr w:type="gramEnd"/>
      <w:r>
        <w:t xml:space="preserve"> or anything that marks home field.</w:t>
      </w:r>
    </w:p>
    <w:p w14:paraId="000008B9" w14:textId="77777777" w:rsidR="00BA6AC4" w:rsidRDefault="00BA6AC4">
      <w:pPr>
        <w:jc w:val="both"/>
      </w:pPr>
    </w:p>
    <w:p w14:paraId="000008BA" w14:textId="77777777" w:rsidR="00BA6AC4" w:rsidRDefault="00000000">
      <w:pPr>
        <w:jc w:val="both"/>
      </w:pPr>
      <w:r>
        <w:rPr>
          <w:u w:val="single"/>
        </w:rPr>
        <w:t>Description:</w:t>
      </w:r>
    </w:p>
    <w:p w14:paraId="000008BB" w14:textId="77777777" w:rsidR="00BA6AC4" w:rsidRDefault="00000000">
      <w:pPr>
        <w:jc w:val="both"/>
      </w:pPr>
      <w:r>
        <w:t xml:space="preserve">Divide the group into two equal groups, the </w:t>
      </w:r>
      <w:proofErr w:type="gramStart"/>
      <w:r>
        <w:t>owls</w:t>
      </w:r>
      <w:proofErr w:type="gramEnd"/>
      <w:r>
        <w:t xml:space="preserve"> and the crows. Lay a rope in an open area and have the </w:t>
      </w:r>
      <w:proofErr w:type="gramStart"/>
      <w:r>
        <w:t>teams</w:t>
      </w:r>
      <w:proofErr w:type="gramEnd"/>
      <w:r>
        <w:t xml:space="preserve"> line up facing each other, each team about two feet back from the rope. About eleven feet behind each team, place a bandana on the ground to mark home base. The leader makes a statement from what they have learned so far; if the statement is true, the owls chase the crows; if it is false, the crows chase the owls. If a player is tagged before he crosses home base, he joins the other team.</w:t>
      </w:r>
    </w:p>
    <w:p w14:paraId="000008BC" w14:textId="77777777" w:rsidR="00BA6AC4" w:rsidRDefault="00000000">
      <w:pPr>
        <w:spacing w:after="0" w:line="240" w:lineRule="auto"/>
        <w:jc w:val="both"/>
        <w:rPr>
          <w:b/>
        </w:rPr>
      </w:pPr>
      <w:r>
        <w:rPr>
          <w:u w:val="single"/>
        </w:rPr>
        <w:t>Questions:</w:t>
      </w:r>
      <w:r>
        <w:rPr>
          <w:b/>
        </w:rPr>
        <w:t xml:space="preserve"> </w:t>
      </w:r>
    </w:p>
    <w:p w14:paraId="000008BD" w14:textId="77777777" w:rsidR="00BA6AC4" w:rsidRDefault="00000000">
      <w:pPr>
        <w:numPr>
          <w:ilvl w:val="0"/>
          <w:numId w:val="112"/>
        </w:numPr>
        <w:spacing w:after="0" w:line="240" w:lineRule="auto"/>
        <w:jc w:val="both"/>
      </w:pPr>
      <w:r>
        <w:t xml:space="preserve">Without a fridge we have no option to preserve food. </w:t>
      </w:r>
      <w:r>
        <w:rPr>
          <w:i/>
        </w:rPr>
        <w:t>False</w:t>
      </w:r>
    </w:p>
    <w:p w14:paraId="000008BE" w14:textId="77777777" w:rsidR="00BA6AC4" w:rsidRDefault="00000000">
      <w:pPr>
        <w:numPr>
          <w:ilvl w:val="0"/>
          <w:numId w:val="112"/>
        </w:numPr>
        <w:spacing w:after="0" w:line="240" w:lineRule="auto"/>
        <w:jc w:val="both"/>
      </w:pPr>
      <w:r>
        <w:t xml:space="preserve">Industrial agriculture and the food supply system can provide or share equally the goods. </w:t>
      </w:r>
      <w:r>
        <w:rPr>
          <w:i/>
        </w:rPr>
        <w:t>False</w:t>
      </w:r>
    </w:p>
    <w:p w14:paraId="000008BF" w14:textId="77777777" w:rsidR="00BA6AC4" w:rsidRDefault="00000000">
      <w:pPr>
        <w:numPr>
          <w:ilvl w:val="0"/>
          <w:numId w:val="112"/>
        </w:numPr>
        <w:spacing w:after="0" w:line="240" w:lineRule="auto"/>
        <w:jc w:val="both"/>
      </w:pPr>
      <w:r>
        <w:t xml:space="preserve">Superfoods are healthy. </w:t>
      </w:r>
      <w:r>
        <w:rPr>
          <w:i/>
        </w:rPr>
        <w:t>True</w:t>
      </w:r>
    </w:p>
    <w:p w14:paraId="000008C0" w14:textId="77777777" w:rsidR="00BA6AC4" w:rsidRDefault="00000000">
      <w:pPr>
        <w:numPr>
          <w:ilvl w:val="0"/>
          <w:numId w:val="112"/>
        </w:numPr>
        <w:spacing w:after="0" w:line="240" w:lineRule="auto"/>
        <w:jc w:val="both"/>
      </w:pPr>
      <w:proofErr w:type="gramStart"/>
      <w:r>
        <w:t>All of</w:t>
      </w:r>
      <w:proofErr w:type="gramEnd"/>
      <w:r>
        <w:t xml:space="preserve"> the nutrition the human body needs can be retrieved from food grown in your own country. </w:t>
      </w:r>
      <w:r>
        <w:rPr>
          <w:i/>
        </w:rPr>
        <w:t>True</w:t>
      </w:r>
    </w:p>
    <w:p w14:paraId="000008C1" w14:textId="77777777" w:rsidR="00BA6AC4" w:rsidRDefault="00000000">
      <w:pPr>
        <w:numPr>
          <w:ilvl w:val="0"/>
          <w:numId w:val="112"/>
        </w:numPr>
        <w:spacing w:after="0" w:line="240" w:lineRule="auto"/>
        <w:jc w:val="both"/>
      </w:pPr>
      <w:r>
        <w:t xml:space="preserve">The health of the soil does not affect the quality of the food grown there. </w:t>
      </w:r>
      <w:r>
        <w:rPr>
          <w:i/>
        </w:rPr>
        <w:t>False</w:t>
      </w:r>
    </w:p>
    <w:p w14:paraId="000008C2" w14:textId="77777777" w:rsidR="00BA6AC4" w:rsidRDefault="00000000">
      <w:pPr>
        <w:numPr>
          <w:ilvl w:val="0"/>
          <w:numId w:val="112"/>
        </w:numPr>
        <w:spacing w:after="0" w:line="240" w:lineRule="auto"/>
        <w:jc w:val="both"/>
      </w:pPr>
      <w:r>
        <w:t xml:space="preserve">Industrial agriculture does have a bad effect on human health. </w:t>
      </w:r>
      <w:r>
        <w:rPr>
          <w:i/>
        </w:rPr>
        <w:t>True</w:t>
      </w:r>
    </w:p>
    <w:p w14:paraId="000008C3" w14:textId="77777777" w:rsidR="00BA6AC4" w:rsidRDefault="00000000">
      <w:pPr>
        <w:numPr>
          <w:ilvl w:val="0"/>
          <w:numId w:val="112"/>
        </w:numPr>
        <w:spacing w:after="0" w:line="240" w:lineRule="auto"/>
        <w:jc w:val="both"/>
      </w:pPr>
      <w:r>
        <w:t xml:space="preserve">Everyone in the food system has an equal share of income from the goods that are sold. </w:t>
      </w:r>
      <w:r>
        <w:rPr>
          <w:i/>
        </w:rPr>
        <w:t>False</w:t>
      </w:r>
    </w:p>
    <w:p w14:paraId="000008C4" w14:textId="77777777" w:rsidR="00BA6AC4" w:rsidRDefault="00000000">
      <w:pPr>
        <w:numPr>
          <w:ilvl w:val="0"/>
          <w:numId w:val="112"/>
        </w:numPr>
        <w:spacing w:after="0" w:line="240" w:lineRule="auto"/>
        <w:jc w:val="both"/>
      </w:pPr>
      <w:r>
        <w:t xml:space="preserve">If you want to eat only seasonal goods you will be malnourished.  </w:t>
      </w:r>
      <w:r>
        <w:rPr>
          <w:i/>
        </w:rPr>
        <w:t>False</w:t>
      </w:r>
    </w:p>
    <w:p w14:paraId="000008C5" w14:textId="77777777" w:rsidR="00BA6AC4" w:rsidRDefault="00000000">
      <w:pPr>
        <w:numPr>
          <w:ilvl w:val="0"/>
          <w:numId w:val="112"/>
        </w:numPr>
        <w:spacing w:after="0" w:line="240" w:lineRule="auto"/>
        <w:jc w:val="both"/>
      </w:pPr>
      <w:r>
        <w:lastRenderedPageBreak/>
        <w:t xml:space="preserve">You have the power to make changes </w:t>
      </w:r>
      <w:proofErr w:type="gramStart"/>
      <w:r>
        <w:t>about</w:t>
      </w:r>
      <w:proofErr w:type="gramEnd"/>
      <w:r>
        <w:t xml:space="preserve"> the food system in your own surroundings. </w:t>
      </w:r>
      <w:r>
        <w:rPr>
          <w:i/>
        </w:rPr>
        <w:t>True</w:t>
      </w:r>
    </w:p>
    <w:p w14:paraId="000008C6" w14:textId="77777777" w:rsidR="00BA6AC4" w:rsidRDefault="00000000">
      <w:pPr>
        <w:numPr>
          <w:ilvl w:val="0"/>
          <w:numId w:val="112"/>
        </w:numPr>
        <w:spacing w:after="0" w:line="240" w:lineRule="auto"/>
        <w:jc w:val="both"/>
      </w:pPr>
      <w:r>
        <w:t xml:space="preserve">Buying products from local farmers would reduce inequalities in the food supply chain. </w:t>
      </w:r>
      <w:r>
        <w:rPr>
          <w:i/>
        </w:rPr>
        <w:t>True</w:t>
      </w:r>
    </w:p>
    <w:p w14:paraId="000008C7" w14:textId="77777777" w:rsidR="00BA6AC4" w:rsidRDefault="00000000">
      <w:pPr>
        <w:numPr>
          <w:ilvl w:val="0"/>
          <w:numId w:val="112"/>
        </w:numPr>
        <w:spacing w:after="0" w:line="240" w:lineRule="auto"/>
        <w:jc w:val="both"/>
      </w:pPr>
      <w:r>
        <w:t xml:space="preserve">Supermarkets barely make any profits from selling processed vegetables. </w:t>
      </w:r>
      <w:r>
        <w:rPr>
          <w:i/>
        </w:rPr>
        <w:t>False</w:t>
      </w:r>
    </w:p>
    <w:p w14:paraId="000008C8" w14:textId="77777777" w:rsidR="00BA6AC4" w:rsidRDefault="00000000">
      <w:pPr>
        <w:numPr>
          <w:ilvl w:val="0"/>
          <w:numId w:val="112"/>
        </w:numPr>
        <w:spacing w:after="0" w:line="240" w:lineRule="auto"/>
        <w:jc w:val="both"/>
      </w:pPr>
      <w:r>
        <w:t xml:space="preserve">In 1st world countries everyone has the cache to eat healthy. </w:t>
      </w:r>
      <w:r>
        <w:rPr>
          <w:i/>
        </w:rPr>
        <w:t>False</w:t>
      </w:r>
    </w:p>
    <w:p w14:paraId="000008C9" w14:textId="77777777" w:rsidR="00BA6AC4" w:rsidRDefault="00000000">
      <w:pPr>
        <w:jc w:val="both"/>
      </w:pPr>
      <w:r>
        <w:rPr>
          <w:u w:val="single"/>
        </w:rPr>
        <w:br/>
        <w:t xml:space="preserve">Tips for facilitator: </w:t>
      </w:r>
      <w:r>
        <w:t>Feel free to make up your own questions or it can be an activity for participants to make 2-3 true/false questions and then you can collect them and read them and use them. At the end, there should be a summary of the statements, giving room for possible "debate" and argument.</w:t>
      </w:r>
    </w:p>
    <w:p w14:paraId="000008CA" w14:textId="77777777" w:rsidR="00BA6AC4" w:rsidRDefault="00000000">
      <w:pPr>
        <w:jc w:val="both"/>
      </w:pPr>
      <w:r>
        <w:rPr>
          <w:b/>
          <w:i/>
          <w:sz w:val="24"/>
          <w:szCs w:val="24"/>
        </w:rPr>
        <w:t>An idea</w:t>
      </w:r>
      <w:r>
        <w:rPr>
          <w:i/>
        </w:rPr>
        <w:t xml:space="preserve">: </w:t>
      </w:r>
      <w:r>
        <w:t xml:space="preserve">At the end of Module 7, we can organize a trip to a local organic farm. </w:t>
      </w:r>
    </w:p>
    <w:p w14:paraId="000008CB" w14:textId="77777777" w:rsidR="00BA6AC4" w:rsidRDefault="00BA6AC4">
      <w:pPr>
        <w:jc w:val="both"/>
      </w:pPr>
    </w:p>
    <w:p w14:paraId="000008CC" w14:textId="77777777" w:rsidR="00BA6AC4" w:rsidRDefault="00000000">
      <w:pPr>
        <w:pStyle w:val="Heading1"/>
      </w:pPr>
      <w:bookmarkStart w:id="105" w:name="_heading=h.1c1lvlb" w:colFirst="0" w:colLast="0"/>
      <w:bookmarkEnd w:id="105"/>
      <w:r>
        <w:t>Module 8. Environment policies and activism</w:t>
      </w:r>
    </w:p>
    <w:p w14:paraId="000008CD" w14:textId="77777777" w:rsidR="00BA6AC4" w:rsidRDefault="00BA6AC4">
      <w:pPr>
        <w:jc w:val="both"/>
      </w:pPr>
    </w:p>
    <w:p w14:paraId="000008CE" w14:textId="77777777" w:rsidR="00BA6AC4" w:rsidRDefault="00000000">
      <w:pPr>
        <w:pStyle w:val="Heading2"/>
      </w:pPr>
      <w:bookmarkStart w:id="106" w:name="_heading=h.3w19e94" w:colFirst="0" w:colLast="0"/>
      <w:bookmarkEnd w:id="106"/>
      <w:r>
        <w:t xml:space="preserve">Summary of the topic </w:t>
      </w:r>
    </w:p>
    <w:p w14:paraId="000008CF" w14:textId="77777777" w:rsidR="00BA6AC4" w:rsidRDefault="00BA6AC4">
      <w:pPr>
        <w:jc w:val="both"/>
      </w:pPr>
    </w:p>
    <w:p w14:paraId="000008D0" w14:textId="77777777" w:rsidR="00BA6AC4" w:rsidRDefault="00000000">
      <w:pPr>
        <w:jc w:val="both"/>
      </w:pPr>
      <w:r>
        <w:t xml:space="preserve">Environmental activism is the act of taking action to protect and preserve the natural environment from harm caused by human activity. It involves advocating for changes in policies, regulations, and practices that may be harmful to the environment and promoting the adoption of sustainable and </w:t>
      </w:r>
      <w:proofErr w:type="gramStart"/>
      <w:r>
        <w:t>environmentally-friendly</w:t>
      </w:r>
      <w:proofErr w:type="gramEnd"/>
      <w:r>
        <w:t xml:space="preserve"> alternatives. Environmental activists work to raise public awareness about environmental issues, push for greater accountability from corporations and governments, and create positive change through various forms of direct action, such as protests, petitions, and boycotts. The goal of environmental activism is to promote a healthy and sustainable environment for present and future generations. </w:t>
      </w:r>
    </w:p>
    <w:p w14:paraId="000008D1" w14:textId="77777777" w:rsidR="00BA6AC4" w:rsidRDefault="00000000">
      <w:pPr>
        <w:jc w:val="both"/>
      </w:pPr>
      <w:r>
        <w:t>Environmental activism can achieve many positive outcomes for the environment and society. Raising awareness is one of the most influential outcomes of activism. Environmental activists can help raise public awareness about environmental issues, including climate change, pollution, deforestation, and habitat destruction through different sets of activities, campaigns, marches. This increased awareness can lead to more people taking action to protect the environment. Activism can influence change in policy. Activists can influence government policies and regulations that impact the environment, such as setting emissions standards, establishing protected areas, and limiting the use of harmful chemicals. It can also hold corporations and companies accountable. Activists can pressure corporations and companies to adopt more environmentally friendly practices and hold them accountable for any harm they cause to the environment. Environmental activism can promote the adoption of sustainable practices, such as renewable energy and responsible consumption, which reduce the impact of human activity on the environment. Activism can help protect natural resources, such as water, air, and soil, from pollution and other harmful effects and they can help with building communities. Environmental activism can bring people together to work towards a common goal, building strong and resilient communities that are better equipped to respond to environmental challenges.</w:t>
      </w:r>
    </w:p>
    <w:p w14:paraId="000008D2" w14:textId="77777777" w:rsidR="00BA6AC4" w:rsidRDefault="00000000">
      <w:pPr>
        <w:jc w:val="both"/>
      </w:pPr>
      <w:r>
        <w:t>Young people have a crucial role to play in environmental activism because they are the ones who will inherit the planet and its environmental challenges. Why young people should be encouraged to become environmental activists:</w:t>
      </w:r>
    </w:p>
    <w:p w14:paraId="000008D3" w14:textId="77777777" w:rsidR="00BA6AC4" w:rsidRDefault="00000000">
      <w:pPr>
        <w:jc w:val="both"/>
      </w:pPr>
      <w:r>
        <w:lastRenderedPageBreak/>
        <w:t xml:space="preserve">- BECAUSE of the Long-term impact. Young people will be affected by environmental challenges such as climate change for a longer </w:t>
      </w:r>
      <w:proofErr w:type="gramStart"/>
      <w:r>
        <w:t>period of time</w:t>
      </w:r>
      <w:proofErr w:type="gramEnd"/>
      <w:r>
        <w:t xml:space="preserve"> than older generations. Thus, their involvement in environmental activism is crucial for long-term impact.</w:t>
      </w:r>
    </w:p>
    <w:p w14:paraId="000008D4" w14:textId="77777777" w:rsidR="00BA6AC4" w:rsidRDefault="00000000">
      <w:pPr>
        <w:jc w:val="both"/>
      </w:pPr>
      <w:r>
        <w:t>- BECAUSE of the Fresh perspectives they bring: Young people bring fresh perspectives and new ideas to the table, which can be valuable in developing innovative solutions to environmental problems.</w:t>
      </w:r>
    </w:p>
    <w:p w14:paraId="000008D5" w14:textId="77777777" w:rsidR="00BA6AC4" w:rsidRDefault="00000000">
      <w:pPr>
        <w:jc w:val="both"/>
      </w:pPr>
      <w:r>
        <w:t xml:space="preserve">- BECAUSE of the Passion and </w:t>
      </w:r>
      <w:proofErr w:type="gramStart"/>
      <w:r>
        <w:t>energy</w:t>
      </w:r>
      <w:proofErr w:type="gramEnd"/>
      <w:r>
        <w:t xml:space="preserve"> they have: Young people are often passionate and energetic about issues that affect them and their communities, making them powerful advocates for change.</w:t>
      </w:r>
    </w:p>
    <w:p w14:paraId="000008D6" w14:textId="77777777" w:rsidR="00BA6AC4" w:rsidRDefault="00000000">
      <w:pPr>
        <w:jc w:val="both"/>
      </w:pPr>
      <w:r>
        <w:t>- BECAUSE it is crucial to educate them and raise awareness among them: Engaging in environmental activism can help young people learn about environmental issues and develop a deeper understanding of the impact of human activity on the planet.</w:t>
      </w:r>
    </w:p>
    <w:p w14:paraId="000008D7" w14:textId="77777777" w:rsidR="00BA6AC4" w:rsidRDefault="00000000">
      <w:pPr>
        <w:jc w:val="both"/>
      </w:pPr>
      <w:r>
        <w:t>- BECAUSE of Building skills: Participating in environmental activism can help young people build skills in areas such as leadership, communication, and community organizing, which can be valuable throughout their lives.</w:t>
      </w:r>
    </w:p>
    <w:p w14:paraId="000008D8" w14:textId="77777777" w:rsidR="00BA6AC4" w:rsidRDefault="00000000">
      <w:pPr>
        <w:jc w:val="both"/>
      </w:pPr>
      <w:r>
        <w:t>Young people have a unique perspective and energy that can make a significant impact on environmental activism. Encouraging and supporting their involvement will help create a more sustainable future for all.</w:t>
      </w:r>
    </w:p>
    <w:p w14:paraId="000008D9" w14:textId="77777777" w:rsidR="00BA6AC4" w:rsidRDefault="00BA6AC4">
      <w:pPr>
        <w:jc w:val="both"/>
      </w:pPr>
    </w:p>
    <w:p w14:paraId="000008DA" w14:textId="77777777" w:rsidR="00BA6AC4" w:rsidRDefault="00000000">
      <w:pPr>
        <w:pStyle w:val="Heading2"/>
      </w:pPr>
      <w:bookmarkStart w:id="107" w:name="_heading=h.2b6jogx" w:colFirst="0" w:colLast="0"/>
      <w:bookmarkEnd w:id="107"/>
      <w:r>
        <w:t xml:space="preserve">Objectives of the module </w:t>
      </w:r>
    </w:p>
    <w:p w14:paraId="000008DB" w14:textId="77777777" w:rsidR="00BA6AC4" w:rsidRDefault="00BA6AC4">
      <w:pPr>
        <w:jc w:val="both"/>
      </w:pPr>
    </w:p>
    <w:p w14:paraId="000008DC" w14:textId="77777777" w:rsidR="00BA6AC4" w:rsidRDefault="00000000">
      <w:pPr>
        <w:jc w:val="both"/>
      </w:pPr>
      <w:r>
        <w:t xml:space="preserve">Environmental activism is a powerful tool for protecting our planet and ensuring a sustainable future for generations to come. It involves individuals and groups taking action to advocate for positive change in environmental policies and practices, and to raise awareness about the urgent need to protect our natural resources. Activism in the environmental arena is more important than ever before. Our planet faces unprecedented challenges, from climate change to deforestation, plastic pollution to biodiversity loss. These issues are complex and often require systemic change at the governmental and corporate levels. However, individuals and grassroots movements have the power to make a difference. </w:t>
      </w:r>
    </w:p>
    <w:p w14:paraId="000008DD" w14:textId="77777777" w:rsidR="00BA6AC4" w:rsidRDefault="00000000">
      <w:pPr>
        <w:jc w:val="both"/>
      </w:pPr>
      <w:r>
        <w:t xml:space="preserve">In this module, we will explore the fundamentals of environmental activism, including the importance of raising awareness and building coalitions, as well as the practical steps you can take to get involved. We will also provide a range of activities and resources that you can use to encourage activism among young people and build a more sustainable future for all. The objective of this module on environmental activism is to educate and inspire young people, to become advocates for the environment and </w:t>
      </w:r>
      <w:proofErr w:type="gramStart"/>
      <w:r>
        <w:t>take action</w:t>
      </w:r>
      <w:proofErr w:type="gramEnd"/>
      <w:r>
        <w:t xml:space="preserve"> towards a more sustainable future. </w:t>
      </w:r>
    </w:p>
    <w:p w14:paraId="000008DE" w14:textId="77777777" w:rsidR="00BA6AC4" w:rsidRDefault="00000000">
      <w:pPr>
        <w:jc w:val="both"/>
      </w:pPr>
      <w:r>
        <w:t xml:space="preserve">The module will aim to: </w:t>
      </w:r>
    </w:p>
    <w:p w14:paraId="000008DF" w14:textId="77777777" w:rsidR="00BA6AC4" w:rsidRDefault="00000000">
      <w:pPr>
        <w:numPr>
          <w:ilvl w:val="0"/>
          <w:numId w:val="74"/>
        </w:numPr>
        <w:spacing w:after="0"/>
        <w:jc w:val="both"/>
      </w:pPr>
      <w:r>
        <w:t xml:space="preserve">Provide an introduction to environmental activism and its importance in protecting the </w:t>
      </w:r>
      <w:proofErr w:type="gramStart"/>
      <w:r>
        <w:t>environment;</w:t>
      </w:r>
      <w:proofErr w:type="gramEnd"/>
      <w:r>
        <w:t xml:space="preserve"> </w:t>
      </w:r>
    </w:p>
    <w:p w14:paraId="000008E0" w14:textId="77777777" w:rsidR="00BA6AC4" w:rsidRDefault="00000000">
      <w:pPr>
        <w:numPr>
          <w:ilvl w:val="0"/>
          <w:numId w:val="74"/>
        </w:numPr>
        <w:spacing w:after="0"/>
        <w:jc w:val="both"/>
      </w:pPr>
      <w:r>
        <w:t xml:space="preserve">Raise awareness about environmental issues and the impact of human activity on the </w:t>
      </w:r>
      <w:proofErr w:type="gramStart"/>
      <w:r>
        <w:t>planet;</w:t>
      </w:r>
      <w:proofErr w:type="gramEnd"/>
    </w:p>
    <w:p w14:paraId="000008E1" w14:textId="77777777" w:rsidR="00BA6AC4" w:rsidRDefault="00000000">
      <w:pPr>
        <w:numPr>
          <w:ilvl w:val="0"/>
          <w:numId w:val="74"/>
        </w:numPr>
        <w:spacing w:after="0"/>
        <w:jc w:val="both"/>
      </w:pPr>
      <w:r>
        <w:t xml:space="preserve">Provide practical guidance on how to get involved in environmental activism, including how to organize and participate in campaigns, petitions, and </w:t>
      </w:r>
      <w:proofErr w:type="gramStart"/>
      <w:r>
        <w:t>protests;</w:t>
      </w:r>
      <w:proofErr w:type="gramEnd"/>
      <w:r>
        <w:t xml:space="preserve"> </w:t>
      </w:r>
    </w:p>
    <w:p w14:paraId="000008E2" w14:textId="77777777" w:rsidR="00BA6AC4" w:rsidRDefault="00000000">
      <w:pPr>
        <w:numPr>
          <w:ilvl w:val="0"/>
          <w:numId w:val="74"/>
        </w:numPr>
        <w:spacing w:after="0"/>
        <w:jc w:val="both"/>
      </w:pPr>
      <w:r>
        <w:t xml:space="preserve">Offer resources and tools for young people to take action in their communities, such as organizing events or collaborating with local </w:t>
      </w:r>
      <w:proofErr w:type="gramStart"/>
      <w:r>
        <w:t>organizations;</w:t>
      </w:r>
      <w:proofErr w:type="gramEnd"/>
      <w:r>
        <w:t xml:space="preserve"> </w:t>
      </w:r>
    </w:p>
    <w:p w14:paraId="000008E3" w14:textId="77777777" w:rsidR="00BA6AC4" w:rsidRDefault="00000000">
      <w:pPr>
        <w:numPr>
          <w:ilvl w:val="0"/>
          <w:numId w:val="74"/>
        </w:numPr>
        <w:jc w:val="both"/>
      </w:pPr>
      <w:r>
        <w:t>Empower young people to take an active role in protecting the environment, both locally and globally.</w:t>
      </w:r>
    </w:p>
    <w:p w14:paraId="000008E4" w14:textId="77777777" w:rsidR="00BA6AC4" w:rsidRDefault="00BA6AC4">
      <w:pPr>
        <w:jc w:val="both"/>
      </w:pPr>
    </w:p>
    <w:p w14:paraId="000008E5" w14:textId="77777777" w:rsidR="00BA6AC4" w:rsidRDefault="00000000">
      <w:pPr>
        <w:pStyle w:val="Heading3"/>
      </w:pPr>
      <w:bookmarkStart w:id="108" w:name="_heading=h.qbtyoq" w:colFirst="0" w:colLast="0"/>
      <w:bookmarkEnd w:id="108"/>
      <w:r>
        <w:t xml:space="preserve">Knowledge </w:t>
      </w:r>
    </w:p>
    <w:p w14:paraId="000008E6" w14:textId="77777777" w:rsidR="00BA6AC4" w:rsidRDefault="00000000">
      <w:pPr>
        <w:numPr>
          <w:ilvl w:val="0"/>
          <w:numId w:val="105"/>
        </w:numPr>
        <w:spacing w:after="0"/>
        <w:jc w:val="both"/>
      </w:pPr>
      <w:r>
        <w:t xml:space="preserve">Participants will develop a deeper understanding of pressing environmental </w:t>
      </w:r>
      <w:proofErr w:type="gramStart"/>
      <w:r>
        <w:t>issues;</w:t>
      </w:r>
      <w:proofErr w:type="gramEnd"/>
      <w:r>
        <w:t xml:space="preserve"> </w:t>
      </w:r>
    </w:p>
    <w:p w14:paraId="000008E7" w14:textId="77777777" w:rsidR="00BA6AC4" w:rsidRDefault="00000000">
      <w:pPr>
        <w:numPr>
          <w:ilvl w:val="0"/>
          <w:numId w:val="105"/>
        </w:numPr>
        <w:spacing w:after="0"/>
        <w:jc w:val="both"/>
      </w:pPr>
      <w:r>
        <w:t xml:space="preserve">Participants will gain practical guidance on how to engage in environmental activism. This includes organizing and participating in campaigns, petitions, and </w:t>
      </w:r>
      <w:proofErr w:type="gramStart"/>
      <w:r>
        <w:t>protests;</w:t>
      </w:r>
      <w:proofErr w:type="gramEnd"/>
      <w:r>
        <w:t xml:space="preserve"> </w:t>
      </w:r>
    </w:p>
    <w:p w14:paraId="000008E8" w14:textId="77777777" w:rsidR="00BA6AC4" w:rsidRDefault="00000000">
      <w:pPr>
        <w:numPr>
          <w:ilvl w:val="0"/>
          <w:numId w:val="105"/>
        </w:numPr>
        <w:jc w:val="both"/>
      </w:pPr>
      <w:r>
        <w:t>Participants will be offered resources and tools to plan and organize environmental events and initiatives in their communities.</w:t>
      </w:r>
    </w:p>
    <w:p w14:paraId="000008E9" w14:textId="77777777" w:rsidR="00BA6AC4" w:rsidRDefault="00000000">
      <w:pPr>
        <w:pStyle w:val="Heading3"/>
      </w:pPr>
      <w:bookmarkStart w:id="109" w:name="_heading=h.3abhhcj" w:colFirst="0" w:colLast="0"/>
      <w:bookmarkEnd w:id="109"/>
      <w:r>
        <w:t xml:space="preserve">Skills </w:t>
      </w:r>
    </w:p>
    <w:p w14:paraId="000008EA" w14:textId="77777777" w:rsidR="00BA6AC4" w:rsidRDefault="00000000">
      <w:pPr>
        <w:numPr>
          <w:ilvl w:val="0"/>
          <w:numId w:val="55"/>
        </w:numPr>
        <w:spacing w:after="0"/>
        <w:jc w:val="both"/>
      </w:pPr>
      <w:r>
        <w:t xml:space="preserve">Participants will gain skills in networking, collaboration, and teamwork for a common </w:t>
      </w:r>
      <w:proofErr w:type="gramStart"/>
      <w:r>
        <w:t>cause;</w:t>
      </w:r>
      <w:proofErr w:type="gramEnd"/>
    </w:p>
    <w:p w14:paraId="000008EB" w14:textId="77777777" w:rsidR="00BA6AC4" w:rsidRDefault="00000000">
      <w:pPr>
        <w:numPr>
          <w:ilvl w:val="0"/>
          <w:numId w:val="55"/>
        </w:numPr>
        <w:spacing w:after="0"/>
        <w:jc w:val="both"/>
      </w:pPr>
      <w:r>
        <w:t xml:space="preserve">Improve their organizational </w:t>
      </w:r>
      <w:proofErr w:type="gramStart"/>
      <w:r>
        <w:t>skills;</w:t>
      </w:r>
      <w:proofErr w:type="gramEnd"/>
      <w:r>
        <w:t xml:space="preserve"> </w:t>
      </w:r>
    </w:p>
    <w:p w14:paraId="000008EC" w14:textId="77777777" w:rsidR="00BA6AC4" w:rsidRDefault="00000000">
      <w:pPr>
        <w:numPr>
          <w:ilvl w:val="0"/>
          <w:numId w:val="55"/>
        </w:numPr>
        <w:jc w:val="both"/>
      </w:pPr>
      <w:r>
        <w:t>They will develop leadership skills and a sense of agency in protecting the environment.</w:t>
      </w:r>
    </w:p>
    <w:p w14:paraId="000008ED" w14:textId="77777777" w:rsidR="00BA6AC4" w:rsidRDefault="00000000">
      <w:pPr>
        <w:pStyle w:val="Heading3"/>
      </w:pPr>
      <w:bookmarkStart w:id="110" w:name="_heading=h.1pgrrkc" w:colFirst="0" w:colLast="0"/>
      <w:bookmarkEnd w:id="110"/>
      <w:r>
        <w:t xml:space="preserve">Attitudes </w:t>
      </w:r>
    </w:p>
    <w:p w14:paraId="000008EE" w14:textId="77777777" w:rsidR="00BA6AC4" w:rsidRDefault="00000000">
      <w:pPr>
        <w:numPr>
          <w:ilvl w:val="0"/>
          <w:numId w:val="117"/>
        </w:numPr>
        <w:spacing w:after="0"/>
        <w:jc w:val="both"/>
      </w:pPr>
      <w:r>
        <w:t xml:space="preserve">Participants will learn how to work at the grassroots level to effect </w:t>
      </w:r>
      <w:proofErr w:type="gramStart"/>
      <w:r>
        <w:t>change;</w:t>
      </w:r>
      <w:proofErr w:type="gramEnd"/>
      <w:r>
        <w:t xml:space="preserve"> </w:t>
      </w:r>
    </w:p>
    <w:p w14:paraId="000008EF" w14:textId="77777777" w:rsidR="00BA6AC4" w:rsidRDefault="00000000">
      <w:pPr>
        <w:numPr>
          <w:ilvl w:val="0"/>
          <w:numId w:val="117"/>
        </w:numPr>
        <w:spacing w:after="0"/>
        <w:jc w:val="both"/>
      </w:pPr>
      <w:r>
        <w:t xml:space="preserve">They will understand that their actions can have an impact beyond their local </w:t>
      </w:r>
      <w:proofErr w:type="gramStart"/>
      <w:r>
        <w:t>communities;</w:t>
      </w:r>
      <w:proofErr w:type="gramEnd"/>
      <w:r>
        <w:t xml:space="preserve"> </w:t>
      </w:r>
    </w:p>
    <w:p w14:paraId="000008F0" w14:textId="77777777" w:rsidR="00BA6AC4" w:rsidRDefault="00000000">
      <w:pPr>
        <w:numPr>
          <w:ilvl w:val="0"/>
          <w:numId w:val="117"/>
        </w:numPr>
        <w:jc w:val="both"/>
      </w:pPr>
      <w:r>
        <w:t>Participants will gain the motivation to become effective advocates for the environment and active participants in creating a more sustainable future.</w:t>
      </w:r>
    </w:p>
    <w:p w14:paraId="000008F1" w14:textId="77777777" w:rsidR="00BA6AC4" w:rsidRDefault="00BA6AC4">
      <w:pPr>
        <w:ind w:left="720"/>
        <w:jc w:val="both"/>
      </w:pPr>
    </w:p>
    <w:p w14:paraId="000008F2" w14:textId="77777777" w:rsidR="00BA6AC4" w:rsidRDefault="00000000">
      <w:pPr>
        <w:pStyle w:val="Heading3"/>
      </w:pPr>
      <w:bookmarkStart w:id="111" w:name="_heading=h.49gfa85" w:colFirst="0" w:colLast="0"/>
      <w:bookmarkEnd w:id="111"/>
      <w:r>
        <w:t>Activity 1 - Eco Activists</w:t>
      </w:r>
    </w:p>
    <w:p w14:paraId="000008F3" w14:textId="77777777" w:rsidR="00BA6AC4" w:rsidRDefault="00BA6AC4">
      <w:pPr>
        <w:jc w:val="both"/>
      </w:pPr>
    </w:p>
    <w:p w14:paraId="000008F4" w14:textId="77777777" w:rsidR="00BA6AC4" w:rsidRDefault="00000000">
      <w:pPr>
        <w:jc w:val="both"/>
      </w:pPr>
      <w:r>
        <w:rPr>
          <w:u w:val="single"/>
        </w:rPr>
        <w:t xml:space="preserve">Time: </w:t>
      </w:r>
      <w:r>
        <w:t>30-35 minutes (depends on the group size)</w:t>
      </w:r>
    </w:p>
    <w:p w14:paraId="000008F5" w14:textId="77777777" w:rsidR="00BA6AC4" w:rsidRDefault="00000000">
      <w:pPr>
        <w:jc w:val="both"/>
        <w:rPr>
          <w:u w:val="single"/>
        </w:rPr>
      </w:pPr>
      <w:r>
        <w:rPr>
          <w:u w:val="single"/>
        </w:rPr>
        <w:t>Goal:</w:t>
      </w:r>
    </w:p>
    <w:p w14:paraId="000008F6" w14:textId="77777777" w:rsidR="00BA6AC4" w:rsidRDefault="00000000">
      <w:pPr>
        <w:jc w:val="both"/>
      </w:pPr>
      <w:r>
        <w:t>The goal of this game is to promote understanding and discussion around the concepts of action, advocacy, and awareness, while also fostering critical thinking skills. Participants must work together to identify imposters and decipher the common theme connecting the three main words, ultimately grasping the concept of activism.</w:t>
      </w:r>
    </w:p>
    <w:p w14:paraId="000008F7" w14:textId="77777777" w:rsidR="00BA6AC4" w:rsidRDefault="00000000">
      <w:pPr>
        <w:jc w:val="both"/>
        <w:rPr>
          <w:u w:val="single"/>
        </w:rPr>
      </w:pPr>
      <w:r>
        <w:rPr>
          <w:u w:val="single"/>
        </w:rPr>
        <w:t>Skills and competences:</w:t>
      </w:r>
    </w:p>
    <w:p w14:paraId="000008F8" w14:textId="77777777" w:rsidR="00BA6AC4" w:rsidRDefault="00000000">
      <w:pPr>
        <w:jc w:val="both"/>
      </w:pPr>
      <w:r>
        <w:t>- critical thinking, communication skills, teamwork, analytical skills</w:t>
      </w:r>
    </w:p>
    <w:p w14:paraId="000008F9" w14:textId="77777777" w:rsidR="00BA6AC4" w:rsidRDefault="00BA6AC4">
      <w:pPr>
        <w:jc w:val="both"/>
        <w:rPr>
          <w:u w:val="single"/>
        </w:rPr>
      </w:pPr>
    </w:p>
    <w:p w14:paraId="000008FA" w14:textId="77777777" w:rsidR="00BA6AC4" w:rsidRDefault="00000000">
      <w:pPr>
        <w:jc w:val="both"/>
        <w:rPr>
          <w:u w:val="single"/>
        </w:rPr>
      </w:pPr>
      <w:r>
        <w:rPr>
          <w:u w:val="single"/>
        </w:rPr>
        <w:t>Materials needed:</w:t>
      </w:r>
    </w:p>
    <w:p w14:paraId="000008FB" w14:textId="77777777" w:rsidR="00BA6AC4" w:rsidRDefault="00000000">
      <w:pPr>
        <w:jc w:val="both"/>
      </w:pPr>
      <w:r>
        <w:t>- Papers with 4 words (Action, Advocacy, Awareness, Imposter)</w:t>
      </w:r>
    </w:p>
    <w:p w14:paraId="000008FC" w14:textId="77777777" w:rsidR="00BA6AC4" w:rsidRDefault="00000000">
      <w:pPr>
        <w:jc w:val="both"/>
      </w:pPr>
      <w:r>
        <w:t>- Writing materials (markers, pens, or pencils)</w:t>
      </w:r>
    </w:p>
    <w:p w14:paraId="000008FD" w14:textId="77777777" w:rsidR="00BA6AC4" w:rsidRDefault="00000000">
      <w:pPr>
        <w:jc w:val="both"/>
      </w:pPr>
      <w:r>
        <w:t>- A board or flipchart for recording words</w:t>
      </w:r>
    </w:p>
    <w:p w14:paraId="000008FE" w14:textId="77777777" w:rsidR="00BA6AC4" w:rsidRDefault="00BA6AC4">
      <w:pPr>
        <w:jc w:val="both"/>
        <w:rPr>
          <w:u w:val="single"/>
        </w:rPr>
      </w:pPr>
    </w:p>
    <w:p w14:paraId="000008FF" w14:textId="77777777" w:rsidR="00BA6AC4" w:rsidRDefault="00000000">
      <w:pPr>
        <w:jc w:val="both"/>
        <w:rPr>
          <w:u w:val="single"/>
        </w:rPr>
      </w:pPr>
      <w:r>
        <w:rPr>
          <w:u w:val="single"/>
        </w:rPr>
        <w:t>Description:</w:t>
      </w:r>
    </w:p>
    <w:p w14:paraId="00000900" w14:textId="77777777" w:rsidR="00BA6AC4" w:rsidRDefault="00000000">
      <w:pPr>
        <w:jc w:val="both"/>
      </w:pPr>
      <w:r>
        <w:lastRenderedPageBreak/>
        <w:t>You can play this activity with as many participants as you want. The number of your imposters depends on how many participants are playing the game. For instance, if there are 20 players, you can have 4 imposters in the game.</w:t>
      </w:r>
    </w:p>
    <w:p w14:paraId="00000901" w14:textId="77777777" w:rsidR="00BA6AC4" w:rsidRDefault="00000000">
      <w:pPr>
        <w:jc w:val="both"/>
      </w:pPr>
      <w:r>
        <w:t xml:space="preserve">Round 1: Write down on 16 papers the word “Action” and on 4 papers write down the word “Imposter”. Give each participant the opportunity to get a paper from a box. They should not reveal to others what word they got. Now, ask the participants to give you a word that can be associated with the word they got on the paper (round 1 – word would be “Action”) (e.g. activity, eco, movie etc.). </w:t>
      </w:r>
    </w:p>
    <w:p w14:paraId="00000902" w14:textId="77777777" w:rsidR="00BA6AC4" w:rsidRDefault="00000000">
      <w:pPr>
        <w:jc w:val="both"/>
      </w:pPr>
      <w:r>
        <w:t xml:space="preserve">Write the words that each participant is saying on the board. When every participant has given </w:t>
      </w:r>
      <w:proofErr w:type="gramStart"/>
      <w:r>
        <w:t>you</w:t>
      </w:r>
      <w:proofErr w:type="gramEnd"/>
      <w:r>
        <w:t xml:space="preserve"> a word associated with the term they got, ask the group to guess who the imposters are. Which word is not associated with the main word and ask everyone in the group to point out the imposter. </w:t>
      </w:r>
    </w:p>
    <w:p w14:paraId="00000903" w14:textId="77777777" w:rsidR="00BA6AC4" w:rsidRDefault="00000000">
      <w:pPr>
        <w:jc w:val="both"/>
      </w:pPr>
      <w:r>
        <w:t xml:space="preserve">Importantly, the main word must remain unspoken throughout the process. Participants collectively decide which 4 words they believe do not align with the main theme and they agree on who the imposters are. Then allow the imposters to guess what is the correct word that everyone had at the beginning. Write it down at the end of the paper where you have written down the words given by each participant. </w:t>
      </w:r>
    </w:p>
    <w:p w14:paraId="00000904" w14:textId="77777777" w:rsidR="00BA6AC4" w:rsidRDefault="00000000">
      <w:pPr>
        <w:jc w:val="both"/>
      </w:pPr>
      <w:r>
        <w:t xml:space="preserve">Repeat the process as Round 2 - with the word “Advocacy”.  </w:t>
      </w:r>
    </w:p>
    <w:p w14:paraId="00000905" w14:textId="77777777" w:rsidR="00BA6AC4" w:rsidRDefault="00000000">
      <w:pPr>
        <w:jc w:val="both"/>
      </w:pPr>
      <w:r>
        <w:t xml:space="preserve">Repeat the process as Round 3 with the word “Awareness”. </w:t>
      </w:r>
    </w:p>
    <w:p w14:paraId="00000906" w14:textId="77777777" w:rsidR="00BA6AC4" w:rsidRDefault="00000000">
      <w:pPr>
        <w:jc w:val="both"/>
      </w:pPr>
      <w:r>
        <w:t xml:space="preserve">When you finish and you have written the 3 words Action, Advocacy and Awareness explain to participants that </w:t>
      </w:r>
      <w:proofErr w:type="gramStart"/>
      <w:r>
        <w:t>this 3 words</w:t>
      </w:r>
      <w:proofErr w:type="gramEnd"/>
      <w:r>
        <w:t xml:space="preserve"> are the bases for the Environmental activism definition:</w:t>
      </w:r>
    </w:p>
    <w:p w14:paraId="00000907" w14:textId="77777777" w:rsidR="00BA6AC4" w:rsidRDefault="00000000">
      <w:pPr>
        <w:jc w:val="both"/>
      </w:pPr>
      <w:r>
        <w:t>“</w:t>
      </w:r>
      <w:r>
        <w:rPr>
          <w:i/>
        </w:rPr>
        <w:t xml:space="preserve">Environmental activism refers to the efforts and </w:t>
      </w:r>
      <w:r>
        <w:rPr>
          <w:b/>
          <w:i/>
          <w:u w:val="single"/>
        </w:rPr>
        <w:t>actions</w:t>
      </w:r>
      <w:r>
        <w:rPr>
          <w:i/>
        </w:rPr>
        <w:t xml:space="preserve"> taken by individuals, groups, and organizations to </w:t>
      </w:r>
      <w:r>
        <w:rPr>
          <w:b/>
          <w:i/>
          <w:u w:val="single"/>
        </w:rPr>
        <w:t xml:space="preserve">advocate </w:t>
      </w:r>
      <w:r>
        <w:rPr>
          <w:i/>
        </w:rPr>
        <w:t xml:space="preserve">for positive change in environmental policies, practices, and </w:t>
      </w:r>
      <w:r>
        <w:rPr>
          <w:b/>
          <w:i/>
          <w:u w:val="single"/>
        </w:rPr>
        <w:t>awareness</w:t>
      </w:r>
      <w:r>
        <w:rPr>
          <w:i/>
        </w:rPr>
        <w:t>. It is a collective and often grassroots movement aimed at addressing environmental issues, promoting conservation, and raising awareness about the urgent need to protect and preserve the natural environment. Environmental activists work to combat various environmental challenges, such as climate change, deforestation, pollution, habitat destruction, and biodiversity loss</w:t>
      </w:r>
      <w:r>
        <w:t>”.</w:t>
      </w:r>
    </w:p>
    <w:p w14:paraId="00000908" w14:textId="77777777" w:rsidR="00BA6AC4" w:rsidRDefault="00000000">
      <w:pPr>
        <w:jc w:val="both"/>
        <w:rPr>
          <w:u w:val="single"/>
        </w:rPr>
      </w:pPr>
      <w:r>
        <w:rPr>
          <w:u w:val="single"/>
        </w:rPr>
        <w:t xml:space="preserve">Tips for facilitator: </w:t>
      </w:r>
    </w:p>
    <w:p w14:paraId="00000909" w14:textId="77777777" w:rsidR="00BA6AC4" w:rsidRDefault="00000000">
      <w:pPr>
        <w:numPr>
          <w:ilvl w:val="0"/>
          <w:numId w:val="66"/>
        </w:numPr>
        <w:spacing w:after="0"/>
        <w:jc w:val="both"/>
      </w:pPr>
      <w:r>
        <w:t xml:space="preserve">Prepare words on paper before the activity to have as many as participants are in the </w:t>
      </w:r>
      <w:proofErr w:type="gramStart"/>
      <w:r>
        <w:t>group;</w:t>
      </w:r>
      <w:proofErr w:type="gramEnd"/>
    </w:p>
    <w:p w14:paraId="0000090A" w14:textId="77777777" w:rsidR="00BA6AC4" w:rsidRDefault="00000000">
      <w:pPr>
        <w:numPr>
          <w:ilvl w:val="0"/>
          <w:numId w:val="66"/>
        </w:numPr>
        <w:jc w:val="both"/>
      </w:pPr>
      <w:r>
        <w:t>Find some examples of words that relate to the 3 important words you have (so that you can provide an example in case it's needed</w:t>
      </w:r>
      <w:proofErr w:type="gramStart"/>
      <w:r>
        <w:t>);</w:t>
      </w:r>
      <w:proofErr w:type="gramEnd"/>
    </w:p>
    <w:p w14:paraId="0000090B" w14:textId="77777777" w:rsidR="00BA6AC4" w:rsidRDefault="00000000">
      <w:pPr>
        <w:numPr>
          <w:ilvl w:val="0"/>
          <w:numId w:val="66"/>
        </w:numPr>
        <w:jc w:val="both"/>
      </w:pPr>
      <w:r>
        <w:t>Write the definition before your activity starts so that you will have it prepared on a flipchart.</w:t>
      </w:r>
    </w:p>
    <w:p w14:paraId="0000090C" w14:textId="77777777" w:rsidR="00BA6AC4" w:rsidRDefault="00000000">
      <w:pPr>
        <w:ind w:left="720"/>
        <w:jc w:val="both"/>
      </w:pPr>
      <w:r>
        <w:t xml:space="preserve"> </w:t>
      </w:r>
    </w:p>
    <w:p w14:paraId="0000090D" w14:textId="77777777" w:rsidR="00BA6AC4" w:rsidRDefault="00000000">
      <w:pPr>
        <w:jc w:val="both"/>
        <w:rPr>
          <w:u w:val="single"/>
        </w:rPr>
      </w:pPr>
      <w:r>
        <w:rPr>
          <w:u w:val="single"/>
        </w:rPr>
        <w:t>Questions for reflection:</w:t>
      </w:r>
    </w:p>
    <w:p w14:paraId="0000090E" w14:textId="77777777" w:rsidR="00BA6AC4" w:rsidRDefault="00000000">
      <w:pPr>
        <w:numPr>
          <w:ilvl w:val="0"/>
          <w:numId w:val="116"/>
        </w:numPr>
        <w:spacing w:after="0"/>
        <w:jc w:val="both"/>
      </w:pPr>
      <w:r>
        <w:t>What did you learn about activism from this activity?</w:t>
      </w:r>
    </w:p>
    <w:p w14:paraId="0000090F" w14:textId="77777777" w:rsidR="00BA6AC4" w:rsidRDefault="00000000">
      <w:pPr>
        <w:numPr>
          <w:ilvl w:val="0"/>
          <w:numId w:val="116"/>
        </w:numPr>
        <w:spacing w:after="0"/>
        <w:jc w:val="both"/>
      </w:pPr>
      <w:r>
        <w:t>How did your group work together to identify imposters?</w:t>
      </w:r>
    </w:p>
    <w:p w14:paraId="00000910" w14:textId="77777777" w:rsidR="00BA6AC4" w:rsidRDefault="00000000">
      <w:pPr>
        <w:numPr>
          <w:ilvl w:val="0"/>
          <w:numId w:val="116"/>
        </w:numPr>
        <w:spacing w:after="0"/>
        <w:jc w:val="both"/>
      </w:pPr>
      <w:r>
        <w:t>What challenges did you face in decoding the common theme?</w:t>
      </w:r>
    </w:p>
    <w:p w14:paraId="00000911" w14:textId="77777777" w:rsidR="00BA6AC4" w:rsidRDefault="00000000">
      <w:pPr>
        <w:numPr>
          <w:ilvl w:val="0"/>
          <w:numId w:val="116"/>
        </w:numPr>
        <w:spacing w:after="0"/>
        <w:jc w:val="both"/>
      </w:pPr>
      <w:r>
        <w:t>How can the skills you used in this game be applied to real-world activism?</w:t>
      </w:r>
    </w:p>
    <w:p w14:paraId="00000912" w14:textId="77777777" w:rsidR="00BA6AC4" w:rsidRDefault="00000000">
      <w:pPr>
        <w:numPr>
          <w:ilvl w:val="0"/>
          <w:numId w:val="116"/>
        </w:numPr>
        <w:jc w:val="both"/>
      </w:pPr>
      <w:r>
        <w:t>What are some concrete actions you can take to promote activism in your community or beyond?</w:t>
      </w:r>
    </w:p>
    <w:p w14:paraId="00000913" w14:textId="77777777" w:rsidR="00BA6AC4" w:rsidRDefault="00BA6AC4">
      <w:pPr>
        <w:ind w:left="720"/>
        <w:jc w:val="both"/>
      </w:pPr>
    </w:p>
    <w:p w14:paraId="00000914" w14:textId="77777777" w:rsidR="00BA6AC4" w:rsidRDefault="00000000">
      <w:pPr>
        <w:pStyle w:val="Heading3"/>
      </w:pPr>
      <w:bookmarkStart w:id="112" w:name="_heading=h.2olpkfy" w:colFirst="0" w:colLast="0"/>
      <w:bookmarkEnd w:id="112"/>
      <w:r>
        <w:lastRenderedPageBreak/>
        <w:t xml:space="preserve">Activity 2 - We are going on a </w:t>
      </w:r>
      <w:proofErr w:type="gramStart"/>
      <w:r>
        <w:t>protest</w:t>
      </w:r>
      <w:proofErr w:type="gramEnd"/>
      <w:r>
        <w:t xml:space="preserve">  </w:t>
      </w:r>
    </w:p>
    <w:p w14:paraId="00000915" w14:textId="77777777" w:rsidR="00BA6AC4" w:rsidRDefault="00BA6AC4">
      <w:pPr>
        <w:jc w:val="both"/>
        <w:rPr>
          <w:u w:val="single"/>
        </w:rPr>
      </w:pPr>
    </w:p>
    <w:p w14:paraId="00000916" w14:textId="77777777" w:rsidR="00BA6AC4" w:rsidRDefault="00000000">
      <w:pPr>
        <w:jc w:val="both"/>
      </w:pPr>
      <w:r>
        <w:rPr>
          <w:u w:val="single"/>
        </w:rPr>
        <w:t xml:space="preserve">Time: </w:t>
      </w:r>
      <w:r>
        <w:t xml:space="preserve">70 minutes </w:t>
      </w:r>
    </w:p>
    <w:p w14:paraId="00000917" w14:textId="77777777" w:rsidR="00BA6AC4" w:rsidRDefault="00000000">
      <w:pPr>
        <w:jc w:val="both"/>
        <w:rPr>
          <w:u w:val="single"/>
        </w:rPr>
      </w:pPr>
      <w:r>
        <w:rPr>
          <w:u w:val="single"/>
        </w:rPr>
        <w:t>Goal of the activity:</w:t>
      </w:r>
    </w:p>
    <w:p w14:paraId="00000918" w14:textId="77777777" w:rsidR="00BA6AC4" w:rsidRDefault="00000000">
      <w:pPr>
        <w:numPr>
          <w:ilvl w:val="0"/>
          <w:numId w:val="11"/>
        </w:numPr>
        <w:spacing w:after="0"/>
        <w:jc w:val="both"/>
      </w:pPr>
      <w:r>
        <w:t xml:space="preserve">To provide space for participants to learn what is needed for the organization of a </w:t>
      </w:r>
      <w:proofErr w:type="gramStart"/>
      <w:r>
        <w:t>protest;</w:t>
      </w:r>
      <w:proofErr w:type="gramEnd"/>
      <w:r>
        <w:t xml:space="preserve"> </w:t>
      </w:r>
    </w:p>
    <w:p w14:paraId="00000919" w14:textId="77777777" w:rsidR="00BA6AC4" w:rsidRDefault="00000000">
      <w:pPr>
        <w:numPr>
          <w:ilvl w:val="0"/>
          <w:numId w:val="11"/>
        </w:numPr>
        <w:jc w:val="both"/>
      </w:pPr>
      <w:r>
        <w:t xml:space="preserve">To allow participants to experience environmental protest. </w:t>
      </w:r>
    </w:p>
    <w:p w14:paraId="0000091A" w14:textId="77777777" w:rsidR="00BA6AC4" w:rsidRDefault="00000000">
      <w:pPr>
        <w:jc w:val="both"/>
        <w:rPr>
          <w:u w:val="single"/>
        </w:rPr>
      </w:pPr>
      <w:r>
        <w:rPr>
          <w:u w:val="single"/>
        </w:rPr>
        <w:t>Skills and competences:</w:t>
      </w:r>
    </w:p>
    <w:p w14:paraId="0000091B" w14:textId="77777777" w:rsidR="00BA6AC4" w:rsidRDefault="00000000">
      <w:pPr>
        <w:numPr>
          <w:ilvl w:val="0"/>
          <w:numId w:val="93"/>
        </w:numPr>
        <w:spacing w:after="0"/>
        <w:jc w:val="both"/>
      </w:pPr>
      <w:r>
        <w:t xml:space="preserve">teamwork, research skills, visual communication, </w:t>
      </w:r>
    </w:p>
    <w:p w14:paraId="0000091C" w14:textId="77777777" w:rsidR="00BA6AC4" w:rsidRDefault="00000000">
      <w:pPr>
        <w:numPr>
          <w:ilvl w:val="0"/>
          <w:numId w:val="93"/>
        </w:numPr>
        <w:spacing w:after="0"/>
        <w:jc w:val="both"/>
      </w:pPr>
      <w:r>
        <w:t>community engagement</w:t>
      </w:r>
    </w:p>
    <w:p w14:paraId="0000091D" w14:textId="77777777" w:rsidR="00BA6AC4" w:rsidRDefault="00000000">
      <w:pPr>
        <w:numPr>
          <w:ilvl w:val="0"/>
          <w:numId w:val="93"/>
        </w:numPr>
        <w:jc w:val="both"/>
      </w:pPr>
      <w:r>
        <w:t xml:space="preserve">presentational skills </w:t>
      </w:r>
    </w:p>
    <w:p w14:paraId="0000091E" w14:textId="77777777" w:rsidR="00BA6AC4" w:rsidRDefault="00000000">
      <w:pPr>
        <w:jc w:val="both"/>
        <w:rPr>
          <w:u w:val="single"/>
        </w:rPr>
      </w:pPr>
      <w:r>
        <w:rPr>
          <w:u w:val="single"/>
        </w:rPr>
        <w:t>Materials needed:</w:t>
      </w:r>
    </w:p>
    <w:p w14:paraId="0000091F" w14:textId="77777777" w:rsidR="00BA6AC4" w:rsidRDefault="00000000">
      <w:pPr>
        <w:numPr>
          <w:ilvl w:val="0"/>
          <w:numId w:val="94"/>
        </w:numPr>
        <w:spacing w:after="0"/>
        <w:jc w:val="both"/>
      </w:pPr>
      <w:r>
        <w:t xml:space="preserve">Printed </w:t>
      </w:r>
      <w:hyperlink r:id="rId48">
        <w:r>
          <w:rPr>
            <w:color w:val="1155CC"/>
            <w:u w:val="single"/>
          </w:rPr>
          <w:t>Appendix - Roles and Tasks</w:t>
        </w:r>
      </w:hyperlink>
    </w:p>
    <w:p w14:paraId="00000920" w14:textId="77777777" w:rsidR="00BA6AC4" w:rsidRDefault="00000000">
      <w:pPr>
        <w:numPr>
          <w:ilvl w:val="0"/>
          <w:numId w:val="94"/>
        </w:numPr>
        <w:spacing w:after="0"/>
        <w:jc w:val="both"/>
      </w:pPr>
      <w:r>
        <w:t xml:space="preserve">flipcharts </w:t>
      </w:r>
    </w:p>
    <w:p w14:paraId="00000921" w14:textId="77777777" w:rsidR="00BA6AC4" w:rsidRDefault="00000000">
      <w:pPr>
        <w:numPr>
          <w:ilvl w:val="0"/>
          <w:numId w:val="94"/>
        </w:numPr>
        <w:jc w:val="both"/>
      </w:pPr>
      <w:r>
        <w:t xml:space="preserve">markers in different colors </w:t>
      </w:r>
    </w:p>
    <w:p w14:paraId="00000922" w14:textId="77777777" w:rsidR="00BA6AC4" w:rsidRDefault="00BA6AC4">
      <w:pPr>
        <w:jc w:val="both"/>
      </w:pPr>
    </w:p>
    <w:p w14:paraId="00000923" w14:textId="77777777" w:rsidR="00BA6AC4" w:rsidRDefault="00000000">
      <w:pPr>
        <w:jc w:val="both"/>
        <w:rPr>
          <w:u w:val="single"/>
        </w:rPr>
      </w:pPr>
      <w:r>
        <w:rPr>
          <w:u w:val="single"/>
        </w:rPr>
        <w:t>Description:</w:t>
      </w:r>
    </w:p>
    <w:p w14:paraId="00000924" w14:textId="77777777" w:rsidR="00BA6AC4" w:rsidRDefault="00000000">
      <w:pPr>
        <w:jc w:val="both"/>
      </w:pPr>
      <w:r>
        <w:t xml:space="preserve">In the peaceful town of </w:t>
      </w:r>
      <w:proofErr w:type="spellStart"/>
      <w:r>
        <w:t>Kumanovo</w:t>
      </w:r>
      <w:proofErr w:type="spellEnd"/>
      <w:r>
        <w:t xml:space="preserve">, which has never experienced any problems, a conflict arose. The Government planned to build factories that produced </w:t>
      </w:r>
      <w:r>
        <w:rPr>
          <w:b/>
        </w:rPr>
        <w:t>oil and oil refineries</w:t>
      </w:r>
      <w:r>
        <w:t xml:space="preserve">. </w:t>
      </w:r>
    </w:p>
    <w:p w14:paraId="00000925" w14:textId="77777777" w:rsidR="00BA6AC4" w:rsidRDefault="00000000">
      <w:pPr>
        <w:jc w:val="both"/>
      </w:pPr>
      <w:r>
        <w:t xml:space="preserve">“New jobs will be open.” – said the Government. </w:t>
      </w:r>
    </w:p>
    <w:p w14:paraId="00000926" w14:textId="77777777" w:rsidR="00BA6AC4" w:rsidRDefault="00000000">
      <w:pPr>
        <w:jc w:val="both"/>
      </w:pPr>
      <w:r>
        <w:t xml:space="preserve">“The factory will destroy our old </w:t>
      </w:r>
      <w:r>
        <w:rPr>
          <w:b/>
        </w:rPr>
        <w:t xml:space="preserve">oak </w:t>
      </w:r>
      <w:proofErr w:type="gramStart"/>
      <w:r>
        <w:rPr>
          <w:b/>
        </w:rPr>
        <w:t>forest</w:t>
      </w:r>
      <w:r>
        <w:t>,</w:t>
      </w:r>
      <w:proofErr w:type="gramEnd"/>
      <w:r>
        <w:t xml:space="preserve"> the forest will be cut down so the factory will be built.” – said the environmental group of citizens. </w:t>
      </w:r>
    </w:p>
    <w:p w14:paraId="00000927" w14:textId="77777777" w:rsidR="00BA6AC4" w:rsidRDefault="00000000">
      <w:pPr>
        <w:jc w:val="both"/>
      </w:pPr>
      <w:r>
        <w:t xml:space="preserve">It’s time for preparation. </w:t>
      </w:r>
    </w:p>
    <w:p w14:paraId="00000928" w14:textId="77777777" w:rsidR="00BA6AC4" w:rsidRDefault="00000000">
      <w:pPr>
        <w:numPr>
          <w:ilvl w:val="0"/>
          <w:numId w:val="76"/>
        </w:numPr>
        <w:spacing w:after="0"/>
        <w:jc w:val="both"/>
      </w:pPr>
      <w:r>
        <w:t xml:space="preserve">Prepare the </w:t>
      </w:r>
      <w:proofErr w:type="gramStart"/>
      <w:r>
        <w:t>roles</w:t>
      </w:r>
      <w:proofErr w:type="gramEnd"/>
      <w:r>
        <w:t xml:space="preserve"> on small papers and put them in a box. Ask participants to select one paper from the box and read what their role in this workshop will be. Instruct them that they should not reveal their role to the other members of their team. Their role and the task they have is only for them. </w:t>
      </w:r>
    </w:p>
    <w:p w14:paraId="00000929" w14:textId="77777777" w:rsidR="00BA6AC4" w:rsidRDefault="00000000">
      <w:pPr>
        <w:numPr>
          <w:ilvl w:val="0"/>
          <w:numId w:val="76"/>
        </w:numPr>
        <w:spacing w:after="0"/>
        <w:jc w:val="both"/>
      </w:pPr>
      <w:r>
        <w:t xml:space="preserve">Ask participants just to say out loud if they are part of the Governmental group or the Environmental group. In accordance with their answers, divide the group into two teams, Environmentalists and Local Government. Give each team the Appendix sheet with </w:t>
      </w:r>
      <w:proofErr w:type="gramStart"/>
      <w:r>
        <w:t>description</w:t>
      </w:r>
      <w:proofErr w:type="gramEnd"/>
      <w:r>
        <w:t xml:space="preserve"> of the task. Sheet 1 Environmentalists instructions to group n.1 and Sheet 2 - Local Government instructions to group n.2. </w:t>
      </w:r>
    </w:p>
    <w:p w14:paraId="0000092A" w14:textId="77777777" w:rsidR="00BA6AC4" w:rsidRDefault="00000000">
      <w:pPr>
        <w:numPr>
          <w:ilvl w:val="0"/>
          <w:numId w:val="76"/>
        </w:numPr>
        <w:spacing w:after="0"/>
        <w:jc w:val="both"/>
      </w:pPr>
      <w:r>
        <w:t xml:space="preserve">Sheets are included in the Appendix section. </w:t>
      </w:r>
    </w:p>
    <w:p w14:paraId="0000092B" w14:textId="77777777" w:rsidR="00BA6AC4" w:rsidRDefault="00000000">
      <w:pPr>
        <w:numPr>
          <w:ilvl w:val="0"/>
          <w:numId w:val="76"/>
        </w:numPr>
        <w:spacing w:after="0"/>
        <w:jc w:val="both"/>
      </w:pPr>
      <w:r>
        <w:t xml:space="preserve">Give each group their sheet and ask the groups to prepare their tasks in the next 40 minutes. </w:t>
      </w:r>
    </w:p>
    <w:p w14:paraId="0000092C" w14:textId="77777777" w:rsidR="00BA6AC4" w:rsidRDefault="00000000">
      <w:pPr>
        <w:numPr>
          <w:ilvl w:val="0"/>
          <w:numId w:val="76"/>
        </w:numPr>
        <w:spacing w:after="0"/>
        <w:jc w:val="both"/>
      </w:pPr>
      <w:r>
        <w:t xml:space="preserve">When the time passes, announce the start of the role play. </w:t>
      </w:r>
    </w:p>
    <w:p w14:paraId="0000092D" w14:textId="77777777" w:rsidR="00BA6AC4" w:rsidRDefault="00000000">
      <w:pPr>
        <w:numPr>
          <w:ilvl w:val="0"/>
          <w:numId w:val="76"/>
        </w:numPr>
        <w:jc w:val="both"/>
      </w:pPr>
      <w:r>
        <w:t xml:space="preserve">Provide time for the group to do their performance and have some fun while doing it. Be alert not to allow them to go strongly against each other during their role playing. </w:t>
      </w:r>
    </w:p>
    <w:p w14:paraId="0000092E" w14:textId="77777777" w:rsidR="00BA6AC4" w:rsidRDefault="00000000">
      <w:pPr>
        <w:jc w:val="both"/>
        <w:rPr>
          <w:u w:val="single"/>
        </w:rPr>
      </w:pPr>
      <w:r>
        <w:rPr>
          <w:u w:val="single"/>
        </w:rPr>
        <w:t xml:space="preserve">Tips for facilitator: </w:t>
      </w:r>
    </w:p>
    <w:p w14:paraId="0000092F" w14:textId="77777777" w:rsidR="00BA6AC4" w:rsidRDefault="00000000">
      <w:pPr>
        <w:numPr>
          <w:ilvl w:val="0"/>
          <w:numId w:val="44"/>
        </w:numPr>
        <w:spacing w:after="0"/>
        <w:jc w:val="both"/>
      </w:pPr>
      <w:r>
        <w:lastRenderedPageBreak/>
        <w:t xml:space="preserve">Read the instructions carefully before the start of the </w:t>
      </w:r>
      <w:proofErr w:type="gramStart"/>
      <w:r>
        <w:t>activity</w:t>
      </w:r>
      <w:proofErr w:type="gramEnd"/>
    </w:p>
    <w:p w14:paraId="00000930" w14:textId="77777777" w:rsidR="00BA6AC4" w:rsidRDefault="00000000">
      <w:pPr>
        <w:numPr>
          <w:ilvl w:val="0"/>
          <w:numId w:val="44"/>
        </w:numPr>
        <w:spacing w:after="0"/>
        <w:jc w:val="both"/>
      </w:pPr>
      <w:r>
        <w:t xml:space="preserve">Print all things </w:t>
      </w:r>
      <w:proofErr w:type="gramStart"/>
      <w:r>
        <w:t>needed</w:t>
      </w:r>
      <w:proofErr w:type="gramEnd"/>
      <w:r>
        <w:t xml:space="preserve"> </w:t>
      </w:r>
    </w:p>
    <w:p w14:paraId="00000931" w14:textId="77777777" w:rsidR="00BA6AC4" w:rsidRDefault="00000000">
      <w:pPr>
        <w:numPr>
          <w:ilvl w:val="0"/>
          <w:numId w:val="44"/>
        </w:numPr>
        <w:jc w:val="both"/>
      </w:pPr>
      <w:r>
        <w:t xml:space="preserve">Make sure that you don’t allow the group to “explode” with emotions during the role </w:t>
      </w:r>
      <w:proofErr w:type="gramStart"/>
      <w:r>
        <w:t>play</w:t>
      </w:r>
      <w:proofErr w:type="gramEnd"/>
      <w:r>
        <w:t xml:space="preserve"> </w:t>
      </w:r>
    </w:p>
    <w:p w14:paraId="00000932" w14:textId="77777777" w:rsidR="00BA6AC4" w:rsidRDefault="00BA6AC4">
      <w:pPr>
        <w:jc w:val="both"/>
        <w:rPr>
          <w:u w:val="single"/>
        </w:rPr>
      </w:pPr>
    </w:p>
    <w:p w14:paraId="00000933" w14:textId="77777777" w:rsidR="00BA6AC4" w:rsidRDefault="00000000">
      <w:pPr>
        <w:jc w:val="both"/>
        <w:rPr>
          <w:u w:val="single"/>
        </w:rPr>
      </w:pPr>
      <w:r>
        <w:rPr>
          <w:u w:val="single"/>
        </w:rPr>
        <w:t>Questions for reflection:</w:t>
      </w:r>
    </w:p>
    <w:p w14:paraId="00000934" w14:textId="77777777" w:rsidR="00BA6AC4" w:rsidRDefault="00000000">
      <w:pPr>
        <w:numPr>
          <w:ilvl w:val="0"/>
          <w:numId w:val="104"/>
        </w:numPr>
        <w:spacing w:after="0"/>
        <w:jc w:val="both"/>
      </w:pPr>
      <w:r>
        <w:t xml:space="preserve">What happened? </w:t>
      </w:r>
    </w:p>
    <w:p w14:paraId="00000935" w14:textId="77777777" w:rsidR="00BA6AC4" w:rsidRDefault="00000000">
      <w:pPr>
        <w:numPr>
          <w:ilvl w:val="0"/>
          <w:numId w:val="104"/>
        </w:numPr>
        <w:spacing w:after="0"/>
        <w:jc w:val="both"/>
      </w:pPr>
      <w:r>
        <w:t xml:space="preserve">What were your roles? Ask each participant to share their role. </w:t>
      </w:r>
    </w:p>
    <w:p w14:paraId="00000936" w14:textId="77777777" w:rsidR="00BA6AC4" w:rsidRDefault="00000000">
      <w:pPr>
        <w:numPr>
          <w:ilvl w:val="0"/>
          <w:numId w:val="104"/>
        </w:numPr>
        <w:spacing w:after="0"/>
        <w:jc w:val="both"/>
      </w:pPr>
      <w:r>
        <w:t xml:space="preserve">Leaders, did you manage to establish yourself as a leader easier? If yes why, if </w:t>
      </w:r>
      <w:proofErr w:type="gramStart"/>
      <w:r>
        <w:t>no</w:t>
      </w:r>
      <w:proofErr w:type="gramEnd"/>
      <w:r>
        <w:t xml:space="preserve"> why not?</w:t>
      </w:r>
    </w:p>
    <w:p w14:paraId="00000937" w14:textId="77777777" w:rsidR="00BA6AC4" w:rsidRDefault="00000000">
      <w:pPr>
        <w:numPr>
          <w:ilvl w:val="0"/>
          <w:numId w:val="104"/>
        </w:numPr>
        <w:spacing w:after="0"/>
        <w:jc w:val="both"/>
      </w:pPr>
      <w:r>
        <w:t xml:space="preserve">Bribed/corrupted politicians and corrupted environmentalists, how did you feel? Is this happening in real life? </w:t>
      </w:r>
    </w:p>
    <w:p w14:paraId="00000938" w14:textId="77777777" w:rsidR="00BA6AC4" w:rsidRDefault="00000000">
      <w:pPr>
        <w:numPr>
          <w:ilvl w:val="0"/>
          <w:numId w:val="104"/>
        </w:numPr>
        <w:spacing w:after="0"/>
        <w:jc w:val="both"/>
      </w:pPr>
      <w:r>
        <w:t xml:space="preserve">What about the ones with the different roles, is this happening in real </w:t>
      </w:r>
      <w:proofErr w:type="gramStart"/>
      <w:r>
        <w:t>life</w:t>
      </w:r>
      <w:proofErr w:type="gramEnd"/>
      <w:r>
        <w:t xml:space="preserve"> and can you give examples? Sometimes your opinion is different but only because you are part of </w:t>
      </w:r>
      <w:proofErr w:type="gramStart"/>
      <w:r>
        <w:t>the politics</w:t>
      </w:r>
      <w:proofErr w:type="gramEnd"/>
      <w:r>
        <w:t xml:space="preserve"> or groups can you express your opinion freely? </w:t>
      </w:r>
    </w:p>
    <w:p w14:paraId="00000939" w14:textId="77777777" w:rsidR="00BA6AC4" w:rsidRDefault="00000000">
      <w:pPr>
        <w:numPr>
          <w:ilvl w:val="0"/>
          <w:numId w:val="104"/>
        </w:numPr>
        <w:spacing w:after="0"/>
        <w:jc w:val="both"/>
      </w:pPr>
      <w:r>
        <w:t xml:space="preserve">What did you learn through the process that is related to participation in protests? Should you be prepared and armed with knowledge? Should you offer some solution to the ones against which you are protesting? </w:t>
      </w:r>
    </w:p>
    <w:p w14:paraId="0000093A" w14:textId="77777777" w:rsidR="00BA6AC4" w:rsidRDefault="00000000">
      <w:pPr>
        <w:numPr>
          <w:ilvl w:val="0"/>
          <w:numId w:val="104"/>
        </w:numPr>
        <w:jc w:val="both"/>
      </w:pPr>
      <w:r>
        <w:t>What did you learn about the environment through the process?</w:t>
      </w:r>
    </w:p>
    <w:p w14:paraId="0000093B" w14:textId="77777777" w:rsidR="00BA6AC4" w:rsidRDefault="00BA6AC4">
      <w:pPr>
        <w:jc w:val="both"/>
      </w:pPr>
    </w:p>
    <w:p w14:paraId="0000093C" w14:textId="77777777" w:rsidR="00BA6AC4" w:rsidRDefault="00000000">
      <w:pPr>
        <w:jc w:val="both"/>
      </w:pPr>
      <w:r>
        <w:t>Here are the additional questions related to the topic you can ask if you feel that you should go deeper in discussion on the topic:</w:t>
      </w:r>
    </w:p>
    <w:p w14:paraId="0000093D" w14:textId="77777777" w:rsidR="00BA6AC4" w:rsidRDefault="00000000">
      <w:pPr>
        <w:numPr>
          <w:ilvl w:val="0"/>
          <w:numId w:val="33"/>
        </w:numPr>
        <w:spacing w:after="0"/>
        <w:jc w:val="both"/>
      </w:pPr>
      <w:r>
        <w:t>What are some successful examples of sustainable development initiatives that balance environmental conservation and job creation?</w:t>
      </w:r>
    </w:p>
    <w:p w14:paraId="0000093E" w14:textId="77777777" w:rsidR="00BA6AC4" w:rsidRDefault="00000000">
      <w:pPr>
        <w:numPr>
          <w:ilvl w:val="0"/>
          <w:numId w:val="33"/>
        </w:numPr>
        <w:spacing w:after="0"/>
        <w:jc w:val="both"/>
      </w:pPr>
      <w:r>
        <w:t>How can governments and activists collaborate to ensure long-term sustainability and economic growth?</w:t>
      </w:r>
    </w:p>
    <w:p w14:paraId="0000093F" w14:textId="77777777" w:rsidR="00BA6AC4" w:rsidRDefault="00000000">
      <w:pPr>
        <w:numPr>
          <w:ilvl w:val="0"/>
          <w:numId w:val="33"/>
        </w:numPr>
        <w:spacing w:after="0"/>
        <w:jc w:val="both"/>
      </w:pPr>
      <w:r>
        <w:t>Are there any regulatory frameworks or international agreements that address the conflict between economic development and environmental conservation?</w:t>
      </w:r>
    </w:p>
    <w:p w14:paraId="00000940" w14:textId="77777777" w:rsidR="00BA6AC4" w:rsidRDefault="00000000">
      <w:pPr>
        <w:numPr>
          <w:ilvl w:val="0"/>
          <w:numId w:val="33"/>
        </w:numPr>
        <w:spacing w:after="0"/>
        <w:jc w:val="both"/>
      </w:pPr>
      <w:r>
        <w:t>What are the potential long-term consequences of prioritizing short-term economic gains over environmental conservation?</w:t>
      </w:r>
    </w:p>
    <w:p w14:paraId="00000941" w14:textId="77777777" w:rsidR="00BA6AC4" w:rsidRDefault="00000000">
      <w:pPr>
        <w:numPr>
          <w:ilvl w:val="0"/>
          <w:numId w:val="33"/>
        </w:numPr>
        <w:jc w:val="both"/>
      </w:pPr>
      <w:r>
        <w:t>How can technology and innovation contribute to finding solutions that satisfy the goals of both the government and environmental activists?</w:t>
      </w:r>
    </w:p>
    <w:p w14:paraId="00000942" w14:textId="77777777" w:rsidR="00BA6AC4" w:rsidRDefault="00BA6AC4">
      <w:pPr>
        <w:jc w:val="both"/>
      </w:pPr>
    </w:p>
    <w:p w14:paraId="00000943" w14:textId="77777777" w:rsidR="00BA6AC4" w:rsidRDefault="00000000">
      <w:pPr>
        <w:pStyle w:val="Heading3"/>
      </w:pPr>
      <w:bookmarkStart w:id="113" w:name="_heading=h.13qzunr" w:colFirst="0" w:colLast="0"/>
      <w:bookmarkEnd w:id="113"/>
      <w:r>
        <w:t xml:space="preserve">Activity 3 - Creating </w:t>
      </w:r>
      <w:proofErr w:type="gramStart"/>
      <w:r>
        <w:t>followers</w:t>
      </w:r>
      <w:proofErr w:type="gramEnd"/>
      <w:r>
        <w:t xml:space="preserve">  </w:t>
      </w:r>
    </w:p>
    <w:p w14:paraId="00000944" w14:textId="77777777" w:rsidR="00BA6AC4" w:rsidRDefault="00BA6AC4">
      <w:pPr>
        <w:jc w:val="both"/>
        <w:rPr>
          <w:u w:val="single"/>
        </w:rPr>
      </w:pPr>
    </w:p>
    <w:p w14:paraId="00000945" w14:textId="77777777" w:rsidR="00BA6AC4" w:rsidRDefault="00000000">
      <w:pPr>
        <w:jc w:val="both"/>
      </w:pPr>
      <w:r>
        <w:rPr>
          <w:u w:val="single"/>
        </w:rPr>
        <w:t xml:space="preserve">Time: </w:t>
      </w:r>
      <w:r>
        <w:t xml:space="preserve">5 minutes </w:t>
      </w:r>
    </w:p>
    <w:p w14:paraId="00000946" w14:textId="77777777" w:rsidR="00BA6AC4" w:rsidRDefault="00000000">
      <w:pPr>
        <w:jc w:val="both"/>
        <w:rPr>
          <w:u w:val="single"/>
        </w:rPr>
      </w:pPr>
      <w:r>
        <w:rPr>
          <w:u w:val="single"/>
        </w:rPr>
        <w:t>Goal of the activity:</w:t>
      </w:r>
    </w:p>
    <w:p w14:paraId="00000947" w14:textId="77777777" w:rsidR="00BA6AC4" w:rsidRDefault="00000000">
      <w:pPr>
        <w:numPr>
          <w:ilvl w:val="0"/>
          <w:numId w:val="11"/>
        </w:numPr>
        <w:jc w:val="both"/>
      </w:pPr>
      <w:r>
        <w:t xml:space="preserve">To energize the group and demonstrate how fast followers can be made. </w:t>
      </w:r>
    </w:p>
    <w:p w14:paraId="00000948" w14:textId="77777777" w:rsidR="00BA6AC4" w:rsidRDefault="00000000">
      <w:pPr>
        <w:jc w:val="both"/>
        <w:rPr>
          <w:u w:val="single"/>
        </w:rPr>
      </w:pPr>
      <w:r>
        <w:rPr>
          <w:u w:val="single"/>
        </w:rPr>
        <w:t>Skills and competences:</w:t>
      </w:r>
    </w:p>
    <w:p w14:paraId="00000949" w14:textId="77777777" w:rsidR="00BA6AC4" w:rsidRDefault="00000000">
      <w:pPr>
        <w:numPr>
          <w:ilvl w:val="0"/>
          <w:numId w:val="93"/>
        </w:numPr>
        <w:jc w:val="both"/>
      </w:pPr>
      <w:r>
        <w:lastRenderedPageBreak/>
        <w:t xml:space="preserve">teamwork </w:t>
      </w:r>
    </w:p>
    <w:p w14:paraId="0000094A" w14:textId="77777777" w:rsidR="00BA6AC4" w:rsidRDefault="00000000">
      <w:pPr>
        <w:jc w:val="both"/>
        <w:rPr>
          <w:u w:val="single"/>
        </w:rPr>
      </w:pPr>
      <w:r>
        <w:rPr>
          <w:u w:val="single"/>
        </w:rPr>
        <w:t>Materials needed:</w:t>
      </w:r>
    </w:p>
    <w:p w14:paraId="0000094B" w14:textId="77777777" w:rsidR="00BA6AC4" w:rsidRDefault="00000000">
      <w:pPr>
        <w:numPr>
          <w:ilvl w:val="0"/>
          <w:numId w:val="94"/>
        </w:numPr>
        <w:jc w:val="both"/>
      </w:pPr>
      <w:r>
        <w:t xml:space="preserve">no materials </w:t>
      </w:r>
      <w:proofErr w:type="gramStart"/>
      <w:r>
        <w:t>needed</w:t>
      </w:r>
      <w:proofErr w:type="gramEnd"/>
    </w:p>
    <w:p w14:paraId="0000094C" w14:textId="77777777" w:rsidR="00BA6AC4" w:rsidRDefault="00000000">
      <w:pPr>
        <w:jc w:val="both"/>
        <w:rPr>
          <w:u w:val="single"/>
        </w:rPr>
      </w:pPr>
      <w:r>
        <w:rPr>
          <w:u w:val="single"/>
        </w:rPr>
        <w:t>Description:</w:t>
      </w:r>
    </w:p>
    <w:p w14:paraId="0000094D" w14:textId="77777777" w:rsidR="00BA6AC4" w:rsidRDefault="00000000">
      <w:pPr>
        <w:jc w:val="both"/>
      </w:pPr>
      <w:r>
        <w:t>Rock, paper, scissors competition instructions</w:t>
      </w:r>
    </w:p>
    <w:p w14:paraId="0000094E" w14:textId="77777777" w:rsidR="00BA6AC4" w:rsidRDefault="00000000">
      <w:pPr>
        <w:jc w:val="both"/>
      </w:pPr>
      <w:r>
        <w:t>1. Find a partner</w:t>
      </w:r>
    </w:p>
    <w:p w14:paraId="0000094F" w14:textId="77777777" w:rsidR="00BA6AC4" w:rsidRDefault="00000000">
      <w:pPr>
        <w:jc w:val="both"/>
      </w:pPr>
      <w:r>
        <w:t>2. Play "Rock, Paper, Scissors" against each other until the first win.</w:t>
      </w:r>
    </w:p>
    <w:p w14:paraId="00000950" w14:textId="77777777" w:rsidR="00BA6AC4" w:rsidRDefault="00000000">
      <w:pPr>
        <w:jc w:val="both"/>
      </w:pPr>
      <w:r>
        <w:t xml:space="preserve">3. The winner </w:t>
      </w:r>
      <w:proofErr w:type="gramStart"/>
      <w:r>
        <w:t>has to</w:t>
      </w:r>
      <w:proofErr w:type="gramEnd"/>
      <w:r>
        <w:t xml:space="preserve"> find a new opponent. The losing player becomes a fan/follower of the winner and </w:t>
      </w:r>
      <w:proofErr w:type="gramStart"/>
      <w:r>
        <w:t>need</w:t>
      </w:r>
      <w:proofErr w:type="gramEnd"/>
      <w:r>
        <w:t xml:space="preserve"> to cheer the name of the winner in the next round.  </w:t>
      </w:r>
    </w:p>
    <w:p w14:paraId="00000951" w14:textId="77777777" w:rsidR="00BA6AC4" w:rsidRDefault="00000000">
      <w:pPr>
        <w:jc w:val="both"/>
      </w:pPr>
      <w:r>
        <w:t xml:space="preserve">4. The winner plays against the new opponent, while their fan cheers for them. </w:t>
      </w:r>
    </w:p>
    <w:p w14:paraId="00000952" w14:textId="77777777" w:rsidR="00BA6AC4" w:rsidRDefault="00000000">
      <w:pPr>
        <w:jc w:val="both"/>
      </w:pPr>
      <w:r>
        <w:t xml:space="preserve">5. The winner of the second game searches for a new opponent, while the losing team joins their fan base. </w:t>
      </w:r>
    </w:p>
    <w:p w14:paraId="00000953" w14:textId="77777777" w:rsidR="00BA6AC4" w:rsidRDefault="00000000">
      <w:pPr>
        <w:jc w:val="both"/>
      </w:pPr>
      <w:r>
        <w:t xml:space="preserve">6. Repeat until there are only two opponents with a huge fan base cheering for them. The last two </w:t>
      </w:r>
      <w:proofErr w:type="gramStart"/>
      <w:r>
        <w:t>have to</w:t>
      </w:r>
      <w:proofErr w:type="gramEnd"/>
      <w:r>
        <w:t xml:space="preserve"> play until one player has won 2 times.</w:t>
      </w:r>
    </w:p>
    <w:p w14:paraId="00000954" w14:textId="77777777" w:rsidR="00BA6AC4" w:rsidRDefault="00000000">
      <w:pPr>
        <w:jc w:val="both"/>
      </w:pPr>
      <w:r>
        <w:rPr>
          <w:u w:val="single"/>
        </w:rPr>
        <w:t>Tips for facilitator</w:t>
      </w:r>
      <w:r>
        <w:t xml:space="preserve">: </w:t>
      </w:r>
    </w:p>
    <w:p w14:paraId="00000955" w14:textId="77777777" w:rsidR="00BA6AC4" w:rsidRDefault="00000000">
      <w:pPr>
        <w:jc w:val="both"/>
      </w:pPr>
      <w:r>
        <w:t xml:space="preserve">When the energizer is complete, speak to the group on the importance of the followers and </w:t>
      </w:r>
      <w:proofErr w:type="gramStart"/>
      <w:r>
        <w:t>spreading</w:t>
      </w:r>
      <w:proofErr w:type="gramEnd"/>
      <w:r>
        <w:t xml:space="preserve"> the word. Even in an environmentalist world, you should have followers that will support your ideas and your work. The more followers you have the more confident you will be in your work. </w:t>
      </w:r>
    </w:p>
    <w:p w14:paraId="00000956" w14:textId="77777777" w:rsidR="00BA6AC4" w:rsidRDefault="00BA6AC4">
      <w:pPr>
        <w:jc w:val="both"/>
      </w:pPr>
    </w:p>
    <w:p w14:paraId="00000957" w14:textId="77777777" w:rsidR="00BA6AC4" w:rsidRDefault="00000000">
      <w:pPr>
        <w:pStyle w:val="Heading3"/>
      </w:pPr>
      <w:bookmarkStart w:id="114" w:name="_heading=h.3nqndbk" w:colFirst="0" w:colLast="0"/>
      <w:bookmarkEnd w:id="114"/>
      <w:r>
        <w:t xml:space="preserve">Activity 4 - Making our </w:t>
      </w:r>
      <w:proofErr w:type="gramStart"/>
      <w:r>
        <w:t>campaign</w:t>
      </w:r>
      <w:proofErr w:type="gramEnd"/>
      <w:r>
        <w:t xml:space="preserve"> </w:t>
      </w:r>
      <w:r>
        <w:rPr>
          <w:highlight w:val="white"/>
        </w:rPr>
        <w:t xml:space="preserve"> </w:t>
      </w:r>
    </w:p>
    <w:p w14:paraId="00000958" w14:textId="77777777" w:rsidR="00BA6AC4" w:rsidRDefault="00000000">
      <w:pPr>
        <w:spacing w:before="240" w:after="240"/>
        <w:jc w:val="both"/>
        <w:rPr>
          <w:u w:val="single"/>
        </w:rPr>
      </w:pPr>
      <w:r>
        <w:rPr>
          <w:u w:val="single"/>
        </w:rPr>
        <w:t>Time: 60 minutes</w:t>
      </w:r>
    </w:p>
    <w:p w14:paraId="00000959" w14:textId="77777777" w:rsidR="00BA6AC4" w:rsidRDefault="00000000">
      <w:pPr>
        <w:pBdr>
          <w:top w:val="nil"/>
          <w:left w:val="nil"/>
          <w:bottom w:val="nil"/>
          <w:right w:val="nil"/>
          <w:between w:val="nil"/>
        </w:pBdr>
        <w:spacing w:after="0" w:line="240" w:lineRule="auto"/>
        <w:rPr>
          <w:color w:val="000000"/>
        </w:rPr>
      </w:pPr>
      <w:r>
        <w:rPr>
          <w:color w:val="000000"/>
        </w:rPr>
        <w:t>Goal:</w:t>
      </w:r>
    </w:p>
    <w:p w14:paraId="0000095A" w14:textId="77777777" w:rsidR="00BA6AC4" w:rsidRDefault="00000000">
      <w:pPr>
        <w:pBdr>
          <w:top w:val="nil"/>
          <w:left w:val="nil"/>
          <w:bottom w:val="nil"/>
          <w:right w:val="nil"/>
          <w:between w:val="nil"/>
        </w:pBdr>
        <w:spacing w:after="0" w:line="240" w:lineRule="auto"/>
        <w:rPr>
          <w:color w:val="000000"/>
        </w:rPr>
      </w:pPr>
      <w:r>
        <w:rPr>
          <w:color w:val="000000"/>
        </w:rPr>
        <w:t>-          To learn how to make a social media campaign</w:t>
      </w:r>
    </w:p>
    <w:p w14:paraId="0000095B" w14:textId="77777777" w:rsidR="00BA6AC4" w:rsidRDefault="00000000">
      <w:pPr>
        <w:spacing w:before="240" w:after="240"/>
        <w:jc w:val="both"/>
      </w:pPr>
      <w:r>
        <w:rPr>
          <w:u w:val="single"/>
        </w:rPr>
        <w:t>Skills and competences</w:t>
      </w:r>
      <w:r>
        <w:t>:</w:t>
      </w:r>
    </w:p>
    <w:p w14:paraId="0000095C" w14:textId="77777777" w:rsidR="00BA6AC4" w:rsidRDefault="00000000">
      <w:pPr>
        <w:pBdr>
          <w:top w:val="nil"/>
          <w:left w:val="nil"/>
          <w:bottom w:val="nil"/>
          <w:right w:val="nil"/>
          <w:between w:val="nil"/>
        </w:pBdr>
        <w:spacing w:after="0" w:line="240" w:lineRule="auto"/>
        <w:rPr>
          <w:color w:val="000000"/>
        </w:rPr>
      </w:pPr>
      <w:r>
        <w:rPr>
          <w:color w:val="000000"/>
        </w:rPr>
        <w:t xml:space="preserve">-          </w:t>
      </w:r>
      <w:r>
        <w:t>digital communication: utilizing digital platforms for environmental outreach</w:t>
      </w:r>
    </w:p>
    <w:p w14:paraId="0000095D" w14:textId="77777777" w:rsidR="00BA6AC4" w:rsidRDefault="00000000">
      <w:pPr>
        <w:pBdr>
          <w:top w:val="nil"/>
          <w:left w:val="nil"/>
          <w:bottom w:val="nil"/>
          <w:right w:val="nil"/>
          <w:between w:val="nil"/>
        </w:pBdr>
        <w:spacing w:after="0" w:line="240" w:lineRule="auto"/>
        <w:rPr>
          <w:color w:val="000000"/>
        </w:rPr>
      </w:pPr>
      <w:r>
        <w:rPr>
          <w:color w:val="000000"/>
        </w:rPr>
        <w:t>-          Creative and arti</w:t>
      </w:r>
      <w:r>
        <w:t xml:space="preserve">stic </w:t>
      </w:r>
      <w:r>
        <w:rPr>
          <w:color w:val="000000"/>
        </w:rPr>
        <w:t>skills</w:t>
      </w:r>
    </w:p>
    <w:p w14:paraId="0000095E" w14:textId="77777777" w:rsidR="00BA6AC4" w:rsidRDefault="00000000">
      <w:pPr>
        <w:pBdr>
          <w:top w:val="nil"/>
          <w:left w:val="nil"/>
          <w:bottom w:val="nil"/>
          <w:right w:val="nil"/>
          <w:between w:val="nil"/>
        </w:pBdr>
        <w:spacing w:after="0" w:line="240" w:lineRule="auto"/>
        <w:rPr>
          <w:color w:val="000000"/>
          <w:u w:val="single"/>
        </w:rPr>
      </w:pPr>
      <w:r>
        <w:rPr>
          <w:color w:val="000000"/>
        </w:rPr>
        <w:t xml:space="preserve">-          Teamwork, </w:t>
      </w:r>
      <w:r>
        <w:t>leadership skills</w:t>
      </w:r>
      <w:r>
        <w:rPr>
          <w:color w:val="000000"/>
        </w:rPr>
        <w:br/>
      </w:r>
      <w:r>
        <w:rPr>
          <w:color w:val="000000"/>
        </w:rPr>
        <w:br/>
      </w:r>
      <w:r>
        <w:rPr>
          <w:color w:val="000000"/>
          <w:u w:val="single"/>
        </w:rPr>
        <w:t>Materials needed:</w:t>
      </w:r>
    </w:p>
    <w:p w14:paraId="0000095F" w14:textId="77777777" w:rsidR="00BA6AC4" w:rsidRDefault="00000000">
      <w:pPr>
        <w:spacing w:before="240" w:after="240"/>
        <w:jc w:val="both"/>
      </w:pPr>
      <w:r>
        <w:t xml:space="preserve">- Participants should have mobile phones with them for the workshop, presentation of created results should be done on a projector so that everyone can see it. </w:t>
      </w:r>
    </w:p>
    <w:p w14:paraId="00000960" w14:textId="77777777" w:rsidR="00BA6AC4" w:rsidRDefault="00000000">
      <w:pPr>
        <w:spacing w:before="240" w:after="240"/>
        <w:jc w:val="both"/>
      </w:pPr>
      <w:r>
        <w:t xml:space="preserve">- Alternative is to have at least 5 laptops or tablets on which they can work together. </w:t>
      </w:r>
    </w:p>
    <w:p w14:paraId="00000961" w14:textId="77777777" w:rsidR="00BA6AC4" w:rsidRDefault="00BA6AC4">
      <w:pPr>
        <w:spacing w:before="240" w:after="240"/>
        <w:jc w:val="both"/>
        <w:rPr>
          <w:u w:val="single"/>
        </w:rPr>
      </w:pPr>
    </w:p>
    <w:p w14:paraId="00000962" w14:textId="77777777" w:rsidR="00BA6AC4" w:rsidRDefault="00000000">
      <w:pPr>
        <w:spacing w:before="240" w:after="240"/>
        <w:jc w:val="both"/>
        <w:rPr>
          <w:u w:val="single"/>
        </w:rPr>
      </w:pPr>
      <w:r>
        <w:rPr>
          <w:u w:val="single"/>
        </w:rPr>
        <w:t>Description:</w:t>
      </w:r>
    </w:p>
    <w:p w14:paraId="00000963" w14:textId="77777777" w:rsidR="00BA6AC4" w:rsidRDefault="00000000">
      <w:pPr>
        <w:spacing w:before="240" w:after="240"/>
        <w:jc w:val="both"/>
      </w:pPr>
      <w:r>
        <w:t xml:space="preserve">1. Divide participants into small groups of 4-6 people. You can also continue the work in the same groups </w:t>
      </w:r>
      <w:proofErr w:type="gramStart"/>
      <w:r>
        <w:t>from</w:t>
      </w:r>
      <w:proofErr w:type="gramEnd"/>
      <w:r>
        <w:t xml:space="preserve"> the previous activity.</w:t>
      </w:r>
    </w:p>
    <w:p w14:paraId="00000964" w14:textId="77777777" w:rsidR="00BA6AC4" w:rsidRDefault="00000000">
      <w:pPr>
        <w:spacing w:before="240" w:after="240"/>
        <w:jc w:val="both"/>
      </w:pPr>
      <w:r>
        <w:t>2. Assign each group a specific environmental issue or topic to focus on. You can also use the same topics for the same groups from the previous activity. It could be anything from plastic pollution to renewable energy, deforestation to sustainable transportation. You can decide on the topic, in accordance with what was the most interesting module for the group in the previous eco-</w:t>
      </w:r>
      <w:proofErr w:type="gramStart"/>
      <w:r>
        <w:t>patrols</w:t>
      </w:r>
      <w:proofErr w:type="gramEnd"/>
      <w:r>
        <w:t xml:space="preserve"> sessions.</w:t>
      </w:r>
    </w:p>
    <w:p w14:paraId="00000965" w14:textId="77777777" w:rsidR="00BA6AC4" w:rsidRDefault="00000000">
      <w:pPr>
        <w:spacing w:before="240" w:after="240"/>
        <w:jc w:val="both"/>
      </w:pPr>
      <w:r>
        <w:t xml:space="preserve">3. Explain that their task is to plan and execute a mini environmental campaign – call for action campaign related to their assigned topic. The campaign should aim to raise awareness and promote positive change on the issue/topic they have within a given timeframe (e.g. 5 or 10 days on social media). It can be composed of 3 - 5 </w:t>
      </w:r>
      <w:proofErr w:type="gramStart"/>
      <w:r>
        <w:t>posters, or</w:t>
      </w:r>
      <w:proofErr w:type="gramEnd"/>
      <w:r>
        <w:t xml:space="preserve"> videos, or infographics. Explain to participants the main elements of the campaign implemented with posters - see Tips for facilitator. </w:t>
      </w:r>
    </w:p>
    <w:p w14:paraId="00000966" w14:textId="77777777" w:rsidR="00BA6AC4" w:rsidRDefault="00000000">
      <w:pPr>
        <w:spacing w:before="240" w:after="240"/>
        <w:jc w:val="both"/>
      </w:pPr>
      <w:r>
        <w:t>4. Provide each group with the necessary resources, such as markers, paper, and any other materials they may need for their campaign. Explain to them online platforms that they can use to create different promotional posters, posts, reels.</w:t>
      </w:r>
    </w:p>
    <w:p w14:paraId="00000967" w14:textId="77777777" w:rsidR="00BA6AC4" w:rsidRDefault="00000000">
      <w:pPr>
        <w:spacing w:before="240" w:after="240"/>
        <w:jc w:val="both"/>
      </w:pPr>
      <w:r>
        <w:t xml:space="preserve">5. Instruct the groups to brainstorm campaign ideas, including messaging, visuals, and potential activities or initiatives they want to put in their campaign. Let them decide for one specific format of their campaign – e.g. it’s going to be a 10 </w:t>
      </w:r>
      <w:proofErr w:type="gramStart"/>
      <w:r>
        <w:t>days</w:t>
      </w:r>
      <w:proofErr w:type="gramEnd"/>
      <w:r>
        <w:t xml:space="preserve"> reels campaign (they will have to create 10 reels) or its going to be a 5 days poster campaign with a specific message (they will have to create 5 posters) or 10 facts/infographics campaign… This will depend on participants' creativity. Let them use Canva, </w:t>
      </w:r>
      <w:proofErr w:type="spellStart"/>
      <w:r>
        <w:t>CutCup</w:t>
      </w:r>
      <w:proofErr w:type="spellEnd"/>
      <w:r>
        <w:t>, or other platforms they know to make their posters, feels etc.</w:t>
      </w:r>
    </w:p>
    <w:p w14:paraId="00000968" w14:textId="77777777" w:rsidR="00BA6AC4" w:rsidRDefault="00000000">
      <w:pPr>
        <w:spacing w:before="240" w:after="240"/>
        <w:jc w:val="both"/>
      </w:pPr>
      <w:r>
        <w:t>6. Once the groups have finalized their campaign plans, give them time to prepare their campaigns – posters, reels etc. Min. 40 minutes.</w:t>
      </w:r>
    </w:p>
    <w:p w14:paraId="00000969" w14:textId="77777777" w:rsidR="00BA6AC4" w:rsidRDefault="00000000">
      <w:pPr>
        <w:spacing w:before="240" w:after="240"/>
        <w:jc w:val="both"/>
      </w:pPr>
      <w:r>
        <w:t xml:space="preserve">7. Have each group present their campaign to the rest of the participants. This can include sharing their key messages, displaying visuals, and describing any activities they would undertake as part of the campaign. Give 10 minutes max. for the presentation of each team. </w:t>
      </w:r>
    </w:p>
    <w:p w14:paraId="0000096A" w14:textId="77777777" w:rsidR="00BA6AC4" w:rsidRDefault="00000000">
      <w:pPr>
        <w:spacing w:before="240" w:after="240"/>
        <w:jc w:val="both"/>
      </w:pPr>
      <w:r>
        <w:t>8. After each presentation, allow time for questions and feedback from the other participants.</w:t>
      </w:r>
    </w:p>
    <w:p w14:paraId="0000096B" w14:textId="77777777" w:rsidR="00BA6AC4" w:rsidRDefault="00000000">
      <w:pPr>
        <w:spacing w:before="240" w:after="240"/>
        <w:jc w:val="both"/>
      </w:pPr>
      <w:r>
        <w:t>9. Conclude the activity with a group discussion about the different campaign approaches and strategies. Reflect on the challenges faced and lessons learned during the activity.</w:t>
      </w:r>
    </w:p>
    <w:p w14:paraId="0000096C" w14:textId="77777777" w:rsidR="00BA6AC4" w:rsidRDefault="00000000">
      <w:pPr>
        <w:spacing w:before="240" w:after="240"/>
        <w:jc w:val="both"/>
        <w:rPr>
          <w:u w:val="single"/>
        </w:rPr>
      </w:pPr>
      <w:r>
        <w:t xml:space="preserve"> </w:t>
      </w:r>
      <w:r>
        <w:rPr>
          <w:u w:val="single"/>
        </w:rPr>
        <w:t>Tips for facilitator:</w:t>
      </w:r>
    </w:p>
    <w:p w14:paraId="0000096D" w14:textId="77777777" w:rsidR="00BA6AC4" w:rsidRDefault="00000000">
      <w:pPr>
        <w:numPr>
          <w:ilvl w:val="0"/>
          <w:numId w:val="61"/>
        </w:numPr>
        <w:spacing w:before="240" w:after="240"/>
        <w:jc w:val="both"/>
      </w:pPr>
      <w:r>
        <w:t xml:space="preserve">Related to task n.3 - Explain to participants the main elements of the campaign implemented with posters: </w:t>
      </w:r>
    </w:p>
    <w:p w14:paraId="0000096E" w14:textId="77777777" w:rsidR="00BA6AC4" w:rsidRDefault="00000000">
      <w:pPr>
        <w:numPr>
          <w:ilvl w:val="0"/>
          <w:numId w:val="61"/>
        </w:numPr>
        <w:spacing w:before="240" w:after="240"/>
        <w:ind w:left="1710"/>
        <w:jc w:val="both"/>
      </w:pPr>
      <w:r>
        <w:lastRenderedPageBreak/>
        <w:t xml:space="preserve">Using consistent visual themes across all posters. This could include a shared color palette, typography style, or design </w:t>
      </w:r>
      <w:proofErr w:type="gramStart"/>
      <w:r>
        <w:t>elements;</w:t>
      </w:r>
      <w:proofErr w:type="gramEnd"/>
      <w:r>
        <w:t xml:space="preserve"> </w:t>
      </w:r>
    </w:p>
    <w:p w14:paraId="0000096F" w14:textId="77777777" w:rsidR="00BA6AC4" w:rsidRDefault="00000000">
      <w:pPr>
        <w:numPr>
          <w:ilvl w:val="0"/>
          <w:numId w:val="61"/>
        </w:numPr>
        <w:spacing w:before="240" w:after="240"/>
        <w:ind w:left="1710"/>
        <w:jc w:val="both"/>
      </w:pPr>
      <w:r>
        <w:t>Use taglines or slogans consistently, reinforcing the key campaign message.</w:t>
      </w:r>
    </w:p>
    <w:p w14:paraId="00000970" w14:textId="77777777" w:rsidR="00BA6AC4" w:rsidRDefault="00000000">
      <w:pPr>
        <w:numPr>
          <w:ilvl w:val="0"/>
          <w:numId w:val="61"/>
        </w:numPr>
        <w:spacing w:before="240" w:after="240"/>
        <w:ind w:left="1710"/>
        <w:jc w:val="both"/>
      </w:pPr>
      <w:r>
        <w:t xml:space="preserve">Adjust font sizes and weights as </w:t>
      </w:r>
      <w:proofErr w:type="gramStart"/>
      <w:r>
        <w:t>needed, but</w:t>
      </w:r>
      <w:proofErr w:type="gramEnd"/>
      <w:r>
        <w:t xml:space="preserve"> maintain a consistent overall typography style. </w:t>
      </w:r>
    </w:p>
    <w:p w14:paraId="00000971" w14:textId="77777777" w:rsidR="00BA6AC4" w:rsidRDefault="00000000">
      <w:pPr>
        <w:numPr>
          <w:ilvl w:val="0"/>
          <w:numId w:val="61"/>
        </w:numPr>
        <w:spacing w:before="240" w:after="240"/>
        <w:ind w:left="1710"/>
        <w:jc w:val="both"/>
      </w:pPr>
      <w:r>
        <w:t xml:space="preserve">Use a consistent layout structure for headlines, subheadings, and body text. This helps create a visual flow that ties the posters </w:t>
      </w:r>
      <w:proofErr w:type="gramStart"/>
      <w:r>
        <w:t>together;</w:t>
      </w:r>
      <w:proofErr w:type="gramEnd"/>
      <w:r>
        <w:t xml:space="preserve"> </w:t>
      </w:r>
    </w:p>
    <w:p w14:paraId="00000972" w14:textId="77777777" w:rsidR="00BA6AC4" w:rsidRDefault="00000000">
      <w:pPr>
        <w:numPr>
          <w:ilvl w:val="0"/>
          <w:numId w:val="61"/>
        </w:numPr>
        <w:spacing w:before="240" w:after="240"/>
        <w:ind w:left="1710"/>
        <w:jc w:val="both"/>
      </w:pPr>
      <w:r>
        <w:t xml:space="preserve">Include a campaign logo or specific branding element on each poster. This could be a symbol, icon, or a specific font that represents the campaign; ensure that the logo placement is consistent across all posters, helping to reinforce the connection between them. </w:t>
      </w:r>
    </w:p>
    <w:p w14:paraId="00000973" w14:textId="77777777" w:rsidR="00BA6AC4" w:rsidRDefault="00000000">
      <w:pPr>
        <w:numPr>
          <w:ilvl w:val="0"/>
          <w:numId w:val="61"/>
        </w:numPr>
        <w:spacing w:before="240" w:after="240"/>
        <w:ind w:left="1710"/>
        <w:jc w:val="both"/>
      </w:pPr>
      <w:r>
        <w:t xml:space="preserve">Choose a distinct color scheme that aligns with the campaign's message and evokes the intended emotions. Apply this color scheme consistently throughout all posters. </w:t>
      </w:r>
    </w:p>
    <w:p w14:paraId="00000974" w14:textId="77777777" w:rsidR="00BA6AC4" w:rsidRDefault="00000000">
      <w:pPr>
        <w:numPr>
          <w:ilvl w:val="0"/>
          <w:numId w:val="61"/>
        </w:numPr>
        <w:spacing w:before="240" w:after="240"/>
        <w:ind w:left="1710"/>
        <w:jc w:val="both"/>
      </w:pPr>
      <w:r>
        <w:t xml:space="preserve">Stick to a limited set of fonts for headlines, subheadings, and body text. Consistency in font choice contributes to visual harmony. </w:t>
      </w:r>
    </w:p>
    <w:p w14:paraId="00000975" w14:textId="77777777" w:rsidR="00BA6AC4" w:rsidRDefault="00000000">
      <w:pPr>
        <w:numPr>
          <w:ilvl w:val="0"/>
          <w:numId w:val="61"/>
        </w:numPr>
        <w:spacing w:before="240" w:after="240"/>
        <w:ind w:left="1710"/>
        <w:jc w:val="both"/>
      </w:pPr>
      <w:r>
        <w:t xml:space="preserve">Use consistent graphic elements or visual styles across all posters. This could involve specific illustrations, photo filters, or iconography. If using photographs, maintain a consistent photographic style (e.g., color tones, filters, composition) to tie the visuals together. </w:t>
      </w:r>
    </w:p>
    <w:p w14:paraId="00000976" w14:textId="77777777" w:rsidR="00BA6AC4" w:rsidRDefault="00000000">
      <w:pPr>
        <w:numPr>
          <w:ilvl w:val="0"/>
          <w:numId w:val="61"/>
        </w:numPr>
        <w:spacing w:before="240" w:after="240"/>
        <w:ind w:left="1710"/>
        <w:jc w:val="both"/>
      </w:pPr>
      <w:r>
        <w:t>Ensure that the core message or call to action is consistent across all posters. This helps build a strong narrative for the campaign. Distribute information consistently across the series. For example, if each poster focuses on a different aspect of the campaign, maintain a similar hierarchy of information.</w:t>
      </w:r>
    </w:p>
    <w:p w14:paraId="00000977" w14:textId="77777777" w:rsidR="00BA6AC4" w:rsidRDefault="00000000">
      <w:pPr>
        <w:numPr>
          <w:ilvl w:val="0"/>
          <w:numId w:val="61"/>
        </w:numPr>
        <w:spacing w:before="240" w:after="240"/>
        <w:jc w:val="both"/>
      </w:pPr>
      <w:r>
        <w:t>You can write these tips on a flipchart and share them with your group. Motivate the group to carefully address these elements, so that they can create a series of posters that not only convey a unified message but also visually complement each other, making them easily recognizable as part of the same campaign.</w:t>
      </w:r>
    </w:p>
    <w:p w14:paraId="00000978" w14:textId="77777777" w:rsidR="00BA6AC4" w:rsidRDefault="00000000">
      <w:pPr>
        <w:numPr>
          <w:ilvl w:val="0"/>
          <w:numId w:val="61"/>
        </w:numPr>
        <w:spacing w:before="240" w:after="240"/>
        <w:jc w:val="both"/>
      </w:pPr>
      <w:r>
        <w:t xml:space="preserve">Make sure you follow the development of the campaigns and help if they are stuck. Make sure you </w:t>
      </w:r>
      <w:proofErr w:type="gramStart"/>
      <w:r>
        <w:t>support their ideas at all times</w:t>
      </w:r>
      <w:proofErr w:type="gramEnd"/>
      <w:r>
        <w:t xml:space="preserve"> and encourage them to work on posters, etc. </w:t>
      </w:r>
    </w:p>
    <w:p w14:paraId="00000979" w14:textId="77777777" w:rsidR="00BA6AC4" w:rsidRDefault="00000000">
      <w:pPr>
        <w:numPr>
          <w:ilvl w:val="0"/>
          <w:numId w:val="61"/>
        </w:numPr>
        <w:spacing w:before="240" w:after="240"/>
        <w:jc w:val="both"/>
      </w:pPr>
      <w:r>
        <w:t xml:space="preserve">You can also at one point, </w:t>
      </w:r>
      <w:proofErr w:type="gramStart"/>
      <w:r>
        <w:t>show to</w:t>
      </w:r>
      <w:proofErr w:type="gramEnd"/>
      <w:r>
        <w:t xml:space="preserve"> them some campaigns already done and available online on social media.</w:t>
      </w:r>
    </w:p>
    <w:p w14:paraId="0000097A" w14:textId="77777777" w:rsidR="00BA6AC4" w:rsidRDefault="00000000">
      <w:pPr>
        <w:spacing w:before="240" w:after="240"/>
        <w:jc w:val="both"/>
        <w:rPr>
          <w:u w:val="single"/>
        </w:rPr>
      </w:pPr>
      <w:r>
        <w:rPr>
          <w:u w:val="single"/>
        </w:rPr>
        <w:t>Questions for reflection:</w:t>
      </w:r>
    </w:p>
    <w:p w14:paraId="0000097B" w14:textId="77777777" w:rsidR="00BA6AC4" w:rsidRDefault="00000000">
      <w:pPr>
        <w:numPr>
          <w:ilvl w:val="0"/>
          <w:numId w:val="100"/>
        </w:numPr>
        <w:spacing w:before="240" w:after="240"/>
        <w:jc w:val="both"/>
      </w:pPr>
      <w:r>
        <w:t xml:space="preserve">How satisfied are you with the results? </w:t>
      </w:r>
    </w:p>
    <w:p w14:paraId="0000097C" w14:textId="77777777" w:rsidR="00BA6AC4" w:rsidRDefault="00000000">
      <w:pPr>
        <w:spacing w:before="240" w:after="240"/>
        <w:jc w:val="both"/>
      </w:pPr>
      <w:r>
        <w:t xml:space="preserve"> </w:t>
      </w:r>
    </w:p>
    <w:p w14:paraId="0000097D" w14:textId="77777777" w:rsidR="00BA6AC4" w:rsidRDefault="00000000">
      <w:pPr>
        <w:pStyle w:val="Heading3"/>
      </w:pPr>
      <w:bookmarkStart w:id="115" w:name="_heading=h.pg6lljpbk2ae" w:colFirst="0" w:colLast="0"/>
      <w:bookmarkEnd w:id="115"/>
      <w:r>
        <w:lastRenderedPageBreak/>
        <w:t xml:space="preserve">Activity 5 - </w:t>
      </w:r>
      <w:proofErr w:type="gramStart"/>
      <w:r>
        <w:t>Tea time</w:t>
      </w:r>
      <w:proofErr w:type="gramEnd"/>
      <w:r>
        <w:t xml:space="preserve"> with an Activist </w:t>
      </w:r>
    </w:p>
    <w:p w14:paraId="0000097E" w14:textId="77777777" w:rsidR="00BA6AC4" w:rsidRDefault="00000000">
      <w:pPr>
        <w:spacing w:before="240" w:after="240"/>
        <w:jc w:val="both"/>
      </w:pPr>
      <w:r>
        <w:t xml:space="preserve"> </w:t>
      </w:r>
      <w:r>
        <w:rPr>
          <w:u w:val="single"/>
        </w:rPr>
        <w:t xml:space="preserve">Time: </w:t>
      </w:r>
      <w:r>
        <w:t>40 minutes</w:t>
      </w:r>
    </w:p>
    <w:p w14:paraId="0000097F" w14:textId="77777777" w:rsidR="00BA6AC4" w:rsidRDefault="00000000">
      <w:pPr>
        <w:spacing w:before="240" w:after="240"/>
        <w:jc w:val="both"/>
        <w:rPr>
          <w:u w:val="single"/>
        </w:rPr>
      </w:pPr>
      <w:r>
        <w:rPr>
          <w:u w:val="single"/>
        </w:rPr>
        <w:t>Goal:</w:t>
      </w:r>
    </w:p>
    <w:p w14:paraId="00000980" w14:textId="77777777" w:rsidR="00BA6AC4" w:rsidRDefault="00000000">
      <w:pPr>
        <w:numPr>
          <w:ilvl w:val="0"/>
          <w:numId w:val="100"/>
        </w:numPr>
        <w:pBdr>
          <w:top w:val="nil"/>
          <w:left w:val="nil"/>
          <w:bottom w:val="nil"/>
          <w:right w:val="nil"/>
          <w:between w:val="nil"/>
        </w:pBdr>
        <w:spacing w:after="0" w:line="240" w:lineRule="auto"/>
        <w:jc w:val="both"/>
      </w:pPr>
      <w:r>
        <w:rPr>
          <w:color w:val="000000"/>
        </w:rPr>
        <w:t xml:space="preserve">Provide participants with the opportunity to learn from an expert or a community leader about environmental activism and local governance in the context of environmental </w:t>
      </w:r>
      <w:proofErr w:type="gramStart"/>
      <w:r>
        <w:rPr>
          <w:color w:val="000000"/>
        </w:rPr>
        <w:t>protection;</w:t>
      </w:r>
      <w:proofErr w:type="gramEnd"/>
    </w:p>
    <w:p w14:paraId="00000981" w14:textId="77777777" w:rsidR="00BA6AC4" w:rsidRDefault="00000000">
      <w:pPr>
        <w:numPr>
          <w:ilvl w:val="0"/>
          <w:numId w:val="100"/>
        </w:numPr>
        <w:pBdr>
          <w:top w:val="nil"/>
          <w:left w:val="nil"/>
          <w:bottom w:val="nil"/>
          <w:right w:val="nil"/>
          <w:between w:val="nil"/>
        </w:pBdr>
        <w:spacing w:after="0" w:line="240" w:lineRule="auto"/>
        <w:jc w:val="both"/>
      </w:pPr>
      <w:r>
        <w:rPr>
          <w:color w:val="000000"/>
        </w:rPr>
        <w:t xml:space="preserve">Foster connections among participants and the guest speaker to encourage future collaboration and exchange of </w:t>
      </w:r>
      <w:proofErr w:type="gramStart"/>
      <w:r>
        <w:rPr>
          <w:color w:val="000000"/>
        </w:rPr>
        <w:t>ideas;</w:t>
      </w:r>
      <w:proofErr w:type="gramEnd"/>
    </w:p>
    <w:p w14:paraId="00000982" w14:textId="77777777" w:rsidR="00BA6AC4" w:rsidRDefault="00000000">
      <w:pPr>
        <w:numPr>
          <w:ilvl w:val="0"/>
          <w:numId w:val="100"/>
        </w:numPr>
        <w:pBdr>
          <w:top w:val="nil"/>
          <w:left w:val="nil"/>
          <w:bottom w:val="nil"/>
          <w:right w:val="nil"/>
          <w:between w:val="nil"/>
        </w:pBdr>
        <w:spacing w:after="0" w:line="240" w:lineRule="auto"/>
      </w:pPr>
      <w:r>
        <w:rPr>
          <w:color w:val="000000"/>
        </w:rPr>
        <w:t xml:space="preserve">Encourage participants to share their own experiences, challenges, and successes related to environmental protection and to Eco Patrol activities. </w:t>
      </w:r>
    </w:p>
    <w:p w14:paraId="00000983" w14:textId="77777777" w:rsidR="00BA6AC4" w:rsidRDefault="00000000">
      <w:pPr>
        <w:spacing w:before="240" w:after="240"/>
        <w:jc w:val="both"/>
      </w:pPr>
      <w:r>
        <w:rPr>
          <w:u w:val="single"/>
        </w:rPr>
        <w:t>Skills and competences</w:t>
      </w:r>
      <w:r>
        <w:t>:</w:t>
      </w:r>
    </w:p>
    <w:p w14:paraId="00000984" w14:textId="77777777" w:rsidR="00BA6AC4" w:rsidRDefault="00000000">
      <w:pPr>
        <w:pBdr>
          <w:top w:val="nil"/>
          <w:left w:val="nil"/>
          <w:bottom w:val="nil"/>
          <w:right w:val="nil"/>
          <w:between w:val="nil"/>
        </w:pBdr>
        <w:spacing w:after="0" w:line="240" w:lineRule="auto"/>
        <w:rPr>
          <w:color w:val="000000"/>
        </w:rPr>
      </w:pPr>
      <w:r>
        <w:rPr>
          <w:color w:val="000000"/>
        </w:rPr>
        <w:t xml:space="preserve"> -  </w:t>
      </w:r>
      <w:r>
        <w:t xml:space="preserve">environmental advocacy; community engagement; networking - building </w:t>
      </w:r>
      <w:proofErr w:type="gramStart"/>
      <w:r>
        <w:t>partnerships;</w:t>
      </w:r>
      <w:proofErr w:type="gramEnd"/>
      <w:r>
        <w:t xml:space="preserve">  </w:t>
      </w:r>
      <w:r>
        <w:rPr>
          <w:color w:val="000000"/>
        </w:rPr>
        <w:t xml:space="preserve"> </w:t>
      </w:r>
    </w:p>
    <w:p w14:paraId="00000985" w14:textId="77777777" w:rsidR="00BA6AC4" w:rsidRDefault="00000000">
      <w:pPr>
        <w:spacing w:before="240" w:after="240"/>
        <w:jc w:val="both"/>
        <w:rPr>
          <w:u w:val="single"/>
        </w:rPr>
      </w:pPr>
      <w:r>
        <w:rPr>
          <w:u w:val="single"/>
        </w:rPr>
        <w:t>Materials needed:</w:t>
      </w:r>
    </w:p>
    <w:p w14:paraId="00000986" w14:textId="77777777" w:rsidR="00BA6AC4" w:rsidRDefault="00000000">
      <w:pPr>
        <w:spacing w:before="240" w:after="240"/>
        <w:jc w:val="both"/>
      </w:pPr>
      <w:r>
        <w:t>-          Tea table with some cookies, refreshments, tea</w:t>
      </w:r>
    </w:p>
    <w:p w14:paraId="00000987" w14:textId="77777777" w:rsidR="00BA6AC4" w:rsidRDefault="00BA6AC4">
      <w:pPr>
        <w:spacing w:before="240" w:after="240"/>
        <w:jc w:val="both"/>
      </w:pPr>
    </w:p>
    <w:p w14:paraId="00000988" w14:textId="77777777" w:rsidR="00BA6AC4" w:rsidRDefault="00000000">
      <w:pPr>
        <w:spacing w:before="240" w:after="240"/>
        <w:jc w:val="both"/>
        <w:rPr>
          <w:u w:val="single"/>
        </w:rPr>
      </w:pPr>
      <w:r>
        <w:rPr>
          <w:u w:val="single"/>
        </w:rPr>
        <w:t>Description:</w:t>
      </w:r>
    </w:p>
    <w:p w14:paraId="00000989" w14:textId="77777777" w:rsidR="00BA6AC4" w:rsidRDefault="00000000">
      <w:pPr>
        <w:spacing w:before="240" w:after="240"/>
        <w:jc w:val="both"/>
      </w:pPr>
      <w:r>
        <w:t xml:space="preserve">Organize a </w:t>
      </w:r>
      <w:proofErr w:type="gramStart"/>
      <w:r>
        <w:t>40 minute</w:t>
      </w:r>
      <w:proofErr w:type="gramEnd"/>
      <w:r>
        <w:t xml:space="preserve"> session where participants will have the opportunity to have a casual and interactive conversation with an environmentalist or a local council member who is actively involved in environmental issues. Set up a cozy and relaxed environment, such as a comfortable seating area or a café-like setup.</w:t>
      </w:r>
    </w:p>
    <w:p w14:paraId="0000098A" w14:textId="77777777" w:rsidR="00BA6AC4" w:rsidRDefault="00000000">
      <w:pPr>
        <w:spacing w:before="240" w:after="240"/>
        <w:jc w:val="both"/>
      </w:pPr>
      <w:r>
        <w:t>Arrange a table with tea, coffee, and light refreshments to create a warm and welcoming atmosphere. Begin the session by introducing the guest speaker and allowing them to share a brief overview of their background and involvement in environmental activism or local governance.</w:t>
      </w:r>
    </w:p>
    <w:p w14:paraId="0000098B" w14:textId="77777777" w:rsidR="00BA6AC4" w:rsidRDefault="00000000">
      <w:pPr>
        <w:spacing w:before="240" w:after="240"/>
        <w:jc w:val="both"/>
      </w:pPr>
      <w:r>
        <w:t xml:space="preserve">To break the ice, encourage participants to introduce themselves and share their interests or concerns related to environmental protection. Allow participants to ask questions directly to the guest speaker. Encourage them to inquire about their experiences, perspectives, challenges, and successes in environmental activism or local governance. Participants can take turns asking questions or </w:t>
      </w:r>
      <w:proofErr w:type="gramStart"/>
      <w:r>
        <w:t>engage</w:t>
      </w:r>
      <w:proofErr w:type="gramEnd"/>
      <w:r>
        <w:t xml:space="preserve"> in a group conversation (make sure you inform your participants to do this preparation prior to the module workshop itself so that they come prepared for the session).</w:t>
      </w:r>
    </w:p>
    <w:p w14:paraId="0000098C" w14:textId="77777777" w:rsidR="00BA6AC4" w:rsidRDefault="00000000">
      <w:pPr>
        <w:spacing w:before="240" w:after="240"/>
        <w:jc w:val="both"/>
      </w:pPr>
      <w:r>
        <w:t xml:space="preserve">Invite participants to share their personal experiences or initiatives related to environmental protection. This can include sharing challenges faced, lessons learned, or successes achieved. Encourage a supportive and collaborative atmosphere where participants can exchange ideas and insights. </w:t>
      </w:r>
    </w:p>
    <w:p w14:paraId="0000098D" w14:textId="77777777" w:rsidR="00BA6AC4" w:rsidRDefault="00000000">
      <w:pPr>
        <w:spacing w:before="240" w:after="240"/>
        <w:jc w:val="both"/>
      </w:pPr>
      <w:r>
        <w:t xml:space="preserve">Facilitate a group discussion around specific environmental issues or local concerns. Participants can engage in a dialogue with the guest speaker and each other, brainstorming potential solutions or discussing opportunities for collaboration. </w:t>
      </w:r>
    </w:p>
    <w:p w14:paraId="0000098E" w14:textId="77777777" w:rsidR="00BA6AC4" w:rsidRDefault="00000000">
      <w:pPr>
        <w:spacing w:before="240" w:after="240"/>
        <w:jc w:val="both"/>
      </w:pPr>
      <w:r>
        <w:lastRenderedPageBreak/>
        <w:t xml:space="preserve">Wrap up the session by summarizing key insights and takeaways. Encourage participants to identify actionable steps they can take individually or collectively to make a positive impact in their communities or personal lives. Emphasize the importance of continued engagement and environmental activism. </w:t>
      </w:r>
    </w:p>
    <w:p w14:paraId="0000098F" w14:textId="77777777" w:rsidR="00BA6AC4" w:rsidRDefault="00000000">
      <w:pPr>
        <w:spacing w:before="240" w:after="240"/>
        <w:jc w:val="both"/>
      </w:pPr>
      <w:r>
        <w:t>Allow time for informal networking and connections among participants and the guest speaker. Exchange contact information, social media handles, or resources for ongoing communication and collaboration.</w:t>
      </w:r>
    </w:p>
    <w:p w14:paraId="00000990" w14:textId="77777777" w:rsidR="00BA6AC4" w:rsidRDefault="00000000">
      <w:pPr>
        <w:spacing w:before="240" w:after="240"/>
        <w:jc w:val="both"/>
        <w:rPr>
          <w:u w:val="single"/>
        </w:rPr>
      </w:pPr>
      <w:r>
        <w:rPr>
          <w:u w:val="single"/>
        </w:rPr>
        <w:t>Tips for facilitator:</w:t>
      </w:r>
    </w:p>
    <w:p w14:paraId="00000991" w14:textId="77777777" w:rsidR="00BA6AC4" w:rsidRDefault="00000000">
      <w:pPr>
        <w:numPr>
          <w:ilvl w:val="0"/>
          <w:numId w:val="46"/>
        </w:numPr>
        <w:spacing w:before="240" w:after="0"/>
        <w:jc w:val="both"/>
        <w:rPr>
          <w:highlight w:val="white"/>
        </w:rPr>
      </w:pPr>
      <w:r>
        <w:rPr>
          <w:highlight w:val="white"/>
        </w:rPr>
        <w:t xml:space="preserve">Before the activity make sure you identify and reach out to an environmentalist or a local council member who is knowledgeable and passionate about environmental issues. Explain the purpose of the session and invite him/her to join as a guest speaker during your module implementation at a specific hour. Make sure the quest will not wait for you to finalize the module before they can have their time with the group, so it’s better to do time management well in advance. </w:t>
      </w:r>
    </w:p>
    <w:p w14:paraId="00000992" w14:textId="77777777" w:rsidR="00BA6AC4" w:rsidRDefault="00000000">
      <w:pPr>
        <w:numPr>
          <w:ilvl w:val="0"/>
          <w:numId w:val="46"/>
        </w:numPr>
        <w:spacing w:after="240"/>
        <w:jc w:val="both"/>
        <w:rPr>
          <w:highlight w:val="white"/>
        </w:rPr>
      </w:pPr>
      <w:r>
        <w:rPr>
          <w:highlight w:val="white"/>
        </w:rPr>
        <w:t xml:space="preserve">In case the speaker is not available to join your activity room, you can ask him to join you remotely/online on a projector. </w:t>
      </w:r>
    </w:p>
    <w:p w14:paraId="00000993" w14:textId="77777777" w:rsidR="00BA6AC4" w:rsidRDefault="00000000">
      <w:pPr>
        <w:spacing w:before="240" w:after="240"/>
        <w:jc w:val="both"/>
        <w:rPr>
          <w:u w:val="single"/>
        </w:rPr>
      </w:pPr>
      <w:r>
        <w:rPr>
          <w:u w:val="single"/>
        </w:rPr>
        <w:t>Questions for reflection:</w:t>
      </w:r>
    </w:p>
    <w:p w14:paraId="00000994" w14:textId="77777777" w:rsidR="00BA6AC4" w:rsidRDefault="00000000">
      <w:pPr>
        <w:numPr>
          <w:ilvl w:val="0"/>
          <w:numId w:val="67"/>
        </w:numPr>
        <w:spacing w:after="0"/>
        <w:jc w:val="both"/>
      </w:pPr>
      <w:r>
        <w:t>How has this session influenced your perspective on environmental issues and your role in addressing them?</w:t>
      </w:r>
    </w:p>
    <w:p w14:paraId="00000995" w14:textId="77777777" w:rsidR="00BA6AC4" w:rsidRDefault="00000000">
      <w:pPr>
        <w:numPr>
          <w:ilvl w:val="0"/>
          <w:numId w:val="67"/>
        </w:numPr>
        <w:spacing w:after="0"/>
        <w:jc w:val="both"/>
      </w:pPr>
      <w:r>
        <w:t>Did the session inspire you to take any specific actions or initiatives related to environmental protection? If so, what are they?</w:t>
      </w:r>
    </w:p>
    <w:p w14:paraId="00000996" w14:textId="77777777" w:rsidR="00BA6AC4" w:rsidRDefault="00000000">
      <w:pPr>
        <w:numPr>
          <w:ilvl w:val="0"/>
          <w:numId w:val="67"/>
        </w:numPr>
        <w:jc w:val="both"/>
      </w:pPr>
      <w:r>
        <w:t>Did you make any meaningful connections or identify opportunities for collaboration with others in the session? How might these connections be useful in your environmental efforts?</w:t>
      </w:r>
    </w:p>
    <w:p w14:paraId="00000997" w14:textId="77777777" w:rsidR="00BA6AC4" w:rsidRDefault="00BA6AC4">
      <w:pPr>
        <w:ind w:left="720"/>
        <w:jc w:val="both"/>
      </w:pPr>
    </w:p>
    <w:p w14:paraId="00000998" w14:textId="77777777" w:rsidR="00BA6AC4" w:rsidRDefault="00000000">
      <w:pPr>
        <w:pStyle w:val="Heading3"/>
      </w:pPr>
      <w:bookmarkStart w:id="116" w:name="_heading=h.22vxnjd" w:colFirst="0" w:colLast="0"/>
      <w:bookmarkEnd w:id="116"/>
      <w:r>
        <w:t xml:space="preserve">Activity 6 - Quote for the day  </w:t>
      </w:r>
    </w:p>
    <w:p w14:paraId="00000999" w14:textId="77777777" w:rsidR="00BA6AC4" w:rsidRDefault="00000000">
      <w:pPr>
        <w:jc w:val="both"/>
      </w:pPr>
      <w:r>
        <w:rPr>
          <w:u w:val="single"/>
        </w:rPr>
        <w:t xml:space="preserve">Time: </w:t>
      </w:r>
      <w:r>
        <w:t>20 minutes</w:t>
      </w:r>
    </w:p>
    <w:p w14:paraId="0000099A" w14:textId="77777777" w:rsidR="00BA6AC4" w:rsidRDefault="00000000">
      <w:pPr>
        <w:jc w:val="both"/>
        <w:rPr>
          <w:u w:val="single"/>
        </w:rPr>
      </w:pPr>
      <w:r>
        <w:rPr>
          <w:u w:val="single"/>
        </w:rPr>
        <w:t>Goal:</w:t>
      </w:r>
    </w:p>
    <w:p w14:paraId="0000099B" w14:textId="77777777" w:rsidR="00BA6AC4" w:rsidRDefault="00000000">
      <w:pPr>
        <w:numPr>
          <w:ilvl w:val="0"/>
          <w:numId w:val="103"/>
        </w:numPr>
        <w:jc w:val="both"/>
      </w:pPr>
      <w:r>
        <w:t>To evaluate the session; Additionally, the activity fosters a sense of community and shared understanding among participants as they engage in a thoughtful dialogue around the quotes and their significance.</w:t>
      </w:r>
    </w:p>
    <w:p w14:paraId="0000099C" w14:textId="77777777" w:rsidR="00BA6AC4" w:rsidRDefault="00000000">
      <w:pPr>
        <w:jc w:val="both"/>
        <w:rPr>
          <w:u w:val="single"/>
        </w:rPr>
      </w:pPr>
      <w:r>
        <w:rPr>
          <w:u w:val="single"/>
        </w:rPr>
        <w:t>Skills and competences:</w:t>
      </w:r>
    </w:p>
    <w:p w14:paraId="0000099D" w14:textId="77777777" w:rsidR="00BA6AC4" w:rsidRDefault="00000000">
      <w:pPr>
        <w:jc w:val="both"/>
      </w:pPr>
      <w:r>
        <w:t>- active listening</w:t>
      </w:r>
    </w:p>
    <w:p w14:paraId="0000099E" w14:textId="77777777" w:rsidR="00BA6AC4" w:rsidRDefault="00000000">
      <w:pPr>
        <w:jc w:val="both"/>
        <w:rPr>
          <w:u w:val="single"/>
        </w:rPr>
      </w:pPr>
      <w:r>
        <w:rPr>
          <w:u w:val="single"/>
        </w:rPr>
        <w:t>Materials needed:</w:t>
      </w:r>
    </w:p>
    <w:p w14:paraId="0000099F" w14:textId="77777777" w:rsidR="00BA6AC4" w:rsidRDefault="00000000">
      <w:pPr>
        <w:numPr>
          <w:ilvl w:val="0"/>
          <w:numId w:val="113"/>
        </w:numPr>
        <w:ind w:left="720"/>
        <w:jc w:val="both"/>
      </w:pPr>
      <w:r>
        <w:t xml:space="preserve">Small papers in random colors, pens for each participant, flipchart - if you want to stick the papers on a </w:t>
      </w:r>
      <w:proofErr w:type="gramStart"/>
      <w:r>
        <w:t>poster</w:t>
      </w:r>
      <w:proofErr w:type="gramEnd"/>
    </w:p>
    <w:p w14:paraId="000009A0" w14:textId="77777777" w:rsidR="00BA6AC4" w:rsidRDefault="00BA6AC4">
      <w:pPr>
        <w:jc w:val="both"/>
        <w:rPr>
          <w:u w:val="single"/>
        </w:rPr>
      </w:pPr>
    </w:p>
    <w:p w14:paraId="000009A1" w14:textId="77777777" w:rsidR="00BA6AC4" w:rsidRDefault="00000000">
      <w:pPr>
        <w:jc w:val="both"/>
        <w:rPr>
          <w:u w:val="single"/>
        </w:rPr>
      </w:pPr>
      <w:r>
        <w:rPr>
          <w:u w:val="single"/>
        </w:rPr>
        <w:t>Description:</w:t>
      </w:r>
    </w:p>
    <w:p w14:paraId="000009A2" w14:textId="77777777" w:rsidR="00BA6AC4" w:rsidRDefault="00000000">
      <w:pPr>
        <w:jc w:val="both"/>
      </w:pPr>
      <w:r>
        <w:lastRenderedPageBreak/>
        <w:t>Provide each participant with a small piece of paper and a pen or pencil.</w:t>
      </w:r>
    </w:p>
    <w:p w14:paraId="000009A3" w14:textId="77777777" w:rsidR="00BA6AC4" w:rsidRDefault="00000000">
      <w:pPr>
        <w:jc w:val="both"/>
      </w:pPr>
      <w:r>
        <w:t>Explain that the activity involves reflecting on the workshop experience and selecting a quote that resonates with them. The quote can come from some of the activity done, from the guest speaker, from a discussion, or their own thoughts.</w:t>
      </w:r>
    </w:p>
    <w:p w14:paraId="000009A4" w14:textId="77777777" w:rsidR="00BA6AC4" w:rsidRDefault="00000000">
      <w:pPr>
        <w:jc w:val="both"/>
      </w:pPr>
      <w:r>
        <w:t>Give participants a few minutes to think about their experiences during the workshop and the messages that stood out to them.</w:t>
      </w:r>
    </w:p>
    <w:p w14:paraId="000009A5" w14:textId="77777777" w:rsidR="00BA6AC4" w:rsidRDefault="00000000">
      <w:pPr>
        <w:jc w:val="both"/>
      </w:pPr>
      <w:r>
        <w:t>Instruct participants to write down the quote on the piece of paper, along with the name of the person who said it or any relevant attribution.</w:t>
      </w:r>
    </w:p>
    <w:p w14:paraId="000009A6" w14:textId="77777777" w:rsidR="00BA6AC4" w:rsidRDefault="00000000">
      <w:pPr>
        <w:jc w:val="both"/>
      </w:pPr>
      <w:r>
        <w:t>Once everyone has written their quotes, collect the pieces of paper.</w:t>
      </w:r>
    </w:p>
    <w:p w14:paraId="000009A7" w14:textId="77777777" w:rsidR="00BA6AC4" w:rsidRDefault="00000000">
      <w:pPr>
        <w:jc w:val="both"/>
      </w:pPr>
      <w:r>
        <w:t>Mix up the quotes and redistribute them randomly among the participants.</w:t>
      </w:r>
    </w:p>
    <w:p w14:paraId="000009A8" w14:textId="77777777" w:rsidR="00BA6AC4" w:rsidRDefault="00000000">
      <w:pPr>
        <w:jc w:val="both"/>
      </w:pPr>
      <w:r>
        <w:t>Ask each participant to read aloud the quote they received and share their thoughts on why they find it meaningful or inspiring. Encourage them to reflect on how the quote relates to their personal journey, their commitment to environmental activism, or their understanding of the workshop topics.</w:t>
      </w:r>
    </w:p>
    <w:p w14:paraId="000009A9" w14:textId="77777777" w:rsidR="00BA6AC4" w:rsidRDefault="00000000">
      <w:pPr>
        <w:jc w:val="both"/>
      </w:pPr>
      <w:r>
        <w:t>After each participant shares, open the floor for a brief discussion. Allow others to comment on the quote and offer their perspectives or insights.</w:t>
      </w:r>
    </w:p>
    <w:p w14:paraId="000009AA" w14:textId="77777777" w:rsidR="00BA6AC4" w:rsidRDefault="00000000">
      <w:pPr>
        <w:jc w:val="both"/>
        <w:rPr>
          <w:u w:val="single"/>
        </w:rPr>
      </w:pPr>
      <w:r>
        <w:rPr>
          <w:u w:val="single"/>
        </w:rPr>
        <w:t xml:space="preserve">Tips for facilitator: </w:t>
      </w:r>
    </w:p>
    <w:p w14:paraId="000009AB" w14:textId="77777777" w:rsidR="00BA6AC4" w:rsidRDefault="00000000">
      <w:pPr>
        <w:numPr>
          <w:ilvl w:val="0"/>
          <w:numId w:val="113"/>
        </w:numPr>
        <w:pBdr>
          <w:top w:val="nil"/>
          <w:left w:val="nil"/>
          <w:bottom w:val="nil"/>
          <w:right w:val="nil"/>
          <w:between w:val="nil"/>
        </w:pBdr>
        <w:spacing w:after="0"/>
        <w:ind w:left="630" w:hanging="450"/>
        <w:jc w:val="both"/>
      </w:pPr>
      <w:r>
        <w:rPr>
          <w:color w:val="000000"/>
        </w:rPr>
        <w:t xml:space="preserve">Be prepared to link participants thoughts event is you don’t get any meaningful </w:t>
      </w:r>
      <w:proofErr w:type="gramStart"/>
      <w:r>
        <w:rPr>
          <w:color w:val="000000"/>
        </w:rPr>
        <w:t>quotes</w:t>
      </w:r>
      <w:proofErr w:type="gramEnd"/>
    </w:p>
    <w:p w14:paraId="000009AC" w14:textId="77777777" w:rsidR="00BA6AC4" w:rsidRDefault="00000000">
      <w:pPr>
        <w:numPr>
          <w:ilvl w:val="0"/>
          <w:numId w:val="113"/>
        </w:numPr>
        <w:pBdr>
          <w:top w:val="nil"/>
          <w:left w:val="nil"/>
          <w:bottom w:val="nil"/>
          <w:right w:val="nil"/>
          <w:between w:val="nil"/>
        </w:pBdr>
        <w:ind w:left="630" w:hanging="450"/>
        <w:jc w:val="both"/>
      </w:pPr>
      <w:r>
        <w:rPr>
          <w:color w:val="000000"/>
        </w:rPr>
        <w:t xml:space="preserve">Facilitate a group reflection on the overall workshop experience, using </w:t>
      </w:r>
      <w:proofErr w:type="gramStart"/>
      <w:r>
        <w:rPr>
          <w:color w:val="000000"/>
        </w:rPr>
        <w:t>the quotes</w:t>
      </w:r>
      <w:proofErr w:type="gramEnd"/>
      <w:r>
        <w:rPr>
          <w:color w:val="000000"/>
        </w:rPr>
        <w:t xml:space="preserve"> as prompts.</w:t>
      </w:r>
    </w:p>
    <w:p w14:paraId="000009AD" w14:textId="77777777" w:rsidR="00BA6AC4" w:rsidRDefault="00000000">
      <w:pPr>
        <w:jc w:val="both"/>
        <w:rPr>
          <w:u w:val="single"/>
        </w:rPr>
      </w:pPr>
      <w:r>
        <w:rPr>
          <w:u w:val="single"/>
        </w:rPr>
        <w:t>Questions for reflection:</w:t>
      </w:r>
    </w:p>
    <w:p w14:paraId="000009AE" w14:textId="77777777" w:rsidR="00BA6AC4" w:rsidRDefault="00000000">
      <w:pPr>
        <w:numPr>
          <w:ilvl w:val="0"/>
          <w:numId w:val="21"/>
        </w:numPr>
        <w:pBdr>
          <w:top w:val="nil"/>
          <w:left w:val="nil"/>
          <w:bottom w:val="nil"/>
          <w:right w:val="nil"/>
          <w:between w:val="nil"/>
        </w:pBdr>
        <w:spacing w:after="0"/>
        <w:jc w:val="both"/>
      </w:pPr>
      <w:r>
        <w:rPr>
          <w:color w:val="000000"/>
        </w:rPr>
        <w:t>Which quotes stood out to you the most and why?</w:t>
      </w:r>
    </w:p>
    <w:p w14:paraId="000009AF" w14:textId="77777777" w:rsidR="00BA6AC4" w:rsidRDefault="00000000">
      <w:pPr>
        <w:numPr>
          <w:ilvl w:val="0"/>
          <w:numId w:val="21"/>
        </w:numPr>
        <w:pBdr>
          <w:top w:val="nil"/>
          <w:left w:val="nil"/>
          <w:bottom w:val="nil"/>
          <w:right w:val="nil"/>
          <w:between w:val="nil"/>
        </w:pBdr>
        <w:spacing w:after="0"/>
        <w:jc w:val="both"/>
      </w:pPr>
      <w:r>
        <w:rPr>
          <w:color w:val="000000"/>
        </w:rPr>
        <w:t>How do these quotes reflect the essence of the workshop or the importance of environmental activism?</w:t>
      </w:r>
    </w:p>
    <w:p w14:paraId="000009B0" w14:textId="77777777" w:rsidR="00BA6AC4" w:rsidRDefault="00000000">
      <w:pPr>
        <w:numPr>
          <w:ilvl w:val="0"/>
          <w:numId w:val="21"/>
        </w:numPr>
        <w:pBdr>
          <w:top w:val="nil"/>
          <w:left w:val="nil"/>
          <w:bottom w:val="nil"/>
          <w:right w:val="nil"/>
          <w:between w:val="nil"/>
        </w:pBdr>
        <w:spacing w:after="0"/>
        <w:jc w:val="both"/>
      </w:pPr>
      <w:r>
        <w:rPr>
          <w:color w:val="000000"/>
        </w:rPr>
        <w:t>Did any quotes change or enhance your perspective on the topics discussed?</w:t>
      </w:r>
    </w:p>
    <w:p w14:paraId="000009B1" w14:textId="77777777" w:rsidR="00BA6AC4" w:rsidRDefault="00000000">
      <w:pPr>
        <w:numPr>
          <w:ilvl w:val="0"/>
          <w:numId w:val="21"/>
        </w:numPr>
        <w:pBdr>
          <w:top w:val="nil"/>
          <w:left w:val="nil"/>
          <w:bottom w:val="nil"/>
          <w:right w:val="nil"/>
          <w:between w:val="nil"/>
        </w:pBdr>
        <w:spacing w:after="0"/>
        <w:jc w:val="both"/>
      </w:pPr>
      <w:r>
        <w:rPr>
          <w:color w:val="000000"/>
        </w:rPr>
        <w:t>How can we apply the messages conveyed by these quotes in our daily lives and future environmental activism?</w:t>
      </w:r>
    </w:p>
    <w:p w14:paraId="000009B2" w14:textId="77777777" w:rsidR="00BA6AC4" w:rsidRDefault="00000000">
      <w:pPr>
        <w:numPr>
          <w:ilvl w:val="0"/>
          <w:numId w:val="21"/>
        </w:numPr>
        <w:pBdr>
          <w:top w:val="nil"/>
          <w:left w:val="nil"/>
          <w:bottom w:val="nil"/>
          <w:right w:val="nil"/>
          <w:between w:val="nil"/>
        </w:pBdr>
        <w:jc w:val="both"/>
      </w:pPr>
      <w:r>
        <w:rPr>
          <w:color w:val="000000"/>
        </w:rPr>
        <w:t>Conclude the activity by summarizing the range of quotes shared and highlighting the common themes or powerful insights expressed by participants. Emphasize the value of diverse perspectives and collective wisdom in the journey towards environmental protection.</w:t>
      </w:r>
    </w:p>
    <w:p w14:paraId="000009B3" w14:textId="77777777" w:rsidR="00BA6AC4" w:rsidRDefault="00BA6AC4">
      <w:pPr>
        <w:jc w:val="both"/>
      </w:pPr>
    </w:p>
    <w:p w14:paraId="000009B4" w14:textId="77777777" w:rsidR="00BA6AC4" w:rsidRDefault="00BA6AC4">
      <w:pPr>
        <w:jc w:val="both"/>
      </w:pPr>
    </w:p>
    <w:p w14:paraId="000009B5" w14:textId="77777777" w:rsidR="00BA6AC4" w:rsidRDefault="00BA6AC4">
      <w:pPr>
        <w:jc w:val="both"/>
      </w:pPr>
    </w:p>
    <w:p w14:paraId="000009B6" w14:textId="77777777" w:rsidR="00BA6AC4" w:rsidRDefault="00BA6AC4">
      <w:pPr>
        <w:jc w:val="both"/>
      </w:pPr>
    </w:p>
    <w:p w14:paraId="000009B7" w14:textId="77777777" w:rsidR="00BA6AC4" w:rsidRDefault="00BA6AC4">
      <w:pPr>
        <w:jc w:val="both"/>
      </w:pPr>
    </w:p>
    <w:p w14:paraId="000009B8" w14:textId="77777777" w:rsidR="00BA6AC4" w:rsidRDefault="00BA6AC4">
      <w:pPr>
        <w:jc w:val="both"/>
      </w:pPr>
    </w:p>
    <w:p w14:paraId="000009B9" w14:textId="77777777" w:rsidR="00BA6AC4" w:rsidRDefault="00BA6AC4">
      <w:pPr>
        <w:jc w:val="both"/>
      </w:pPr>
    </w:p>
    <w:p w14:paraId="000009BA" w14:textId="77777777" w:rsidR="00BA6AC4" w:rsidRDefault="00BA6AC4">
      <w:pPr>
        <w:jc w:val="both"/>
      </w:pPr>
    </w:p>
    <w:p w14:paraId="000009BB" w14:textId="77777777" w:rsidR="00BA6AC4" w:rsidRDefault="00BA6AC4">
      <w:pPr>
        <w:jc w:val="both"/>
      </w:pPr>
    </w:p>
    <w:p w14:paraId="000009BC" w14:textId="77777777" w:rsidR="00BA6AC4" w:rsidRDefault="00BA6AC4">
      <w:pPr>
        <w:jc w:val="both"/>
      </w:pPr>
    </w:p>
    <w:p w14:paraId="000009BD" w14:textId="77777777" w:rsidR="00BA6AC4" w:rsidRDefault="00BA6AC4">
      <w:pPr>
        <w:jc w:val="both"/>
      </w:pPr>
    </w:p>
    <w:p w14:paraId="000009BE" w14:textId="77777777" w:rsidR="00BA6AC4" w:rsidRDefault="00000000">
      <w:pPr>
        <w:pStyle w:val="Heading1"/>
        <w:jc w:val="both"/>
        <w:rPr>
          <w:sz w:val="22"/>
          <w:szCs w:val="22"/>
        </w:rPr>
      </w:pPr>
      <w:bookmarkStart w:id="117" w:name="_heading=h.i17xr6" w:colFirst="0" w:colLast="0"/>
      <w:bookmarkEnd w:id="117"/>
      <w:r>
        <w:rPr>
          <w:sz w:val="22"/>
          <w:szCs w:val="22"/>
        </w:rPr>
        <w:t xml:space="preserve">Developed </w:t>
      </w:r>
      <w:proofErr w:type="gramStart"/>
      <w:r>
        <w:rPr>
          <w:sz w:val="22"/>
          <w:szCs w:val="22"/>
        </w:rPr>
        <w:t>templates</w:t>
      </w:r>
      <w:proofErr w:type="gramEnd"/>
      <w:r>
        <w:rPr>
          <w:sz w:val="22"/>
          <w:szCs w:val="22"/>
        </w:rPr>
        <w:t xml:space="preserve"> </w:t>
      </w:r>
    </w:p>
    <w:p w14:paraId="000009BF" w14:textId="77777777" w:rsidR="00BA6AC4" w:rsidRDefault="00000000">
      <w:pPr>
        <w:jc w:val="both"/>
      </w:pPr>
      <w:r>
        <w:t xml:space="preserve"> </w:t>
      </w:r>
    </w:p>
    <w:p w14:paraId="000009C0" w14:textId="77777777" w:rsidR="00BA6AC4" w:rsidRDefault="00000000">
      <w:pPr>
        <w:pStyle w:val="Heading2"/>
        <w:jc w:val="both"/>
        <w:rPr>
          <w:sz w:val="22"/>
          <w:szCs w:val="22"/>
        </w:rPr>
      </w:pPr>
      <w:bookmarkStart w:id="118" w:name="_heading=h.320vgez" w:colFirst="0" w:colLast="0"/>
      <w:bookmarkEnd w:id="118"/>
      <w:r>
        <w:rPr>
          <w:sz w:val="22"/>
          <w:szCs w:val="22"/>
        </w:rPr>
        <w:t>Module 1</w:t>
      </w:r>
    </w:p>
    <w:p w14:paraId="000009C1" w14:textId="77777777" w:rsidR="00BA6AC4" w:rsidRDefault="00000000">
      <w:pPr>
        <w:jc w:val="both"/>
      </w:pPr>
      <w:r>
        <w:br/>
        <w:t xml:space="preserve">Activity 1. </w:t>
      </w:r>
      <w:hyperlink r:id="rId49">
        <w:r>
          <w:rPr>
            <w:color w:val="0000EE"/>
            <w:u w:val="single"/>
          </w:rPr>
          <w:t>Appendix 1. Eco dictionary.docx</w:t>
        </w:r>
      </w:hyperlink>
    </w:p>
    <w:p w14:paraId="000009C2" w14:textId="77777777" w:rsidR="00BA6AC4" w:rsidRDefault="00000000">
      <w:pPr>
        <w:jc w:val="both"/>
      </w:pPr>
      <w:r>
        <w:t xml:space="preserve">Activity 2. </w:t>
      </w:r>
      <w:hyperlink r:id="rId50">
        <w:r>
          <w:rPr>
            <w:color w:val="0000EE"/>
            <w:u w:val="single"/>
          </w:rPr>
          <w:t>Appendix 2. Green profile.pdf</w:t>
        </w:r>
      </w:hyperlink>
    </w:p>
    <w:p w14:paraId="000009C3" w14:textId="77777777" w:rsidR="00BA6AC4" w:rsidRDefault="00000000">
      <w:pPr>
        <w:jc w:val="both"/>
      </w:pPr>
      <w:r>
        <w:t xml:space="preserve">Activity 3. </w:t>
      </w:r>
      <w:hyperlink r:id="rId51">
        <w:r>
          <w:rPr>
            <w:color w:val="0000EE"/>
            <w:u w:val="single"/>
          </w:rPr>
          <w:t>Appendix 3. Mission (im)possible.docx</w:t>
        </w:r>
      </w:hyperlink>
      <w:r>
        <w:t xml:space="preserve"> </w:t>
      </w:r>
      <w:hyperlink r:id="rId52">
        <w:r>
          <w:rPr>
            <w:color w:val="0000EE"/>
            <w:u w:val="single"/>
          </w:rPr>
          <w:t>Appendix 4. World map.pdf</w:t>
        </w:r>
      </w:hyperlink>
      <w:r>
        <w:t xml:space="preserve"> </w:t>
      </w:r>
      <w:hyperlink r:id="rId53">
        <w:r>
          <w:rPr>
            <w:color w:val="0000EE"/>
            <w:u w:val="single"/>
          </w:rPr>
          <w:t>Appendix 5. Pinned World map</w:t>
        </w:r>
      </w:hyperlink>
    </w:p>
    <w:p w14:paraId="000009C4" w14:textId="77777777" w:rsidR="00BA6AC4" w:rsidRDefault="00000000">
      <w:pPr>
        <w:jc w:val="both"/>
      </w:pPr>
      <w:r>
        <w:t xml:space="preserve">Activity 5. </w:t>
      </w:r>
      <w:hyperlink r:id="rId54">
        <w:r>
          <w:rPr>
            <w:color w:val="0000EE"/>
            <w:u w:val="single"/>
          </w:rPr>
          <w:t>Appendix 6. Expert team.pdf</w:t>
        </w:r>
      </w:hyperlink>
      <w:r>
        <w:t xml:space="preserve"> </w:t>
      </w:r>
      <w:hyperlink r:id="rId55">
        <w:r>
          <w:rPr>
            <w:color w:val="1155CC"/>
            <w:u w:val="single"/>
          </w:rPr>
          <w:t>Appendix 6. Macedonia Expert team</w:t>
        </w:r>
      </w:hyperlink>
      <w:r>
        <w:t xml:space="preserve"> </w:t>
      </w:r>
      <w:hyperlink r:id="rId56">
        <w:r>
          <w:rPr>
            <w:color w:val="1155CC"/>
            <w:u w:val="single"/>
          </w:rPr>
          <w:t>Appendix 6. Hungary Expert team</w:t>
        </w:r>
      </w:hyperlink>
      <w:r>
        <w:t xml:space="preserve"> </w:t>
      </w:r>
      <w:hyperlink r:id="rId57">
        <w:r>
          <w:rPr>
            <w:color w:val="1155CC"/>
            <w:u w:val="single"/>
          </w:rPr>
          <w:t>Appendix 6. Serbia Expert team</w:t>
        </w:r>
      </w:hyperlink>
      <w:r>
        <w:t xml:space="preserve"> </w:t>
      </w:r>
      <w:hyperlink r:id="rId58">
        <w:r>
          <w:rPr>
            <w:color w:val="1155CC"/>
            <w:u w:val="single"/>
          </w:rPr>
          <w:t>Appendix 6. Italy Expert team</w:t>
        </w:r>
      </w:hyperlink>
      <w:r>
        <w:t xml:space="preserve">  </w:t>
      </w:r>
      <w:hyperlink r:id="rId59">
        <w:r>
          <w:rPr>
            <w:color w:val="0000EE"/>
            <w:u w:val="single"/>
          </w:rPr>
          <w:t>Appendix 7. Iceberg model.png</w:t>
        </w:r>
      </w:hyperlink>
    </w:p>
    <w:p w14:paraId="000009C5" w14:textId="77777777" w:rsidR="00BA6AC4" w:rsidRDefault="00BA6AC4">
      <w:pPr>
        <w:pStyle w:val="Heading2"/>
        <w:jc w:val="both"/>
        <w:rPr>
          <w:sz w:val="22"/>
          <w:szCs w:val="22"/>
        </w:rPr>
      </w:pPr>
      <w:bookmarkStart w:id="119" w:name="_heading=h.17sfy2xrtqz2" w:colFirst="0" w:colLast="0"/>
      <w:bookmarkEnd w:id="119"/>
    </w:p>
    <w:p w14:paraId="000009C6" w14:textId="77777777" w:rsidR="00BA6AC4" w:rsidRDefault="00000000">
      <w:pPr>
        <w:pStyle w:val="Heading2"/>
        <w:jc w:val="both"/>
        <w:rPr>
          <w:sz w:val="22"/>
          <w:szCs w:val="22"/>
        </w:rPr>
      </w:pPr>
      <w:bookmarkStart w:id="120" w:name="_heading=h.1h65qms" w:colFirst="0" w:colLast="0"/>
      <w:bookmarkEnd w:id="120"/>
      <w:r>
        <w:rPr>
          <w:sz w:val="22"/>
          <w:szCs w:val="22"/>
        </w:rPr>
        <w:t>Module 2</w:t>
      </w:r>
    </w:p>
    <w:p w14:paraId="000009C7" w14:textId="77777777" w:rsidR="00BA6AC4" w:rsidRDefault="00000000">
      <w:pPr>
        <w:jc w:val="both"/>
      </w:pPr>
      <w:r>
        <w:br/>
        <w:t xml:space="preserve">Activity 2: </w:t>
      </w:r>
      <w:hyperlink r:id="rId60" w:anchor="gid=0">
        <w:r>
          <w:rPr>
            <w:color w:val="0000EE"/>
            <w:u w:val="single"/>
          </w:rPr>
          <w:t>Appendix 1_module 2</w:t>
        </w:r>
      </w:hyperlink>
    </w:p>
    <w:p w14:paraId="000009C8" w14:textId="77777777" w:rsidR="00BA6AC4" w:rsidRDefault="00000000">
      <w:pPr>
        <w:jc w:val="both"/>
        <w:rPr>
          <w:color w:val="0000EE"/>
          <w:u w:val="single"/>
        </w:rPr>
      </w:pPr>
      <w:r>
        <w:t xml:space="preserve">Activity 3 </w:t>
      </w:r>
      <w:hyperlink r:id="rId61">
        <w:r>
          <w:rPr>
            <w:color w:val="0000EE"/>
            <w:u w:val="single"/>
          </w:rPr>
          <w:t>APPENDIX 2</w:t>
        </w:r>
      </w:hyperlink>
    </w:p>
    <w:p w14:paraId="000009C9" w14:textId="77777777" w:rsidR="00BA6AC4" w:rsidRDefault="00BA6AC4">
      <w:pPr>
        <w:jc w:val="both"/>
      </w:pPr>
    </w:p>
    <w:p w14:paraId="000009CA" w14:textId="77777777" w:rsidR="00BA6AC4" w:rsidRDefault="00000000">
      <w:pPr>
        <w:pStyle w:val="Heading2"/>
        <w:jc w:val="both"/>
        <w:rPr>
          <w:sz w:val="22"/>
          <w:szCs w:val="22"/>
        </w:rPr>
      </w:pPr>
      <w:bookmarkStart w:id="121" w:name="_heading=h.415t9al" w:colFirst="0" w:colLast="0"/>
      <w:bookmarkEnd w:id="121"/>
      <w:r>
        <w:rPr>
          <w:sz w:val="22"/>
          <w:szCs w:val="22"/>
        </w:rPr>
        <w:t>Module 3</w:t>
      </w:r>
    </w:p>
    <w:p w14:paraId="000009CB" w14:textId="77777777" w:rsidR="00BA6AC4" w:rsidRDefault="00000000">
      <w:r>
        <w:br/>
      </w:r>
      <w:r>
        <w:rPr>
          <w:u w:val="single"/>
        </w:rPr>
        <w:t xml:space="preserve">Activity 2 : </w:t>
      </w:r>
      <w:r>
        <w:br/>
        <w:t xml:space="preserve">Document for the people left without water : </w:t>
      </w:r>
      <w:hyperlink r:id="rId62">
        <w:r>
          <w:rPr>
            <w:color w:val="1155CC"/>
            <w:u w:val="single"/>
          </w:rPr>
          <w:t>Appendix_Module_6_A2</w:t>
        </w:r>
      </w:hyperlink>
      <w:r>
        <w:br/>
        <w:t xml:space="preserve">Calculation table for the preparation of the activity : </w:t>
      </w:r>
      <w:hyperlink r:id="rId63">
        <w:r>
          <w:rPr>
            <w:color w:val="1155CC"/>
            <w:u w:val="single"/>
          </w:rPr>
          <w:t>Appendix_Module_6_A2bis</w:t>
        </w:r>
      </w:hyperlink>
      <w:r>
        <w:br/>
      </w:r>
      <w:r>
        <w:br/>
      </w:r>
      <w:r>
        <w:rPr>
          <w:u w:val="single"/>
        </w:rPr>
        <w:t>Activity 3 :</w:t>
      </w:r>
      <w:r>
        <w:t xml:space="preserve"> </w:t>
      </w:r>
      <w:hyperlink r:id="rId64">
        <w:r>
          <w:rPr>
            <w:color w:val="1155CC"/>
            <w:u w:val="single"/>
          </w:rPr>
          <w:t>Appendix_Module_6_A3</w:t>
        </w:r>
      </w:hyperlink>
    </w:p>
    <w:p w14:paraId="000009CC" w14:textId="77777777" w:rsidR="00BA6AC4" w:rsidRDefault="00000000">
      <w:r>
        <w:rPr>
          <w:u w:val="single"/>
        </w:rPr>
        <w:t>Activity 5 :</w:t>
      </w:r>
      <w:r>
        <w:t xml:space="preserve"> </w:t>
      </w:r>
      <w:hyperlink r:id="rId65">
        <w:r>
          <w:rPr>
            <w:color w:val="1155CC"/>
            <w:u w:val="single"/>
          </w:rPr>
          <w:t>Appendix_Module_6_A5</w:t>
        </w:r>
      </w:hyperlink>
    </w:p>
    <w:p w14:paraId="000009CD" w14:textId="77777777" w:rsidR="00BA6AC4" w:rsidRDefault="00BA6AC4">
      <w:pPr>
        <w:jc w:val="both"/>
      </w:pPr>
    </w:p>
    <w:p w14:paraId="000009CE" w14:textId="77777777" w:rsidR="00BA6AC4" w:rsidRDefault="00000000">
      <w:pPr>
        <w:pStyle w:val="Heading2"/>
        <w:jc w:val="both"/>
        <w:rPr>
          <w:sz w:val="22"/>
          <w:szCs w:val="22"/>
        </w:rPr>
      </w:pPr>
      <w:bookmarkStart w:id="122" w:name="_heading=h.2gb3jie" w:colFirst="0" w:colLast="0"/>
      <w:bookmarkEnd w:id="122"/>
      <w:r>
        <w:rPr>
          <w:sz w:val="22"/>
          <w:szCs w:val="22"/>
        </w:rPr>
        <w:t>Module 4</w:t>
      </w:r>
    </w:p>
    <w:p w14:paraId="000009CF" w14:textId="77777777" w:rsidR="00BA6AC4" w:rsidRDefault="00BA6AC4">
      <w:pPr>
        <w:jc w:val="both"/>
      </w:pPr>
    </w:p>
    <w:p w14:paraId="000009D0" w14:textId="77777777" w:rsidR="00BA6AC4" w:rsidRDefault="00000000">
      <w:pPr>
        <w:pStyle w:val="Heading2"/>
        <w:jc w:val="both"/>
        <w:rPr>
          <w:sz w:val="22"/>
          <w:szCs w:val="22"/>
        </w:rPr>
      </w:pPr>
      <w:bookmarkStart w:id="123" w:name="_heading=h.vgdtq7" w:colFirst="0" w:colLast="0"/>
      <w:bookmarkEnd w:id="123"/>
      <w:r>
        <w:rPr>
          <w:sz w:val="22"/>
          <w:szCs w:val="22"/>
        </w:rPr>
        <w:t>Module 5</w:t>
      </w:r>
    </w:p>
    <w:p w14:paraId="000009D1" w14:textId="77777777" w:rsidR="00BA6AC4" w:rsidRDefault="00BA6AC4">
      <w:pPr>
        <w:jc w:val="both"/>
      </w:pPr>
    </w:p>
    <w:p w14:paraId="000009D2" w14:textId="77777777" w:rsidR="00BA6AC4" w:rsidRDefault="00000000">
      <w:pPr>
        <w:pStyle w:val="Heading2"/>
        <w:jc w:val="both"/>
        <w:rPr>
          <w:sz w:val="22"/>
          <w:szCs w:val="22"/>
        </w:rPr>
      </w:pPr>
      <w:bookmarkStart w:id="124" w:name="_heading=h.3fg1ce0" w:colFirst="0" w:colLast="0"/>
      <w:bookmarkEnd w:id="124"/>
      <w:r>
        <w:rPr>
          <w:sz w:val="22"/>
          <w:szCs w:val="22"/>
        </w:rPr>
        <w:lastRenderedPageBreak/>
        <w:t>Module 6</w:t>
      </w:r>
    </w:p>
    <w:p w14:paraId="000009D3" w14:textId="77777777" w:rsidR="00BA6AC4" w:rsidRDefault="00BA6AC4">
      <w:pPr>
        <w:jc w:val="both"/>
      </w:pPr>
    </w:p>
    <w:p w14:paraId="000009D4" w14:textId="77777777" w:rsidR="00BA6AC4" w:rsidRDefault="00000000">
      <w:pPr>
        <w:pStyle w:val="Heading2"/>
        <w:jc w:val="both"/>
        <w:rPr>
          <w:sz w:val="22"/>
          <w:szCs w:val="22"/>
        </w:rPr>
      </w:pPr>
      <w:bookmarkStart w:id="125" w:name="_heading=h.1ulbmlt" w:colFirst="0" w:colLast="0"/>
      <w:bookmarkEnd w:id="125"/>
      <w:r>
        <w:rPr>
          <w:sz w:val="22"/>
          <w:szCs w:val="22"/>
        </w:rPr>
        <w:t>Module 7</w:t>
      </w:r>
    </w:p>
    <w:p w14:paraId="000009D5" w14:textId="77777777" w:rsidR="00BA6AC4" w:rsidRDefault="00BA6AC4">
      <w:pPr>
        <w:jc w:val="both"/>
      </w:pPr>
    </w:p>
    <w:p w14:paraId="000009D6" w14:textId="77777777" w:rsidR="00BA6AC4" w:rsidRDefault="00000000">
      <w:pPr>
        <w:jc w:val="both"/>
      </w:pPr>
      <w:r>
        <w:t xml:space="preserve">Activity 1: </w:t>
      </w:r>
    </w:p>
    <w:p w14:paraId="000009D7" w14:textId="77777777" w:rsidR="00BA6AC4" w:rsidRDefault="00000000">
      <w:pPr>
        <w:jc w:val="both"/>
        <w:rPr>
          <w:color w:val="0000EE"/>
          <w:u w:val="single"/>
        </w:rPr>
      </w:pPr>
      <w:hyperlink r:id="rId66" w:anchor="heading=h.3d2xnbhk5qi9">
        <w:r>
          <w:rPr>
            <w:color w:val="1155CC"/>
            <w:u w:val="single"/>
          </w:rPr>
          <w:t>Recipes and descriptions for 5 countries</w:t>
        </w:r>
      </w:hyperlink>
    </w:p>
    <w:p w14:paraId="000009D8" w14:textId="77777777" w:rsidR="00BA6AC4" w:rsidRDefault="00000000">
      <w:pPr>
        <w:jc w:val="both"/>
        <w:rPr>
          <w:u w:val="single"/>
        </w:rPr>
      </w:pPr>
      <w:r>
        <w:rPr>
          <w:color w:val="0000EE"/>
          <w:u w:val="single"/>
        </w:rPr>
        <w:t>https://docs.google.com/document/d/1xY5FtqvzBmTXh7xzfCe7Qubw6m97BdJ86zWityFyT88/edit#heading=h.3d2xnbhk5qi9</w:t>
      </w:r>
    </w:p>
    <w:p w14:paraId="000009D9" w14:textId="77777777" w:rsidR="00BA6AC4" w:rsidRDefault="00BA6AC4">
      <w:pPr>
        <w:jc w:val="both"/>
        <w:rPr>
          <w:u w:val="single"/>
        </w:rPr>
      </w:pPr>
    </w:p>
    <w:p w14:paraId="000009DA" w14:textId="77777777" w:rsidR="00BA6AC4" w:rsidRDefault="00000000">
      <w:pPr>
        <w:jc w:val="both"/>
      </w:pPr>
      <w:r>
        <w:t xml:space="preserve">Activity 3: </w:t>
      </w:r>
    </w:p>
    <w:p w14:paraId="000009DB" w14:textId="77777777" w:rsidR="00BA6AC4" w:rsidRDefault="00BA6AC4">
      <w:pPr>
        <w:jc w:val="both"/>
      </w:pPr>
    </w:p>
    <w:p w14:paraId="000009DC" w14:textId="77777777" w:rsidR="00BA6AC4" w:rsidRDefault="00000000">
      <w:pPr>
        <w:jc w:val="both"/>
      </w:pPr>
      <w:r>
        <w:t xml:space="preserve">Figures to explain the supply chain (source: Ripe </w:t>
      </w:r>
      <w:proofErr w:type="spellStart"/>
      <w:r>
        <w:t>fo</w:t>
      </w:r>
      <w:proofErr w:type="spellEnd"/>
      <w:r>
        <w:t xml:space="preserve"> change, Ending human suffering in supermarket supply chains, Oxfam International, 2018 </w:t>
      </w:r>
      <w:hyperlink r:id="rId67">
        <w:r>
          <w:rPr>
            <w:color w:val="1155CC"/>
            <w:u w:val="single"/>
          </w:rPr>
          <w:t>https://oxfamilibrary.openrepository.com/bitstream/handle/10546/620418/cr-ripe-for-change-supermarket-supply-chains-210618-summ-en.pdf?sequence=5</w:t>
        </w:r>
      </w:hyperlink>
      <w:r>
        <w:t xml:space="preserve"> )</w:t>
      </w:r>
    </w:p>
    <w:p w14:paraId="000009DD" w14:textId="77777777" w:rsidR="00BA6AC4" w:rsidRDefault="00000000">
      <w:pPr>
        <w:jc w:val="both"/>
      </w:pPr>
      <w:r>
        <w:rPr>
          <w:noProof/>
        </w:rPr>
        <w:drawing>
          <wp:inline distT="114300" distB="114300" distL="114300" distR="114300">
            <wp:extent cx="5943600" cy="32131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8"/>
                    <a:srcRect/>
                    <a:stretch>
                      <a:fillRect/>
                    </a:stretch>
                  </pic:blipFill>
                  <pic:spPr>
                    <a:xfrm>
                      <a:off x="0" y="0"/>
                      <a:ext cx="5943600" cy="3213100"/>
                    </a:xfrm>
                    <a:prstGeom prst="rect">
                      <a:avLst/>
                    </a:prstGeom>
                    <a:ln/>
                  </pic:spPr>
                </pic:pic>
              </a:graphicData>
            </a:graphic>
          </wp:inline>
        </w:drawing>
      </w:r>
    </w:p>
    <w:p w14:paraId="000009DE" w14:textId="77777777" w:rsidR="00BA6AC4" w:rsidRDefault="00BA6AC4">
      <w:pPr>
        <w:jc w:val="both"/>
      </w:pPr>
    </w:p>
    <w:p w14:paraId="000009DF" w14:textId="77777777" w:rsidR="00BA6AC4" w:rsidRDefault="00000000">
      <w:pPr>
        <w:jc w:val="both"/>
      </w:pPr>
      <w:r>
        <w:rPr>
          <w:noProof/>
        </w:rPr>
        <w:lastRenderedPageBreak/>
        <w:drawing>
          <wp:inline distT="114300" distB="114300" distL="114300" distR="114300">
            <wp:extent cx="5943600" cy="49022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9"/>
                    <a:srcRect/>
                    <a:stretch>
                      <a:fillRect/>
                    </a:stretch>
                  </pic:blipFill>
                  <pic:spPr>
                    <a:xfrm>
                      <a:off x="0" y="0"/>
                      <a:ext cx="5943600" cy="4902200"/>
                    </a:xfrm>
                    <a:prstGeom prst="rect">
                      <a:avLst/>
                    </a:prstGeom>
                    <a:ln/>
                  </pic:spPr>
                </pic:pic>
              </a:graphicData>
            </a:graphic>
          </wp:inline>
        </w:drawing>
      </w:r>
    </w:p>
    <w:p w14:paraId="000009E0" w14:textId="77777777" w:rsidR="00BA6AC4" w:rsidRDefault="00BA6AC4">
      <w:pPr>
        <w:jc w:val="both"/>
      </w:pPr>
    </w:p>
    <w:tbl>
      <w:tblPr>
        <w:tblStyle w:val="a7"/>
        <w:tblW w:w="8850" w:type="dxa"/>
        <w:tblBorders>
          <w:top w:val="nil"/>
          <w:left w:val="nil"/>
          <w:bottom w:val="nil"/>
          <w:right w:val="nil"/>
          <w:insideH w:val="nil"/>
          <w:insideV w:val="nil"/>
        </w:tblBorders>
        <w:tblLayout w:type="fixed"/>
        <w:tblLook w:val="0600" w:firstRow="0" w:lastRow="0" w:firstColumn="0" w:lastColumn="0" w:noHBand="1" w:noVBand="1"/>
      </w:tblPr>
      <w:tblGrid>
        <w:gridCol w:w="2355"/>
        <w:gridCol w:w="2160"/>
        <w:gridCol w:w="2175"/>
        <w:gridCol w:w="2160"/>
      </w:tblGrid>
      <w:tr w:rsidR="00BA6AC4" w14:paraId="3C4D6597" w14:textId="77777777">
        <w:trPr>
          <w:trHeight w:val="555"/>
        </w:trPr>
        <w:tc>
          <w:tcPr>
            <w:tcW w:w="23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0009E1" w14:textId="77777777" w:rsidR="00BA6AC4" w:rsidRDefault="00000000">
            <w:pPr>
              <w:spacing w:before="240" w:after="0" w:line="276" w:lineRule="auto"/>
              <w:jc w:val="both"/>
            </w:pPr>
            <w:r>
              <w:t xml:space="preserve"> </w:t>
            </w:r>
          </w:p>
        </w:tc>
        <w:tc>
          <w:tcPr>
            <w:tcW w:w="21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9E2" w14:textId="77777777" w:rsidR="00BA6AC4" w:rsidRDefault="00000000">
            <w:pPr>
              <w:spacing w:before="240" w:after="0" w:line="276" w:lineRule="auto"/>
              <w:jc w:val="both"/>
            </w:pPr>
            <w:r>
              <w:t>Initial proportion</w:t>
            </w:r>
          </w:p>
        </w:tc>
        <w:tc>
          <w:tcPr>
            <w:tcW w:w="21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9E3" w14:textId="77777777" w:rsidR="00BA6AC4" w:rsidRDefault="00000000">
            <w:pPr>
              <w:spacing w:before="240" w:after="0" w:line="276" w:lineRule="auto"/>
              <w:jc w:val="both"/>
            </w:pPr>
            <w:r>
              <w:t>Negotiated proportion</w:t>
            </w:r>
          </w:p>
        </w:tc>
        <w:tc>
          <w:tcPr>
            <w:tcW w:w="21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9E4" w14:textId="77777777" w:rsidR="00BA6AC4" w:rsidRDefault="00000000">
            <w:pPr>
              <w:spacing w:before="240" w:after="0" w:line="276" w:lineRule="auto"/>
              <w:jc w:val="both"/>
            </w:pPr>
            <w:r>
              <w:t>Actual proportion</w:t>
            </w:r>
          </w:p>
        </w:tc>
      </w:tr>
      <w:tr w:rsidR="00BA6AC4" w14:paraId="003F2F85" w14:textId="77777777">
        <w:trPr>
          <w:trHeight w:val="555"/>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009E5" w14:textId="77777777" w:rsidR="00BA6AC4" w:rsidRDefault="00000000">
            <w:pPr>
              <w:spacing w:before="240" w:after="0" w:line="276" w:lineRule="auto"/>
              <w:jc w:val="both"/>
            </w:pPr>
            <w:r>
              <w:t>Small-scale farmers and workers</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00009E6" w14:textId="77777777" w:rsidR="00BA6AC4" w:rsidRDefault="00000000">
            <w:pPr>
              <w:spacing w:before="240" w:after="0" w:line="276" w:lineRule="auto"/>
              <w:jc w:val="both"/>
            </w:pPr>
            <w:r>
              <w:t xml:space="preserve"> </w:t>
            </w:r>
          </w:p>
        </w:tc>
        <w:tc>
          <w:tcPr>
            <w:tcW w:w="2175" w:type="dxa"/>
            <w:tcBorders>
              <w:top w:val="nil"/>
              <w:left w:val="nil"/>
              <w:bottom w:val="single" w:sz="6" w:space="0" w:color="000000"/>
              <w:right w:val="single" w:sz="6" w:space="0" w:color="000000"/>
            </w:tcBorders>
            <w:tcMar>
              <w:top w:w="0" w:type="dxa"/>
              <w:left w:w="100" w:type="dxa"/>
              <w:bottom w:w="0" w:type="dxa"/>
              <w:right w:w="100" w:type="dxa"/>
            </w:tcMar>
          </w:tcPr>
          <w:p w14:paraId="000009E7" w14:textId="77777777" w:rsidR="00BA6AC4" w:rsidRDefault="00000000">
            <w:pPr>
              <w:spacing w:before="240" w:after="0" w:line="276" w:lineRule="auto"/>
              <w:jc w:val="both"/>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00009E8" w14:textId="77777777" w:rsidR="00BA6AC4" w:rsidRDefault="00000000">
            <w:pPr>
              <w:spacing w:before="240" w:after="0" w:line="276" w:lineRule="auto"/>
              <w:jc w:val="both"/>
            </w:pPr>
            <w:r>
              <w:t xml:space="preserve">0,1 </w:t>
            </w:r>
            <w:proofErr w:type="spellStart"/>
            <w:r>
              <w:t>Eur</w:t>
            </w:r>
            <w:proofErr w:type="spellEnd"/>
          </w:p>
        </w:tc>
      </w:tr>
      <w:tr w:rsidR="00BA6AC4" w14:paraId="130EB6BE" w14:textId="77777777">
        <w:trPr>
          <w:trHeight w:val="285"/>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009E9" w14:textId="77777777" w:rsidR="00BA6AC4" w:rsidRDefault="00000000">
            <w:pPr>
              <w:spacing w:before="240" w:after="0" w:line="276" w:lineRule="auto"/>
              <w:jc w:val="both"/>
            </w:pPr>
            <w:r>
              <w:t>Traders</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00009EA" w14:textId="77777777" w:rsidR="00BA6AC4" w:rsidRDefault="00000000">
            <w:pPr>
              <w:spacing w:before="240" w:after="0" w:line="276" w:lineRule="auto"/>
              <w:jc w:val="both"/>
            </w:pPr>
            <w:r>
              <w:t xml:space="preserve"> </w:t>
            </w:r>
          </w:p>
        </w:tc>
        <w:tc>
          <w:tcPr>
            <w:tcW w:w="2175" w:type="dxa"/>
            <w:tcBorders>
              <w:top w:val="nil"/>
              <w:left w:val="nil"/>
              <w:bottom w:val="single" w:sz="6" w:space="0" w:color="000000"/>
              <w:right w:val="single" w:sz="6" w:space="0" w:color="000000"/>
            </w:tcBorders>
            <w:tcMar>
              <w:top w:w="0" w:type="dxa"/>
              <w:left w:w="100" w:type="dxa"/>
              <w:bottom w:w="0" w:type="dxa"/>
              <w:right w:w="100" w:type="dxa"/>
            </w:tcMar>
          </w:tcPr>
          <w:p w14:paraId="000009EB" w14:textId="77777777" w:rsidR="00BA6AC4" w:rsidRDefault="00000000">
            <w:pPr>
              <w:spacing w:before="240" w:after="0" w:line="276" w:lineRule="auto"/>
              <w:jc w:val="both"/>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00009EC" w14:textId="77777777" w:rsidR="00BA6AC4" w:rsidRDefault="00000000">
            <w:pPr>
              <w:spacing w:before="240" w:after="0" w:line="276" w:lineRule="auto"/>
              <w:jc w:val="both"/>
            </w:pPr>
            <w:r>
              <w:t xml:space="preserve">0,11 </w:t>
            </w:r>
            <w:proofErr w:type="spellStart"/>
            <w:r>
              <w:t>Eur</w:t>
            </w:r>
            <w:proofErr w:type="spellEnd"/>
          </w:p>
        </w:tc>
      </w:tr>
      <w:tr w:rsidR="00BA6AC4" w14:paraId="36855E0F" w14:textId="77777777">
        <w:trPr>
          <w:trHeight w:val="825"/>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009ED" w14:textId="77777777" w:rsidR="00BA6AC4" w:rsidRDefault="00000000">
            <w:pPr>
              <w:spacing w:before="240" w:after="0" w:line="276" w:lineRule="auto"/>
              <w:jc w:val="both"/>
            </w:pPr>
            <w:r>
              <w:t>Processors/traders and food manufacturers</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00009EE" w14:textId="77777777" w:rsidR="00BA6AC4" w:rsidRDefault="00000000">
            <w:pPr>
              <w:spacing w:before="240" w:after="0" w:line="276" w:lineRule="auto"/>
              <w:jc w:val="both"/>
            </w:pPr>
            <w:r>
              <w:t xml:space="preserve"> </w:t>
            </w:r>
          </w:p>
        </w:tc>
        <w:tc>
          <w:tcPr>
            <w:tcW w:w="2175" w:type="dxa"/>
            <w:tcBorders>
              <w:top w:val="nil"/>
              <w:left w:val="nil"/>
              <w:bottom w:val="single" w:sz="6" w:space="0" w:color="000000"/>
              <w:right w:val="single" w:sz="6" w:space="0" w:color="000000"/>
            </w:tcBorders>
            <w:tcMar>
              <w:top w:w="0" w:type="dxa"/>
              <w:left w:w="100" w:type="dxa"/>
              <w:bottom w:w="0" w:type="dxa"/>
              <w:right w:w="100" w:type="dxa"/>
            </w:tcMar>
          </w:tcPr>
          <w:p w14:paraId="000009EF" w14:textId="77777777" w:rsidR="00BA6AC4" w:rsidRDefault="00000000">
            <w:pPr>
              <w:spacing w:before="240" w:after="0" w:line="276" w:lineRule="auto"/>
              <w:jc w:val="both"/>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00009F0" w14:textId="77777777" w:rsidR="00BA6AC4" w:rsidRDefault="00000000">
            <w:pPr>
              <w:spacing w:before="240" w:after="0" w:line="276" w:lineRule="auto"/>
              <w:jc w:val="both"/>
            </w:pPr>
            <w:r>
              <w:t xml:space="preserve">0,57 </w:t>
            </w:r>
            <w:proofErr w:type="spellStart"/>
            <w:r>
              <w:t>Eur</w:t>
            </w:r>
            <w:proofErr w:type="spellEnd"/>
          </w:p>
        </w:tc>
      </w:tr>
      <w:tr w:rsidR="00BA6AC4" w14:paraId="35762EC9" w14:textId="77777777">
        <w:trPr>
          <w:trHeight w:val="285"/>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009F1" w14:textId="77777777" w:rsidR="00BA6AC4" w:rsidRDefault="00000000">
            <w:pPr>
              <w:spacing w:before="240" w:after="0" w:line="276" w:lineRule="auto"/>
              <w:jc w:val="both"/>
            </w:pPr>
            <w:r>
              <w:t>Supermarkets</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00009F2" w14:textId="77777777" w:rsidR="00BA6AC4" w:rsidRDefault="00000000">
            <w:pPr>
              <w:spacing w:before="240" w:after="0" w:line="276" w:lineRule="auto"/>
              <w:jc w:val="both"/>
            </w:pPr>
            <w:r>
              <w:t xml:space="preserve"> </w:t>
            </w:r>
          </w:p>
        </w:tc>
        <w:tc>
          <w:tcPr>
            <w:tcW w:w="2175" w:type="dxa"/>
            <w:tcBorders>
              <w:top w:val="nil"/>
              <w:left w:val="nil"/>
              <w:bottom w:val="single" w:sz="6" w:space="0" w:color="000000"/>
              <w:right w:val="single" w:sz="6" w:space="0" w:color="000000"/>
            </w:tcBorders>
            <w:tcMar>
              <w:top w:w="0" w:type="dxa"/>
              <w:left w:w="100" w:type="dxa"/>
              <w:bottom w:w="0" w:type="dxa"/>
              <w:right w:w="100" w:type="dxa"/>
            </w:tcMar>
          </w:tcPr>
          <w:p w14:paraId="000009F3" w14:textId="77777777" w:rsidR="00BA6AC4" w:rsidRDefault="00000000">
            <w:pPr>
              <w:spacing w:before="240" w:after="0" w:line="276" w:lineRule="auto"/>
              <w:jc w:val="both"/>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00009F4" w14:textId="77777777" w:rsidR="00BA6AC4" w:rsidRDefault="00000000">
            <w:pPr>
              <w:spacing w:before="240" w:after="0" w:line="276" w:lineRule="auto"/>
              <w:jc w:val="both"/>
            </w:pPr>
            <w:r>
              <w:t xml:space="preserve">0,72 </w:t>
            </w:r>
            <w:proofErr w:type="spellStart"/>
            <w:r>
              <w:t>Eur</w:t>
            </w:r>
            <w:proofErr w:type="spellEnd"/>
          </w:p>
        </w:tc>
      </w:tr>
    </w:tbl>
    <w:p w14:paraId="000009F5" w14:textId="77777777" w:rsidR="00BA6AC4" w:rsidRDefault="00000000">
      <w:pPr>
        <w:spacing w:before="240" w:after="240"/>
        <w:jc w:val="both"/>
        <w:rPr>
          <w:i/>
        </w:rPr>
      </w:pPr>
      <w:r>
        <w:rPr>
          <w:i/>
        </w:rPr>
        <w:t xml:space="preserve">The ratios were calculated based on Oxfam reports, </w:t>
      </w:r>
      <w:proofErr w:type="gramStart"/>
      <w:r>
        <w:rPr>
          <w:i/>
        </w:rPr>
        <w:t>2018</w:t>
      </w:r>
      <w:proofErr w:type="gramEnd"/>
    </w:p>
    <w:p w14:paraId="000009F6" w14:textId="77777777" w:rsidR="00BA6AC4" w:rsidRDefault="00000000">
      <w:pPr>
        <w:spacing w:before="240" w:after="240"/>
        <w:jc w:val="both"/>
      </w:pPr>
      <w:r>
        <w:lastRenderedPageBreak/>
        <w:t xml:space="preserve"> </w:t>
      </w:r>
    </w:p>
    <w:p w14:paraId="000009F7" w14:textId="77777777" w:rsidR="00BA6AC4" w:rsidRDefault="00000000">
      <w:pPr>
        <w:spacing w:before="240" w:after="240"/>
        <w:jc w:val="both"/>
        <w:rPr>
          <w:b/>
        </w:rPr>
      </w:pPr>
      <w:r>
        <w:rPr>
          <w:b/>
        </w:rPr>
        <w:t>Small-scale farmers and workers</w:t>
      </w:r>
    </w:p>
    <w:p w14:paraId="000009F8" w14:textId="77777777" w:rsidR="00BA6AC4" w:rsidRDefault="00BA6AC4">
      <w:pPr>
        <w:widowControl w:val="0"/>
        <w:spacing w:before="271" w:after="0" w:line="240" w:lineRule="auto"/>
        <w:rPr>
          <w:rFonts w:ascii="Times New Roman" w:eastAsia="Times New Roman" w:hAnsi="Times New Roman" w:cs="Times New Roman"/>
          <w:sz w:val="24"/>
          <w:szCs w:val="24"/>
        </w:rPr>
      </w:pPr>
    </w:p>
    <w:p w14:paraId="000009F9" w14:textId="77777777" w:rsidR="00BA6AC4" w:rsidRDefault="00000000">
      <w:pPr>
        <w:widowControl w:val="0"/>
        <w:spacing w:after="0" w:line="362" w:lineRule="auto"/>
        <w:ind w:left="100" w:right="71"/>
        <w:rPr>
          <w:rFonts w:ascii="Arial MT" w:eastAsia="Arial MT" w:hAnsi="Arial MT" w:cs="Arial MT"/>
          <w:sz w:val="24"/>
          <w:szCs w:val="24"/>
        </w:rPr>
      </w:pPr>
      <w:r>
        <w:rPr>
          <w:rFonts w:ascii="Arial MT" w:eastAsia="Arial MT" w:hAnsi="Arial MT" w:cs="Arial MT"/>
          <w:sz w:val="24"/>
          <w:szCs w:val="24"/>
        </w:rPr>
        <w:t>You reside in a remote area of the nation. You own two acres of land. Growing tomatoes is your main source of income. After planting them, you tie them up, water them, and weed the area surrounding them. To ensure that they are correctly pruned and able to produce good fruit, the trees need a lot of ongoing care and attention. When the tomatoes are ripe and red, you harvest them by hand. Selling them will bring in enough money to cover your family's expenses for food, education, and medical care. In addition to having to pay your employees, you also need to gather tomato seeds and grow seedlings annually.</w:t>
      </w:r>
    </w:p>
    <w:p w14:paraId="000009FA" w14:textId="77777777" w:rsidR="00BA6AC4" w:rsidRDefault="00000000">
      <w:pPr>
        <w:widowControl w:val="0"/>
        <w:spacing w:before="3" w:after="0" w:line="360" w:lineRule="auto"/>
        <w:ind w:left="100" w:right="71"/>
        <w:rPr>
          <w:rFonts w:ascii="Arial MT" w:eastAsia="Arial MT" w:hAnsi="Arial MT" w:cs="Arial MT"/>
          <w:sz w:val="24"/>
          <w:szCs w:val="24"/>
        </w:rPr>
      </w:pPr>
      <w:r>
        <w:rPr>
          <w:rFonts w:ascii="Arial MT" w:eastAsia="Arial MT" w:hAnsi="Arial MT" w:cs="Arial MT"/>
          <w:sz w:val="24"/>
          <w:szCs w:val="24"/>
        </w:rPr>
        <w:t xml:space="preserve">A heated greenhouse and an abundance of water are required for it. It is no accident that governments all around the world have been pushing for the removal of restrictions on the free exchange of goods between nations and </w:t>
      </w:r>
      <w:proofErr w:type="gramStart"/>
      <w:r>
        <w:rPr>
          <w:rFonts w:ascii="Arial MT" w:eastAsia="Arial MT" w:hAnsi="Arial MT" w:cs="Arial MT"/>
          <w:sz w:val="24"/>
          <w:szCs w:val="24"/>
        </w:rPr>
        <w:t>agriculture</w:t>
      </w:r>
      <w:proofErr w:type="gramEnd"/>
      <w:r>
        <w:rPr>
          <w:rFonts w:ascii="Arial MT" w:eastAsia="Arial MT" w:hAnsi="Arial MT" w:cs="Arial MT"/>
          <w:sz w:val="24"/>
          <w:szCs w:val="24"/>
        </w:rPr>
        <w:t xml:space="preserve"> market, at the same time as supermarket power has grown. This public policy approach has resulted in a significant reduction in small-scale farmers' and bargaining between the workers.</w:t>
      </w:r>
    </w:p>
    <w:p w14:paraId="000009FB" w14:textId="77777777" w:rsidR="00BA6AC4" w:rsidRDefault="00000000">
      <w:pPr>
        <w:widowControl w:val="0"/>
        <w:spacing w:before="10" w:after="0" w:line="362" w:lineRule="auto"/>
        <w:ind w:left="100" w:right="291"/>
        <w:rPr>
          <w:rFonts w:ascii="Arial MT" w:eastAsia="Arial MT" w:hAnsi="Arial MT" w:cs="Arial MT"/>
          <w:sz w:val="24"/>
          <w:szCs w:val="24"/>
        </w:rPr>
      </w:pPr>
      <w:r>
        <w:rPr>
          <w:rFonts w:ascii="Arial MT" w:eastAsia="Arial MT" w:hAnsi="Arial MT" w:cs="Arial MT"/>
          <w:sz w:val="24"/>
          <w:szCs w:val="24"/>
        </w:rPr>
        <w:t xml:space="preserve">Government funding to help farmers to improve the productivity of their agriculture, agricultural research and development has been drastically reduced, agricultural marketing boards have been shut down, and border tariffs that controls farming have been removed. Ultimately, there is a reduction in worker participation in trade unions and collective bargaining. Even in cases where minimum wages have been implemented, where </w:t>
      </w:r>
      <w:proofErr w:type="gramStart"/>
      <w:r>
        <w:rPr>
          <w:rFonts w:ascii="Arial MT" w:eastAsia="Arial MT" w:hAnsi="Arial MT" w:cs="Arial MT"/>
          <w:sz w:val="24"/>
          <w:szCs w:val="24"/>
        </w:rPr>
        <w:t>some of</w:t>
      </w:r>
      <w:proofErr w:type="gramEnd"/>
      <w:r>
        <w:rPr>
          <w:rFonts w:ascii="Arial MT" w:eastAsia="Arial MT" w:hAnsi="Arial MT" w:cs="Arial MT"/>
          <w:sz w:val="24"/>
          <w:szCs w:val="24"/>
        </w:rPr>
        <w:t xml:space="preserve"> families with new conditions are struggling to live.</w:t>
      </w:r>
    </w:p>
    <w:p w14:paraId="000009FC" w14:textId="77777777" w:rsidR="00BA6AC4" w:rsidRDefault="00BA6AC4">
      <w:pPr>
        <w:widowControl w:val="0"/>
        <w:spacing w:after="0" w:line="240" w:lineRule="auto"/>
        <w:rPr>
          <w:rFonts w:ascii="Arial MT" w:eastAsia="Arial MT" w:hAnsi="Arial MT" w:cs="Arial MT"/>
          <w:sz w:val="24"/>
          <w:szCs w:val="24"/>
        </w:rPr>
      </w:pPr>
    </w:p>
    <w:p w14:paraId="000009FD" w14:textId="77777777" w:rsidR="00BA6AC4" w:rsidRDefault="00BA6AC4">
      <w:pPr>
        <w:widowControl w:val="0"/>
        <w:spacing w:after="0" w:line="240" w:lineRule="auto"/>
        <w:rPr>
          <w:rFonts w:ascii="Arial MT" w:eastAsia="Arial MT" w:hAnsi="Arial MT" w:cs="Arial MT"/>
          <w:sz w:val="24"/>
          <w:szCs w:val="24"/>
        </w:rPr>
      </w:pPr>
    </w:p>
    <w:p w14:paraId="000009FE" w14:textId="77777777" w:rsidR="00BA6AC4" w:rsidRDefault="00BA6AC4">
      <w:pPr>
        <w:widowControl w:val="0"/>
        <w:spacing w:after="0" w:line="240" w:lineRule="auto"/>
        <w:rPr>
          <w:rFonts w:ascii="Arial MT" w:eastAsia="Arial MT" w:hAnsi="Arial MT" w:cs="Arial MT"/>
          <w:sz w:val="24"/>
          <w:szCs w:val="24"/>
        </w:rPr>
      </w:pPr>
    </w:p>
    <w:p w14:paraId="000009FF" w14:textId="77777777" w:rsidR="00BA6AC4" w:rsidRDefault="00BA6AC4">
      <w:pPr>
        <w:widowControl w:val="0"/>
        <w:spacing w:before="54" w:after="0" w:line="240" w:lineRule="auto"/>
        <w:rPr>
          <w:rFonts w:ascii="Arial MT" w:eastAsia="Arial MT" w:hAnsi="Arial MT" w:cs="Arial MT"/>
          <w:sz w:val="24"/>
          <w:szCs w:val="24"/>
        </w:rPr>
      </w:pPr>
    </w:p>
    <w:p w14:paraId="00000A00" w14:textId="77777777" w:rsidR="00BA6AC4" w:rsidRDefault="00000000">
      <w:pPr>
        <w:widowControl w:val="0"/>
        <w:spacing w:after="0" w:line="240" w:lineRule="auto"/>
        <w:ind w:left="100"/>
        <w:rPr>
          <w:rFonts w:ascii="Arial" w:eastAsia="Arial" w:hAnsi="Arial" w:cs="Arial"/>
          <w:b/>
        </w:rPr>
      </w:pPr>
      <w:r>
        <w:rPr>
          <w:rFonts w:ascii="Arial" w:eastAsia="Arial" w:hAnsi="Arial" w:cs="Arial"/>
          <w:b/>
        </w:rPr>
        <w:t>Traders</w:t>
      </w:r>
    </w:p>
    <w:p w14:paraId="00000A01" w14:textId="77777777" w:rsidR="00BA6AC4" w:rsidRDefault="00BA6AC4">
      <w:pPr>
        <w:widowControl w:val="0"/>
        <w:spacing w:before="236" w:after="0" w:line="240" w:lineRule="auto"/>
        <w:rPr>
          <w:rFonts w:ascii="Arial" w:eastAsia="Arial" w:hAnsi="Arial" w:cs="Arial"/>
          <w:b/>
        </w:rPr>
      </w:pPr>
    </w:p>
    <w:p w14:paraId="00000A02" w14:textId="77777777" w:rsidR="00BA6AC4" w:rsidRDefault="00000000">
      <w:pPr>
        <w:widowControl w:val="0"/>
        <w:spacing w:after="0" w:line="360" w:lineRule="auto"/>
        <w:ind w:left="100" w:right="291"/>
        <w:rPr>
          <w:rFonts w:ascii="Arial MT" w:eastAsia="Arial MT" w:hAnsi="Arial MT" w:cs="Arial MT"/>
          <w:sz w:val="24"/>
          <w:szCs w:val="24"/>
        </w:rPr>
        <w:sectPr w:rsidR="00BA6AC4" w:rsidSect="00E65C20">
          <w:pgSz w:w="12240" w:h="15840"/>
          <w:pgMar w:top="1440" w:right="1440" w:bottom="1440" w:left="990" w:header="720" w:footer="720" w:gutter="0"/>
          <w:pgNumType w:start="1"/>
          <w:cols w:space="720"/>
        </w:sectPr>
      </w:pPr>
      <w:r>
        <w:rPr>
          <w:rFonts w:ascii="Arial MT" w:eastAsia="Arial MT" w:hAnsi="Arial MT" w:cs="Arial MT"/>
          <w:sz w:val="24"/>
          <w:szCs w:val="24"/>
        </w:rPr>
        <w:t xml:space="preserve">To purchase their goods, you must go to tomato fields. Due to the </w:t>
      </w:r>
      <w:proofErr w:type="gramStart"/>
      <w:r>
        <w:rPr>
          <w:rFonts w:ascii="Arial MT" w:eastAsia="Arial MT" w:hAnsi="Arial MT" w:cs="Arial MT"/>
          <w:sz w:val="24"/>
          <w:szCs w:val="24"/>
        </w:rPr>
        <w:t>farmers</w:t>
      </w:r>
      <w:proofErr w:type="gramEnd"/>
      <w:r>
        <w:rPr>
          <w:rFonts w:ascii="Arial MT" w:eastAsia="Arial MT" w:hAnsi="Arial MT" w:cs="Arial MT"/>
          <w:sz w:val="24"/>
          <w:szCs w:val="24"/>
        </w:rPr>
        <w:t xml:space="preserve"> remote location, you will need to cover the cost of transportation and fuel </w:t>
      </w:r>
      <w:proofErr w:type="gramStart"/>
      <w:r>
        <w:rPr>
          <w:rFonts w:ascii="Arial MT" w:eastAsia="Arial MT" w:hAnsi="Arial MT" w:cs="Arial MT"/>
          <w:sz w:val="24"/>
          <w:szCs w:val="24"/>
        </w:rPr>
        <w:t>in order to</w:t>
      </w:r>
      <w:proofErr w:type="gramEnd"/>
      <w:r>
        <w:rPr>
          <w:rFonts w:ascii="Arial MT" w:eastAsia="Arial MT" w:hAnsi="Arial MT" w:cs="Arial MT"/>
          <w:sz w:val="24"/>
          <w:szCs w:val="24"/>
        </w:rPr>
        <w:t xml:space="preserve"> go pick up their produce. After collecting the tomatoes, you process them further, bag them, and ship them to the shore, where you sell them to processors. </w:t>
      </w:r>
      <w:proofErr w:type="gramStart"/>
      <w:r>
        <w:rPr>
          <w:rFonts w:ascii="Arial MT" w:eastAsia="Arial MT" w:hAnsi="Arial MT" w:cs="Arial MT"/>
          <w:sz w:val="24"/>
          <w:szCs w:val="24"/>
        </w:rPr>
        <w:t>In order to</w:t>
      </w:r>
      <w:proofErr w:type="gramEnd"/>
      <w:r>
        <w:rPr>
          <w:rFonts w:ascii="Arial MT" w:eastAsia="Arial MT" w:hAnsi="Arial MT" w:cs="Arial MT"/>
          <w:sz w:val="24"/>
          <w:szCs w:val="24"/>
        </w:rPr>
        <w:t xml:space="preserve"> deliver them to the processors, you must pay for track drivers, gasoline, and road taxes.</w:t>
      </w:r>
    </w:p>
    <w:p w14:paraId="00000A03" w14:textId="77777777" w:rsidR="00BA6AC4" w:rsidRDefault="00000000">
      <w:pPr>
        <w:widowControl w:val="0"/>
        <w:spacing w:after="0" w:line="240" w:lineRule="auto"/>
        <w:rPr>
          <w:rFonts w:ascii="Arial MT" w:eastAsia="Arial MT" w:hAnsi="Arial MT" w:cs="Arial MT"/>
          <w:b/>
          <w:sz w:val="24"/>
          <w:szCs w:val="24"/>
        </w:rPr>
      </w:pPr>
      <w:r>
        <w:rPr>
          <w:rFonts w:ascii="Arial MT" w:eastAsia="Arial MT" w:hAnsi="Arial MT" w:cs="Arial MT"/>
          <w:b/>
          <w:sz w:val="24"/>
          <w:szCs w:val="24"/>
        </w:rPr>
        <w:lastRenderedPageBreak/>
        <w:t>Processors/traders and food manufacturers</w:t>
      </w:r>
    </w:p>
    <w:p w14:paraId="00000A04" w14:textId="77777777" w:rsidR="00BA6AC4" w:rsidRDefault="00BA6AC4">
      <w:pPr>
        <w:widowControl w:val="0"/>
        <w:spacing w:before="10" w:after="0" w:line="240" w:lineRule="auto"/>
        <w:rPr>
          <w:rFonts w:ascii="Arial MT" w:eastAsia="Arial MT" w:hAnsi="Arial MT" w:cs="Arial MT"/>
          <w:sz w:val="24"/>
          <w:szCs w:val="24"/>
        </w:rPr>
      </w:pPr>
    </w:p>
    <w:p w14:paraId="00000A05" w14:textId="77777777" w:rsidR="00BA6AC4" w:rsidRDefault="00000000">
      <w:pPr>
        <w:widowControl w:val="0"/>
        <w:spacing w:before="1" w:after="0" w:line="364" w:lineRule="auto"/>
        <w:ind w:left="100" w:right="71"/>
        <w:rPr>
          <w:rFonts w:ascii="Arial MT" w:eastAsia="Arial MT" w:hAnsi="Arial MT" w:cs="Arial MT"/>
          <w:sz w:val="24"/>
          <w:szCs w:val="24"/>
        </w:rPr>
      </w:pPr>
      <w:r>
        <w:rPr>
          <w:rFonts w:ascii="Arial MT" w:eastAsia="Arial MT" w:hAnsi="Arial MT" w:cs="Arial MT"/>
          <w:sz w:val="24"/>
          <w:szCs w:val="24"/>
        </w:rPr>
        <w:t>The traders sell you the tomatoes. A lot of expenses come with processing: hiring staff, keeping up with machinery for processing and canning tomatoes, and operating your manufacturing facility.</w:t>
      </w:r>
    </w:p>
    <w:p w14:paraId="00000A06" w14:textId="77777777" w:rsidR="00BA6AC4" w:rsidRDefault="00000000">
      <w:pPr>
        <w:widowControl w:val="0"/>
        <w:spacing w:before="1" w:after="0" w:line="360" w:lineRule="auto"/>
        <w:ind w:left="100" w:right="145"/>
        <w:rPr>
          <w:rFonts w:ascii="Arial MT" w:eastAsia="Arial MT" w:hAnsi="Arial MT" w:cs="Arial MT"/>
          <w:sz w:val="24"/>
          <w:szCs w:val="24"/>
        </w:rPr>
      </w:pPr>
      <w:r>
        <w:rPr>
          <w:rFonts w:ascii="Arial MT" w:eastAsia="Arial MT" w:hAnsi="Arial MT" w:cs="Arial MT"/>
          <w:sz w:val="24"/>
          <w:szCs w:val="24"/>
        </w:rPr>
        <w:t xml:space="preserve">The price of tomatoes for the processing industry is negotiated annually ahead of the harvest season between producer organizations and the tomato processing industry association. The price pressure on processors in the supply chain is passed through in their negotiations with producers, where differences between power are clear. Despite the organization in producer organizations, Italian tomato producers remain small players stuck in a "bound" relationship with the transformers who negotiate the price through with an organization founded and funded by businesses that operate in this specific </w:t>
      </w:r>
      <w:proofErr w:type="gramStart"/>
      <w:r>
        <w:rPr>
          <w:rFonts w:ascii="Arial MT" w:eastAsia="Arial MT" w:hAnsi="Arial MT" w:cs="Arial MT"/>
          <w:sz w:val="24"/>
          <w:szCs w:val="24"/>
        </w:rPr>
        <w:t>industry..</w:t>
      </w:r>
      <w:proofErr w:type="gramEnd"/>
      <w:r>
        <w:rPr>
          <w:rFonts w:ascii="Arial MT" w:eastAsia="Arial MT" w:hAnsi="Arial MT" w:cs="Arial MT"/>
          <w:sz w:val="24"/>
          <w:szCs w:val="24"/>
        </w:rPr>
        <w:t xml:space="preserve"> They try to save money by minimizing the amount paid by an employer to cover an employee's wages and benefits, plus related payroll taxes and </w:t>
      </w:r>
      <w:proofErr w:type="gramStart"/>
      <w:r>
        <w:rPr>
          <w:rFonts w:ascii="Arial MT" w:eastAsia="Arial MT" w:hAnsi="Arial MT" w:cs="Arial MT"/>
          <w:sz w:val="24"/>
          <w:szCs w:val="24"/>
        </w:rPr>
        <w:t>benefit</w:t>
      </w:r>
      <w:proofErr w:type="gramEnd"/>
    </w:p>
    <w:p w14:paraId="00000A07" w14:textId="77777777" w:rsidR="00BA6AC4" w:rsidRDefault="00BA6AC4">
      <w:pPr>
        <w:widowControl w:val="0"/>
        <w:spacing w:after="0" w:line="240" w:lineRule="auto"/>
        <w:rPr>
          <w:rFonts w:ascii="Arial MT" w:eastAsia="Arial MT" w:hAnsi="Arial MT" w:cs="Arial MT"/>
          <w:sz w:val="24"/>
          <w:szCs w:val="24"/>
        </w:rPr>
      </w:pPr>
    </w:p>
    <w:p w14:paraId="00000A08" w14:textId="77777777" w:rsidR="00BA6AC4" w:rsidRDefault="00BA6AC4">
      <w:pPr>
        <w:widowControl w:val="0"/>
        <w:spacing w:after="0" w:line="240" w:lineRule="auto"/>
        <w:rPr>
          <w:rFonts w:ascii="Arial MT" w:eastAsia="Arial MT" w:hAnsi="Arial MT" w:cs="Arial MT"/>
          <w:sz w:val="24"/>
          <w:szCs w:val="24"/>
        </w:rPr>
      </w:pPr>
    </w:p>
    <w:p w14:paraId="00000A09" w14:textId="77777777" w:rsidR="00BA6AC4" w:rsidRDefault="00BA6AC4">
      <w:pPr>
        <w:widowControl w:val="0"/>
        <w:spacing w:before="46" w:after="0" w:line="240" w:lineRule="auto"/>
        <w:rPr>
          <w:rFonts w:ascii="Arial MT" w:eastAsia="Arial MT" w:hAnsi="Arial MT" w:cs="Arial MT"/>
          <w:sz w:val="24"/>
          <w:szCs w:val="24"/>
        </w:rPr>
      </w:pPr>
    </w:p>
    <w:p w14:paraId="00000A0A" w14:textId="77777777" w:rsidR="00BA6AC4" w:rsidRDefault="00000000">
      <w:pPr>
        <w:pStyle w:val="Heading1"/>
        <w:keepNext w:val="0"/>
        <w:keepLines w:val="0"/>
        <w:widowControl w:val="0"/>
        <w:spacing w:before="0" w:line="240" w:lineRule="auto"/>
        <w:ind w:left="100"/>
        <w:rPr>
          <w:rFonts w:ascii="Arial" w:eastAsia="Arial" w:hAnsi="Arial" w:cs="Arial"/>
          <w:b/>
          <w:color w:val="000000"/>
          <w:sz w:val="24"/>
          <w:szCs w:val="24"/>
        </w:rPr>
      </w:pPr>
      <w:bookmarkStart w:id="126" w:name="_heading=h.w6of6djmwai" w:colFirst="0" w:colLast="0"/>
      <w:bookmarkEnd w:id="126"/>
      <w:r>
        <w:rPr>
          <w:rFonts w:ascii="Arial" w:eastAsia="Arial" w:hAnsi="Arial" w:cs="Arial"/>
          <w:b/>
          <w:color w:val="000000"/>
          <w:sz w:val="24"/>
          <w:szCs w:val="24"/>
        </w:rPr>
        <w:t>Supermarkets</w:t>
      </w:r>
    </w:p>
    <w:p w14:paraId="00000A0B" w14:textId="77777777" w:rsidR="00BA6AC4" w:rsidRDefault="00BA6AC4">
      <w:pPr>
        <w:widowControl w:val="0"/>
        <w:spacing w:after="0" w:line="240" w:lineRule="auto"/>
        <w:rPr>
          <w:rFonts w:ascii="Arial" w:eastAsia="Arial" w:hAnsi="Arial" w:cs="Arial"/>
          <w:b/>
          <w:sz w:val="24"/>
          <w:szCs w:val="24"/>
        </w:rPr>
      </w:pPr>
    </w:p>
    <w:p w14:paraId="00000A0C" w14:textId="77777777" w:rsidR="00BA6AC4" w:rsidRDefault="00BA6AC4">
      <w:pPr>
        <w:widowControl w:val="0"/>
        <w:spacing w:before="12" w:after="0" w:line="240" w:lineRule="auto"/>
        <w:rPr>
          <w:rFonts w:ascii="Arial" w:eastAsia="Arial" w:hAnsi="Arial" w:cs="Arial"/>
          <w:b/>
          <w:sz w:val="24"/>
          <w:szCs w:val="24"/>
        </w:rPr>
      </w:pPr>
    </w:p>
    <w:p w14:paraId="00000A0D" w14:textId="77777777" w:rsidR="00BA6AC4" w:rsidRDefault="00000000">
      <w:pPr>
        <w:widowControl w:val="0"/>
        <w:spacing w:before="1" w:after="0" w:line="362" w:lineRule="auto"/>
        <w:ind w:left="100" w:right="226"/>
        <w:rPr>
          <w:rFonts w:ascii="Arial MT" w:eastAsia="Arial MT" w:hAnsi="Arial MT" w:cs="Arial MT"/>
          <w:sz w:val="24"/>
          <w:szCs w:val="24"/>
        </w:rPr>
      </w:pPr>
      <w:r>
        <w:rPr>
          <w:rFonts w:ascii="Arial MT" w:eastAsia="Arial MT" w:hAnsi="Arial MT" w:cs="Arial MT"/>
          <w:sz w:val="24"/>
          <w:szCs w:val="24"/>
        </w:rPr>
        <w:t xml:space="preserve">Supermarkets act as leaders in the chain and transmit technical information about food quality levels and standards that suppliers must comply with </w:t>
      </w:r>
      <w:proofErr w:type="gramStart"/>
      <w:r>
        <w:rPr>
          <w:rFonts w:ascii="Arial MT" w:eastAsia="Arial MT" w:hAnsi="Arial MT" w:cs="Arial MT"/>
          <w:sz w:val="24"/>
          <w:szCs w:val="24"/>
        </w:rPr>
        <w:t>As</w:t>
      </w:r>
      <w:proofErr w:type="gramEnd"/>
      <w:r>
        <w:rPr>
          <w:rFonts w:ascii="Arial MT" w:eastAsia="Arial MT" w:hAnsi="Arial MT" w:cs="Arial MT"/>
          <w:sz w:val="24"/>
          <w:szCs w:val="24"/>
        </w:rPr>
        <w:t xml:space="preserve"> a result, this clear communication reduces information costs and risks However, in some cases, supermarket suppliers have less access to consumer information than local markets, which affects their trading position. To be beneficial to society, supermarket owners and managers must take full responsibility for all aspects of the business, including social and environmental concerns. Consequently, we can say that </w:t>
      </w:r>
      <w:proofErr w:type="gramStart"/>
      <w:r>
        <w:rPr>
          <w:rFonts w:ascii="Arial MT" w:eastAsia="Arial MT" w:hAnsi="Arial MT" w:cs="Arial MT"/>
          <w:sz w:val="24"/>
          <w:szCs w:val="24"/>
        </w:rPr>
        <w:t>the majority of</w:t>
      </w:r>
      <w:proofErr w:type="gramEnd"/>
      <w:r>
        <w:rPr>
          <w:rFonts w:ascii="Arial MT" w:eastAsia="Arial MT" w:hAnsi="Arial MT" w:cs="Arial MT"/>
          <w:sz w:val="24"/>
          <w:szCs w:val="24"/>
        </w:rPr>
        <w:t xml:space="preserve"> manufacturers have benefited from supermarkets.</w:t>
      </w:r>
    </w:p>
    <w:p w14:paraId="00000A0E" w14:textId="77777777" w:rsidR="00BA6AC4" w:rsidRDefault="00BA6AC4">
      <w:pPr>
        <w:spacing w:before="240" w:after="240"/>
        <w:jc w:val="both"/>
        <w:sectPr w:rsidR="00BA6AC4" w:rsidSect="00E65C20">
          <w:pgSz w:w="12240" w:h="15840"/>
          <w:pgMar w:top="1420" w:right="1020" w:bottom="280" w:left="1040" w:header="1144" w:footer="0" w:gutter="0"/>
          <w:cols w:space="720"/>
        </w:sectPr>
      </w:pPr>
    </w:p>
    <w:p w14:paraId="00000A0F" w14:textId="77777777" w:rsidR="00BA6AC4" w:rsidRDefault="00BA6AC4">
      <w:pPr>
        <w:spacing w:before="240" w:after="240"/>
        <w:jc w:val="both"/>
      </w:pPr>
    </w:p>
    <w:p w14:paraId="00000A10" w14:textId="77777777" w:rsidR="00BA6AC4" w:rsidRDefault="00BA6AC4">
      <w:pPr>
        <w:spacing w:before="240" w:after="240"/>
        <w:jc w:val="both"/>
      </w:pPr>
    </w:p>
    <w:p w14:paraId="00000A11" w14:textId="77777777" w:rsidR="00BA6AC4" w:rsidRDefault="00000000">
      <w:pPr>
        <w:spacing w:before="240" w:after="240"/>
        <w:jc w:val="both"/>
      </w:pPr>
      <w:r>
        <w:t xml:space="preserve">Activity 4: </w:t>
      </w:r>
    </w:p>
    <w:p w14:paraId="00000A12" w14:textId="77777777" w:rsidR="00BA6AC4" w:rsidRDefault="00000000">
      <w:pPr>
        <w:spacing w:before="240" w:after="240"/>
        <w:jc w:val="both"/>
        <w:rPr>
          <w:b/>
        </w:rPr>
      </w:pPr>
      <w:r>
        <w:rPr>
          <w:b/>
        </w:rPr>
        <w:t>For Hungary:</w:t>
      </w:r>
    </w:p>
    <w:p w14:paraId="00000A13" w14:textId="77777777" w:rsidR="00BA6AC4" w:rsidRDefault="00000000">
      <w:pPr>
        <w:spacing w:before="240" w:after="240"/>
        <w:jc w:val="both"/>
      </w:pPr>
      <w:hyperlink r:id="rId70" w:anchor="gid=0">
        <w:r>
          <w:rPr>
            <w:color w:val="0000EE"/>
            <w:u w:val="single"/>
          </w:rPr>
          <w:t>Seasonal bingo</w:t>
        </w:r>
      </w:hyperlink>
    </w:p>
    <w:p w14:paraId="00000A14" w14:textId="77777777" w:rsidR="00BA6AC4" w:rsidRDefault="00000000">
      <w:pPr>
        <w:jc w:val="both"/>
        <w:rPr>
          <w:b/>
        </w:rPr>
      </w:pPr>
      <w:r>
        <w:rPr>
          <w:b/>
        </w:rPr>
        <w:t>For Croatia</w:t>
      </w:r>
    </w:p>
    <w:p w14:paraId="00000A15" w14:textId="77777777" w:rsidR="00BA6AC4" w:rsidRDefault="00000000">
      <w:pPr>
        <w:jc w:val="both"/>
      </w:pPr>
      <w:proofErr w:type="spellStart"/>
      <w:r>
        <w:t>Donosimo</w:t>
      </w:r>
      <w:proofErr w:type="spellEnd"/>
      <w:r>
        <w:t xml:space="preserve"> </w:t>
      </w:r>
      <w:proofErr w:type="spellStart"/>
      <w:r>
        <w:t>kalendar</w:t>
      </w:r>
      <w:proofErr w:type="spellEnd"/>
      <w:r>
        <w:t xml:space="preserve"> </w:t>
      </w:r>
      <w:proofErr w:type="spellStart"/>
      <w:r>
        <w:t>voća</w:t>
      </w:r>
      <w:proofErr w:type="spellEnd"/>
      <w:r>
        <w:t xml:space="preserve"> </w:t>
      </w:r>
      <w:proofErr w:type="spellStart"/>
      <w:r>
        <w:t>i</w:t>
      </w:r>
      <w:proofErr w:type="spellEnd"/>
      <w:r>
        <w:t xml:space="preserve"> </w:t>
      </w:r>
      <w:proofErr w:type="spellStart"/>
      <w:r>
        <w:t>povrća</w:t>
      </w:r>
      <w:proofErr w:type="spellEnd"/>
      <w:r>
        <w:t xml:space="preserve"> za </w:t>
      </w:r>
      <w:proofErr w:type="spellStart"/>
      <w:r>
        <w:t>Hrvatsku</w:t>
      </w:r>
      <w:proofErr w:type="spellEnd"/>
      <w:r>
        <w:t>:</w:t>
      </w:r>
    </w:p>
    <w:p w14:paraId="00000A16" w14:textId="77777777" w:rsidR="00BA6AC4" w:rsidRDefault="00000000">
      <w:pPr>
        <w:jc w:val="both"/>
      </w:pPr>
      <w:proofErr w:type="spellStart"/>
      <w:r>
        <w:lastRenderedPageBreak/>
        <w:t>Travanj</w:t>
      </w:r>
      <w:proofErr w:type="spellEnd"/>
      <w:r>
        <w:t xml:space="preserve">: </w:t>
      </w:r>
      <w:proofErr w:type="spellStart"/>
      <w:r>
        <w:t>zelena</w:t>
      </w:r>
      <w:proofErr w:type="spellEnd"/>
      <w:r>
        <w:t xml:space="preserve"> </w:t>
      </w:r>
      <w:proofErr w:type="spellStart"/>
      <w:r>
        <w:t>salata</w:t>
      </w:r>
      <w:proofErr w:type="spellEnd"/>
      <w:r>
        <w:t xml:space="preserve">, </w:t>
      </w:r>
      <w:proofErr w:type="spellStart"/>
      <w:r>
        <w:t>brokula</w:t>
      </w:r>
      <w:proofErr w:type="spellEnd"/>
      <w:r>
        <w:t xml:space="preserve">, </w:t>
      </w:r>
      <w:proofErr w:type="spellStart"/>
      <w:r>
        <w:t>cvjetača</w:t>
      </w:r>
      <w:proofErr w:type="spellEnd"/>
      <w:r>
        <w:t xml:space="preserve">, </w:t>
      </w:r>
      <w:proofErr w:type="spellStart"/>
      <w:r>
        <w:t>kelj</w:t>
      </w:r>
      <w:proofErr w:type="spellEnd"/>
      <w:r>
        <w:t xml:space="preserve">, </w:t>
      </w:r>
      <w:proofErr w:type="spellStart"/>
      <w:r>
        <w:t>kupus</w:t>
      </w:r>
      <w:proofErr w:type="spellEnd"/>
      <w:r>
        <w:t xml:space="preserve">, </w:t>
      </w:r>
      <w:proofErr w:type="spellStart"/>
      <w:r>
        <w:t>krastavac</w:t>
      </w:r>
      <w:proofErr w:type="spellEnd"/>
      <w:r>
        <w:t xml:space="preserve">, </w:t>
      </w:r>
      <w:proofErr w:type="spellStart"/>
      <w:r>
        <w:t>radič</w:t>
      </w:r>
      <w:proofErr w:type="spellEnd"/>
      <w:r>
        <w:t xml:space="preserve">, </w:t>
      </w:r>
      <w:proofErr w:type="spellStart"/>
      <w:r>
        <w:t>rikula</w:t>
      </w:r>
      <w:proofErr w:type="spellEnd"/>
      <w:r>
        <w:t xml:space="preserve">, </w:t>
      </w:r>
      <w:proofErr w:type="spellStart"/>
      <w:r>
        <w:t>mrkva</w:t>
      </w:r>
      <w:proofErr w:type="spellEnd"/>
      <w:r>
        <w:t>,</w:t>
      </w:r>
    </w:p>
    <w:p w14:paraId="00000A17" w14:textId="77777777" w:rsidR="00BA6AC4" w:rsidRDefault="00000000">
      <w:pPr>
        <w:jc w:val="both"/>
      </w:pPr>
      <w:proofErr w:type="spellStart"/>
      <w:r>
        <w:t>rotkvica</w:t>
      </w:r>
      <w:proofErr w:type="spellEnd"/>
      <w:r>
        <w:t xml:space="preserve">, </w:t>
      </w:r>
      <w:proofErr w:type="spellStart"/>
      <w:r>
        <w:t>mladi</w:t>
      </w:r>
      <w:proofErr w:type="spellEnd"/>
      <w:r>
        <w:t xml:space="preserve"> </w:t>
      </w:r>
      <w:proofErr w:type="spellStart"/>
      <w:r>
        <w:t>luk</w:t>
      </w:r>
      <w:proofErr w:type="spellEnd"/>
      <w:r>
        <w:t xml:space="preserve">, </w:t>
      </w:r>
      <w:proofErr w:type="spellStart"/>
      <w:r>
        <w:t>poriluk</w:t>
      </w:r>
      <w:proofErr w:type="spellEnd"/>
      <w:r>
        <w:t xml:space="preserve">, </w:t>
      </w:r>
      <w:proofErr w:type="spellStart"/>
      <w:r>
        <w:t>matovilac</w:t>
      </w:r>
      <w:proofErr w:type="spellEnd"/>
      <w:r>
        <w:t>.</w:t>
      </w:r>
    </w:p>
    <w:p w14:paraId="00000A18" w14:textId="77777777" w:rsidR="00BA6AC4" w:rsidRDefault="00000000">
      <w:pPr>
        <w:jc w:val="both"/>
      </w:pPr>
      <w:proofErr w:type="spellStart"/>
      <w:r>
        <w:t>Svibanj</w:t>
      </w:r>
      <w:proofErr w:type="spellEnd"/>
      <w:r>
        <w:t xml:space="preserve">: </w:t>
      </w:r>
      <w:proofErr w:type="spellStart"/>
      <w:r>
        <w:t>zelena</w:t>
      </w:r>
      <w:proofErr w:type="spellEnd"/>
      <w:r>
        <w:t xml:space="preserve"> </w:t>
      </w:r>
      <w:proofErr w:type="spellStart"/>
      <w:r>
        <w:t>salata</w:t>
      </w:r>
      <w:proofErr w:type="spellEnd"/>
      <w:r>
        <w:t xml:space="preserve">, </w:t>
      </w:r>
      <w:proofErr w:type="spellStart"/>
      <w:r>
        <w:t>rikula</w:t>
      </w:r>
      <w:proofErr w:type="spellEnd"/>
      <w:r>
        <w:t xml:space="preserve">, </w:t>
      </w:r>
      <w:proofErr w:type="spellStart"/>
      <w:r>
        <w:t>brokula</w:t>
      </w:r>
      <w:proofErr w:type="spellEnd"/>
      <w:r>
        <w:t xml:space="preserve">, </w:t>
      </w:r>
      <w:proofErr w:type="spellStart"/>
      <w:r>
        <w:t>kelj</w:t>
      </w:r>
      <w:proofErr w:type="spellEnd"/>
      <w:r>
        <w:t xml:space="preserve">, </w:t>
      </w:r>
      <w:proofErr w:type="spellStart"/>
      <w:r>
        <w:t>kupus</w:t>
      </w:r>
      <w:proofErr w:type="spellEnd"/>
      <w:r>
        <w:t xml:space="preserve">, </w:t>
      </w:r>
      <w:proofErr w:type="spellStart"/>
      <w:r>
        <w:t>radič</w:t>
      </w:r>
      <w:proofErr w:type="spellEnd"/>
      <w:r>
        <w:t xml:space="preserve">, </w:t>
      </w:r>
      <w:proofErr w:type="spellStart"/>
      <w:r>
        <w:t>krastavac</w:t>
      </w:r>
      <w:proofErr w:type="spellEnd"/>
      <w:r>
        <w:t xml:space="preserve">, </w:t>
      </w:r>
      <w:proofErr w:type="spellStart"/>
      <w:r>
        <w:t>mrkva</w:t>
      </w:r>
      <w:proofErr w:type="spellEnd"/>
      <w:r>
        <w:t xml:space="preserve">, </w:t>
      </w:r>
      <w:proofErr w:type="spellStart"/>
      <w:r>
        <w:t>krumpir</w:t>
      </w:r>
      <w:proofErr w:type="spellEnd"/>
      <w:r>
        <w:t xml:space="preserve">, </w:t>
      </w:r>
      <w:proofErr w:type="spellStart"/>
      <w:r>
        <w:t>špinat</w:t>
      </w:r>
      <w:proofErr w:type="spellEnd"/>
      <w:r>
        <w:t>,</w:t>
      </w:r>
    </w:p>
    <w:p w14:paraId="00000A19" w14:textId="77777777" w:rsidR="00BA6AC4" w:rsidRDefault="00000000">
      <w:pPr>
        <w:jc w:val="both"/>
      </w:pPr>
      <w:proofErr w:type="spellStart"/>
      <w:r>
        <w:t>blitva</w:t>
      </w:r>
      <w:proofErr w:type="spellEnd"/>
      <w:r>
        <w:t xml:space="preserve">, </w:t>
      </w:r>
      <w:proofErr w:type="spellStart"/>
      <w:r>
        <w:t>rajčica</w:t>
      </w:r>
      <w:proofErr w:type="spellEnd"/>
      <w:r>
        <w:t xml:space="preserve">, paprika, </w:t>
      </w:r>
      <w:proofErr w:type="spellStart"/>
      <w:r>
        <w:t>mahune</w:t>
      </w:r>
      <w:proofErr w:type="spellEnd"/>
      <w:r>
        <w:t xml:space="preserve">, </w:t>
      </w:r>
      <w:proofErr w:type="spellStart"/>
      <w:r>
        <w:t>mladi</w:t>
      </w:r>
      <w:proofErr w:type="spellEnd"/>
      <w:r>
        <w:t xml:space="preserve"> </w:t>
      </w:r>
      <w:proofErr w:type="spellStart"/>
      <w:r>
        <w:t>luk</w:t>
      </w:r>
      <w:proofErr w:type="spellEnd"/>
      <w:r>
        <w:t xml:space="preserve">, </w:t>
      </w:r>
      <w:proofErr w:type="spellStart"/>
      <w:r>
        <w:t>rotkvica</w:t>
      </w:r>
      <w:proofErr w:type="spellEnd"/>
      <w:r>
        <w:t xml:space="preserve">, </w:t>
      </w:r>
      <w:proofErr w:type="spellStart"/>
      <w:r>
        <w:t>jagode</w:t>
      </w:r>
      <w:proofErr w:type="spellEnd"/>
      <w:r>
        <w:t xml:space="preserve">, </w:t>
      </w:r>
      <w:proofErr w:type="spellStart"/>
      <w:r>
        <w:t>trešnja</w:t>
      </w:r>
      <w:proofErr w:type="spellEnd"/>
      <w:r>
        <w:t>.</w:t>
      </w:r>
    </w:p>
    <w:p w14:paraId="00000A1A" w14:textId="77777777" w:rsidR="00BA6AC4" w:rsidRDefault="00000000">
      <w:pPr>
        <w:jc w:val="both"/>
      </w:pPr>
      <w:proofErr w:type="spellStart"/>
      <w:r>
        <w:t>Lipanj</w:t>
      </w:r>
      <w:proofErr w:type="spellEnd"/>
      <w:r>
        <w:t xml:space="preserve">: </w:t>
      </w:r>
      <w:proofErr w:type="spellStart"/>
      <w:r>
        <w:t>rikula</w:t>
      </w:r>
      <w:proofErr w:type="spellEnd"/>
      <w:r>
        <w:t xml:space="preserve">, </w:t>
      </w:r>
      <w:proofErr w:type="spellStart"/>
      <w:r>
        <w:t>zelena</w:t>
      </w:r>
      <w:proofErr w:type="spellEnd"/>
      <w:r>
        <w:t xml:space="preserve"> </w:t>
      </w:r>
      <w:proofErr w:type="spellStart"/>
      <w:r>
        <w:t>salata</w:t>
      </w:r>
      <w:proofErr w:type="spellEnd"/>
      <w:r>
        <w:t xml:space="preserve">, </w:t>
      </w:r>
      <w:proofErr w:type="spellStart"/>
      <w:r>
        <w:t>brokula</w:t>
      </w:r>
      <w:proofErr w:type="spellEnd"/>
      <w:r>
        <w:t xml:space="preserve">, </w:t>
      </w:r>
      <w:proofErr w:type="spellStart"/>
      <w:r>
        <w:t>kelj</w:t>
      </w:r>
      <w:proofErr w:type="spellEnd"/>
      <w:r>
        <w:t xml:space="preserve">, </w:t>
      </w:r>
      <w:proofErr w:type="spellStart"/>
      <w:r>
        <w:t>kupus</w:t>
      </w:r>
      <w:proofErr w:type="spellEnd"/>
      <w:r>
        <w:t xml:space="preserve">, </w:t>
      </w:r>
      <w:proofErr w:type="spellStart"/>
      <w:r>
        <w:t>radič</w:t>
      </w:r>
      <w:proofErr w:type="spellEnd"/>
      <w:r>
        <w:t xml:space="preserve">, </w:t>
      </w:r>
      <w:proofErr w:type="spellStart"/>
      <w:r>
        <w:t>krastavac</w:t>
      </w:r>
      <w:proofErr w:type="spellEnd"/>
      <w:r>
        <w:t xml:space="preserve">, </w:t>
      </w:r>
      <w:proofErr w:type="spellStart"/>
      <w:r>
        <w:t>mrkva</w:t>
      </w:r>
      <w:proofErr w:type="spellEnd"/>
      <w:r>
        <w:t xml:space="preserve">, </w:t>
      </w:r>
      <w:proofErr w:type="spellStart"/>
      <w:r>
        <w:t>krumpir</w:t>
      </w:r>
      <w:proofErr w:type="spellEnd"/>
      <w:r>
        <w:t xml:space="preserve">, </w:t>
      </w:r>
      <w:proofErr w:type="spellStart"/>
      <w:r>
        <w:t>špinat</w:t>
      </w:r>
      <w:proofErr w:type="spellEnd"/>
      <w:r>
        <w:t xml:space="preserve">, </w:t>
      </w:r>
      <w:proofErr w:type="spellStart"/>
      <w:r>
        <w:t>blitva</w:t>
      </w:r>
      <w:proofErr w:type="spellEnd"/>
      <w:r>
        <w:t>,</w:t>
      </w:r>
    </w:p>
    <w:p w14:paraId="00000A1B" w14:textId="77777777" w:rsidR="00BA6AC4" w:rsidRDefault="00000000">
      <w:pPr>
        <w:jc w:val="both"/>
      </w:pPr>
      <w:proofErr w:type="spellStart"/>
      <w:r>
        <w:t>rajčica</w:t>
      </w:r>
      <w:proofErr w:type="spellEnd"/>
      <w:r>
        <w:t xml:space="preserve">, </w:t>
      </w:r>
      <w:proofErr w:type="spellStart"/>
      <w:r>
        <w:t>mahune</w:t>
      </w:r>
      <w:proofErr w:type="spellEnd"/>
      <w:r>
        <w:t xml:space="preserve">, paprika, </w:t>
      </w:r>
      <w:proofErr w:type="spellStart"/>
      <w:r>
        <w:t>crveni</w:t>
      </w:r>
      <w:proofErr w:type="spellEnd"/>
      <w:r>
        <w:t xml:space="preserve"> </w:t>
      </w:r>
      <w:proofErr w:type="spellStart"/>
      <w:r>
        <w:t>luk</w:t>
      </w:r>
      <w:proofErr w:type="spellEnd"/>
      <w:r>
        <w:t xml:space="preserve">, </w:t>
      </w:r>
      <w:proofErr w:type="spellStart"/>
      <w:r>
        <w:t>patlidžan</w:t>
      </w:r>
      <w:proofErr w:type="spellEnd"/>
      <w:r>
        <w:t xml:space="preserve">, </w:t>
      </w:r>
      <w:proofErr w:type="spellStart"/>
      <w:r>
        <w:t>cikla</w:t>
      </w:r>
      <w:proofErr w:type="spellEnd"/>
      <w:r>
        <w:t xml:space="preserve">, </w:t>
      </w:r>
      <w:proofErr w:type="spellStart"/>
      <w:r>
        <w:t>rotkvica</w:t>
      </w:r>
      <w:proofErr w:type="spellEnd"/>
      <w:r>
        <w:t xml:space="preserve">, </w:t>
      </w:r>
      <w:proofErr w:type="spellStart"/>
      <w:r>
        <w:t>jabuka</w:t>
      </w:r>
      <w:proofErr w:type="spellEnd"/>
      <w:r>
        <w:t xml:space="preserve">, </w:t>
      </w:r>
      <w:proofErr w:type="spellStart"/>
      <w:r>
        <w:t>trešnja</w:t>
      </w:r>
      <w:proofErr w:type="spellEnd"/>
      <w:r>
        <w:t xml:space="preserve">, </w:t>
      </w:r>
      <w:proofErr w:type="spellStart"/>
      <w:r>
        <w:t>višnja</w:t>
      </w:r>
      <w:proofErr w:type="spellEnd"/>
      <w:r>
        <w:t xml:space="preserve">, </w:t>
      </w:r>
      <w:proofErr w:type="spellStart"/>
      <w:r>
        <w:t>breskva</w:t>
      </w:r>
      <w:proofErr w:type="spellEnd"/>
      <w:r>
        <w:t>,</w:t>
      </w:r>
    </w:p>
    <w:p w14:paraId="00000A1C" w14:textId="77777777" w:rsidR="00BA6AC4" w:rsidRDefault="00000000">
      <w:pPr>
        <w:jc w:val="both"/>
      </w:pPr>
      <w:proofErr w:type="spellStart"/>
      <w:r>
        <w:t>marelica</w:t>
      </w:r>
      <w:proofErr w:type="spellEnd"/>
      <w:r>
        <w:t xml:space="preserve">, </w:t>
      </w:r>
      <w:proofErr w:type="spellStart"/>
      <w:r>
        <w:t>nektarina</w:t>
      </w:r>
      <w:proofErr w:type="spellEnd"/>
      <w:r>
        <w:t xml:space="preserve">, </w:t>
      </w:r>
      <w:proofErr w:type="spellStart"/>
      <w:r>
        <w:t>jagode</w:t>
      </w:r>
      <w:proofErr w:type="spellEnd"/>
      <w:r>
        <w:t xml:space="preserve">, </w:t>
      </w:r>
      <w:proofErr w:type="spellStart"/>
      <w:r>
        <w:t>lubenica</w:t>
      </w:r>
      <w:proofErr w:type="spellEnd"/>
      <w:r>
        <w:t>.</w:t>
      </w:r>
    </w:p>
    <w:p w14:paraId="00000A1D" w14:textId="77777777" w:rsidR="00BA6AC4" w:rsidRDefault="00BA6AC4">
      <w:pPr>
        <w:jc w:val="both"/>
      </w:pPr>
    </w:p>
    <w:p w14:paraId="00000A1E" w14:textId="77777777" w:rsidR="00BA6AC4" w:rsidRDefault="00000000">
      <w:pPr>
        <w:jc w:val="both"/>
      </w:pPr>
      <w:proofErr w:type="spellStart"/>
      <w:r>
        <w:t>Srpanj</w:t>
      </w:r>
      <w:proofErr w:type="spellEnd"/>
      <w:r>
        <w:t xml:space="preserve">: </w:t>
      </w:r>
      <w:proofErr w:type="spellStart"/>
      <w:r>
        <w:t>mrkva</w:t>
      </w:r>
      <w:proofErr w:type="spellEnd"/>
      <w:r>
        <w:t xml:space="preserve">, </w:t>
      </w:r>
      <w:proofErr w:type="spellStart"/>
      <w:r>
        <w:t>zelena</w:t>
      </w:r>
      <w:proofErr w:type="spellEnd"/>
      <w:r>
        <w:t xml:space="preserve"> </w:t>
      </w:r>
      <w:proofErr w:type="spellStart"/>
      <w:r>
        <w:t>salata</w:t>
      </w:r>
      <w:proofErr w:type="spellEnd"/>
      <w:r>
        <w:t xml:space="preserve">, </w:t>
      </w:r>
      <w:proofErr w:type="spellStart"/>
      <w:r>
        <w:t>krumpir</w:t>
      </w:r>
      <w:proofErr w:type="spellEnd"/>
      <w:r>
        <w:t xml:space="preserve">, paprika, </w:t>
      </w:r>
      <w:proofErr w:type="spellStart"/>
      <w:r>
        <w:t>špinat</w:t>
      </w:r>
      <w:proofErr w:type="spellEnd"/>
      <w:r>
        <w:t xml:space="preserve">, </w:t>
      </w:r>
      <w:proofErr w:type="spellStart"/>
      <w:r>
        <w:t>blitva</w:t>
      </w:r>
      <w:proofErr w:type="spellEnd"/>
      <w:r>
        <w:t xml:space="preserve">, </w:t>
      </w:r>
      <w:proofErr w:type="spellStart"/>
      <w:r>
        <w:t>rajčica</w:t>
      </w:r>
      <w:proofErr w:type="spellEnd"/>
      <w:r>
        <w:t xml:space="preserve">, </w:t>
      </w:r>
      <w:proofErr w:type="spellStart"/>
      <w:r>
        <w:t>buča</w:t>
      </w:r>
      <w:proofErr w:type="spellEnd"/>
      <w:r>
        <w:t xml:space="preserve">, </w:t>
      </w:r>
      <w:proofErr w:type="spellStart"/>
      <w:r>
        <w:t>grašak</w:t>
      </w:r>
      <w:proofErr w:type="spellEnd"/>
      <w:r>
        <w:t xml:space="preserve">, </w:t>
      </w:r>
      <w:proofErr w:type="spellStart"/>
      <w:r>
        <w:t>mahune</w:t>
      </w:r>
      <w:proofErr w:type="spellEnd"/>
      <w:r>
        <w:t>,</w:t>
      </w:r>
    </w:p>
    <w:p w14:paraId="00000A1F" w14:textId="77777777" w:rsidR="00BA6AC4" w:rsidRDefault="00000000">
      <w:pPr>
        <w:jc w:val="both"/>
      </w:pPr>
      <w:proofErr w:type="spellStart"/>
      <w:r>
        <w:t>kukuruz</w:t>
      </w:r>
      <w:proofErr w:type="spellEnd"/>
      <w:r>
        <w:t xml:space="preserve">, </w:t>
      </w:r>
      <w:proofErr w:type="spellStart"/>
      <w:r>
        <w:t>crveni</w:t>
      </w:r>
      <w:proofErr w:type="spellEnd"/>
      <w:r>
        <w:t xml:space="preserve"> </w:t>
      </w:r>
      <w:proofErr w:type="spellStart"/>
      <w:r>
        <w:t>luk</w:t>
      </w:r>
      <w:proofErr w:type="spellEnd"/>
      <w:r>
        <w:t xml:space="preserve">, </w:t>
      </w:r>
      <w:proofErr w:type="spellStart"/>
      <w:r>
        <w:t>bijeli</w:t>
      </w:r>
      <w:proofErr w:type="spellEnd"/>
      <w:r>
        <w:t xml:space="preserve"> </w:t>
      </w:r>
      <w:proofErr w:type="spellStart"/>
      <w:r>
        <w:t>luk</w:t>
      </w:r>
      <w:proofErr w:type="spellEnd"/>
      <w:r>
        <w:t xml:space="preserve">, </w:t>
      </w:r>
      <w:proofErr w:type="spellStart"/>
      <w:r>
        <w:t>tikvica</w:t>
      </w:r>
      <w:proofErr w:type="spellEnd"/>
      <w:r>
        <w:t xml:space="preserve">, </w:t>
      </w:r>
      <w:proofErr w:type="spellStart"/>
      <w:r>
        <w:t>kupus</w:t>
      </w:r>
      <w:proofErr w:type="spellEnd"/>
      <w:r>
        <w:t xml:space="preserve">, </w:t>
      </w:r>
      <w:proofErr w:type="spellStart"/>
      <w:r>
        <w:t>patlidžan</w:t>
      </w:r>
      <w:proofErr w:type="spellEnd"/>
      <w:r>
        <w:t xml:space="preserve">, </w:t>
      </w:r>
      <w:proofErr w:type="spellStart"/>
      <w:r>
        <w:t>cikla</w:t>
      </w:r>
      <w:proofErr w:type="spellEnd"/>
      <w:r>
        <w:t xml:space="preserve">, </w:t>
      </w:r>
      <w:proofErr w:type="spellStart"/>
      <w:r>
        <w:t>smokva</w:t>
      </w:r>
      <w:proofErr w:type="spellEnd"/>
      <w:r>
        <w:t xml:space="preserve">, </w:t>
      </w:r>
      <w:proofErr w:type="spellStart"/>
      <w:r>
        <w:t>jabuka</w:t>
      </w:r>
      <w:proofErr w:type="spellEnd"/>
      <w:r>
        <w:t xml:space="preserve">, </w:t>
      </w:r>
      <w:proofErr w:type="spellStart"/>
      <w:r>
        <w:t>kruška</w:t>
      </w:r>
      <w:proofErr w:type="spellEnd"/>
      <w:r>
        <w:t>,</w:t>
      </w:r>
    </w:p>
    <w:p w14:paraId="00000A20" w14:textId="77777777" w:rsidR="00BA6AC4" w:rsidRDefault="00000000">
      <w:pPr>
        <w:jc w:val="both"/>
      </w:pPr>
      <w:proofErr w:type="spellStart"/>
      <w:r>
        <w:t>trešnja</w:t>
      </w:r>
      <w:proofErr w:type="spellEnd"/>
      <w:r>
        <w:t xml:space="preserve">, </w:t>
      </w:r>
      <w:proofErr w:type="spellStart"/>
      <w:r>
        <w:t>višnja</w:t>
      </w:r>
      <w:proofErr w:type="spellEnd"/>
      <w:r>
        <w:t xml:space="preserve">, </w:t>
      </w:r>
      <w:proofErr w:type="spellStart"/>
      <w:r>
        <w:t>breskva</w:t>
      </w:r>
      <w:proofErr w:type="spellEnd"/>
      <w:r>
        <w:t xml:space="preserve">, </w:t>
      </w:r>
      <w:proofErr w:type="spellStart"/>
      <w:r>
        <w:t>nektarina</w:t>
      </w:r>
      <w:proofErr w:type="spellEnd"/>
      <w:r>
        <w:t xml:space="preserve">, </w:t>
      </w:r>
      <w:proofErr w:type="spellStart"/>
      <w:r>
        <w:t>marelica</w:t>
      </w:r>
      <w:proofErr w:type="spellEnd"/>
      <w:r>
        <w:t xml:space="preserve">, </w:t>
      </w:r>
      <w:proofErr w:type="spellStart"/>
      <w:r>
        <w:t>bobičasto</w:t>
      </w:r>
      <w:proofErr w:type="spellEnd"/>
      <w:r>
        <w:t xml:space="preserve"> </w:t>
      </w:r>
      <w:proofErr w:type="spellStart"/>
      <w:r>
        <w:t>voće</w:t>
      </w:r>
      <w:proofErr w:type="spellEnd"/>
      <w:r>
        <w:t xml:space="preserve">, </w:t>
      </w:r>
      <w:proofErr w:type="spellStart"/>
      <w:r>
        <w:t>lubenica</w:t>
      </w:r>
      <w:proofErr w:type="spellEnd"/>
      <w:r>
        <w:t xml:space="preserve">, </w:t>
      </w:r>
      <w:proofErr w:type="spellStart"/>
      <w:r>
        <w:t>grožđe</w:t>
      </w:r>
      <w:proofErr w:type="spellEnd"/>
      <w:r>
        <w:t xml:space="preserve">, </w:t>
      </w:r>
      <w:proofErr w:type="spellStart"/>
      <w:r>
        <w:t>šljiva</w:t>
      </w:r>
      <w:proofErr w:type="spellEnd"/>
      <w:r>
        <w:t xml:space="preserve">, </w:t>
      </w:r>
      <w:proofErr w:type="spellStart"/>
      <w:r>
        <w:t>dinja</w:t>
      </w:r>
      <w:proofErr w:type="spellEnd"/>
      <w:r>
        <w:t>.</w:t>
      </w:r>
    </w:p>
    <w:p w14:paraId="00000A21" w14:textId="77777777" w:rsidR="00BA6AC4" w:rsidRDefault="00000000">
      <w:pPr>
        <w:jc w:val="both"/>
      </w:pPr>
      <w:proofErr w:type="spellStart"/>
      <w:r>
        <w:t>Kolovoz</w:t>
      </w:r>
      <w:proofErr w:type="spellEnd"/>
      <w:r>
        <w:t xml:space="preserve">: </w:t>
      </w:r>
      <w:proofErr w:type="spellStart"/>
      <w:r>
        <w:t>mrkva</w:t>
      </w:r>
      <w:proofErr w:type="spellEnd"/>
      <w:r>
        <w:t xml:space="preserve">, </w:t>
      </w:r>
      <w:proofErr w:type="spellStart"/>
      <w:r>
        <w:t>zelena</w:t>
      </w:r>
      <w:proofErr w:type="spellEnd"/>
      <w:r>
        <w:t xml:space="preserve"> </w:t>
      </w:r>
      <w:proofErr w:type="spellStart"/>
      <w:r>
        <w:t>salata</w:t>
      </w:r>
      <w:proofErr w:type="spellEnd"/>
      <w:r>
        <w:t xml:space="preserve">, </w:t>
      </w:r>
      <w:proofErr w:type="spellStart"/>
      <w:r>
        <w:t>krumpir</w:t>
      </w:r>
      <w:proofErr w:type="spellEnd"/>
      <w:r>
        <w:t xml:space="preserve">, paprika, </w:t>
      </w:r>
      <w:proofErr w:type="spellStart"/>
      <w:r>
        <w:t>špinat</w:t>
      </w:r>
      <w:proofErr w:type="spellEnd"/>
      <w:r>
        <w:t xml:space="preserve">, </w:t>
      </w:r>
      <w:proofErr w:type="spellStart"/>
      <w:r>
        <w:t>blitva</w:t>
      </w:r>
      <w:proofErr w:type="spellEnd"/>
      <w:r>
        <w:t xml:space="preserve">, </w:t>
      </w:r>
      <w:proofErr w:type="spellStart"/>
      <w:r>
        <w:t>rajčica</w:t>
      </w:r>
      <w:proofErr w:type="spellEnd"/>
      <w:r>
        <w:t xml:space="preserve">, </w:t>
      </w:r>
      <w:proofErr w:type="spellStart"/>
      <w:r>
        <w:t>buča</w:t>
      </w:r>
      <w:proofErr w:type="spellEnd"/>
      <w:r>
        <w:t xml:space="preserve">, </w:t>
      </w:r>
      <w:proofErr w:type="spellStart"/>
      <w:r>
        <w:t>mahune</w:t>
      </w:r>
      <w:proofErr w:type="spellEnd"/>
      <w:r>
        <w:t xml:space="preserve">, </w:t>
      </w:r>
      <w:proofErr w:type="spellStart"/>
      <w:r>
        <w:t>crveni</w:t>
      </w:r>
      <w:proofErr w:type="spellEnd"/>
    </w:p>
    <w:p w14:paraId="00000A22" w14:textId="77777777" w:rsidR="00BA6AC4" w:rsidRDefault="00000000">
      <w:pPr>
        <w:jc w:val="both"/>
      </w:pPr>
      <w:proofErr w:type="spellStart"/>
      <w:r>
        <w:t>luk</w:t>
      </w:r>
      <w:proofErr w:type="spellEnd"/>
      <w:r>
        <w:t xml:space="preserve">, </w:t>
      </w:r>
      <w:proofErr w:type="spellStart"/>
      <w:r>
        <w:t>bijeli</w:t>
      </w:r>
      <w:proofErr w:type="spellEnd"/>
      <w:r>
        <w:t xml:space="preserve"> </w:t>
      </w:r>
      <w:proofErr w:type="spellStart"/>
      <w:r>
        <w:t>luk</w:t>
      </w:r>
      <w:proofErr w:type="spellEnd"/>
      <w:r>
        <w:t xml:space="preserve">, </w:t>
      </w:r>
      <w:proofErr w:type="spellStart"/>
      <w:r>
        <w:t>matovilac</w:t>
      </w:r>
      <w:proofErr w:type="spellEnd"/>
      <w:r>
        <w:t xml:space="preserve">, </w:t>
      </w:r>
      <w:proofErr w:type="spellStart"/>
      <w:r>
        <w:t>kukuruz</w:t>
      </w:r>
      <w:proofErr w:type="spellEnd"/>
      <w:r>
        <w:t xml:space="preserve">, </w:t>
      </w:r>
      <w:proofErr w:type="spellStart"/>
      <w:r>
        <w:t>tikvica</w:t>
      </w:r>
      <w:proofErr w:type="spellEnd"/>
      <w:r>
        <w:t xml:space="preserve">, </w:t>
      </w:r>
      <w:proofErr w:type="spellStart"/>
      <w:proofErr w:type="gramStart"/>
      <w:r>
        <w:t>patlidžan</w:t>
      </w:r>
      <w:proofErr w:type="spellEnd"/>
      <w:r>
        <w:t xml:space="preserve">,  </w:t>
      </w:r>
      <w:proofErr w:type="spellStart"/>
      <w:r>
        <w:t>cikla</w:t>
      </w:r>
      <w:proofErr w:type="spellEnd"/>
      <w:proofErr w:type="gramEnd"/>
      <w:r>
        <w:t xml:space="preserve">, </w:t>
      </w:r>
      <w:proofErr w:type="spellStart"/>
      <w:r>
        <w:t>kupus</w:t>
      </w:r>
      <w:proofErr w:type="spellEnd"/>
      <w:r>
        <w:t xml:space="preserve">, </w:t>
      </w:r>
      <w:proofErr w:type="spellStart"/>
      <w:r>
        <w:t>smokva</w:t>
      </w:r>
      <w:proofErr w:type="spellEnd"/>
      <w:r>
        <w:t xml:space="preserve">, </w:t>
      </w:r>
      <w:proofErr w:type="spellStart"/>
      <w:r>
        <w:t>jabuka</w:t>
      </w:r>
      <w:proofErr w:type="spellEnd"/>
      <w:r>
        <w:t xml:space="preserve">, </w:t>
      </w:r>
      <w:proofErr w:type="spellStart"/>
      <w:r>
        <w:t>šljiva</w:t>
      </w:r>
      <w:proofErr w:type="spellEnd"/>
      <w:r>
        <w:t>,</w:t>
      </w:r>
    </w:p>
    <w:p w14:paraId="00000A23" w14:textId="77777777" w:rsidR="00BA6AC4" w:rsidRDefault="00000000">
      <w:pPr>
        <w:jc w:val="both"/>
      </w:pPr>
      <w:proofErr w:type="spellStart"/>
      <w:r>
        <w:t>kruška</w:t>
      </w:r>
      <w:proofErr w:type="spellEnd"/>
      <w:r>
        <w:t xml:space="preserve">, </w:t>
      </w:r>
      <w:proofErr w:type="spellStart"/>
      <w:r>
        <w:t>breskva</w:t>
      </w:r>
      <w:proofErr w:type="spellEnd"/>
      <w:r>
        <w:t xml:space="preserve">, </w:t>
      </w:r>
      <w:proofErr w:type="spellStart"/>
      <w:r>
        <w:t>marelica</w:t>
      </w:r>
      <w:proofErr w:type="spellEnd"/>
      <w:r>
        <w:t xml:space="preserve">, </w:t>
      </w:r>
      <w:proofErr w:type="spellStart"/>
      <w:r>
        <w:t>bobičasto</w:t>
      </w:r>
      <w:proofErr w:type="spellEnd"/>
      <w:r>
        <w:t xml:space="preserve"> </w:t>
      </w:r>
      <w:proofErr w:type="spellStart"/>
      <w:r>
        <w:t>voće</w:t>
      </w:r>
      <w:proofErr w:type="spellEnd"/>
      <w:r>
        <w:t xml:space="preserve">, </w:t>
      </w:r>
      <w:proofErr w:type="spellStart"/>
      <w:r>
        <w:t>lubenica</w:t>
      </w:r>
      <w:proofErr w:type="spellEnd"/>
      <w:r>
        <w:t xml:space="preserve">, </w:t>
      </w:r>
      <w:proofErr w:type="spellStart"/>
      <w:r>
        <w:t>grožđe</w:t>
      </w:r>
      <w:proofErr w:type="spellEnd"/>
      <w:r>
        <w:t xml:space="preserve">, </w:t>
      </w:r>
      <w:proofErr w:type="spellStart"/>
      <w:r>
        <w:t>lješnjak</w:t>
      </w:r>
      <w:proofErr w:type="spellEnd"/>
      <w:r>
        <w:t xml:space="preserve">, </w:t>
      </w:r>
      <w:proofErr w:type="spellStart"/>
      <w:r>
        <w:t>limun</w:t>
      </w:r>
      <w:proofErr w:type="spellEnd"/>
      <w:r>
        <w:t xml:space="preserve">, </w:t>
      </w:r>
      <w:proofErr w:type="spellStart"/>
      <w:r>
        <w:t>dinja</w:t>
      </w:r>
      <w:proofErr w:type="spellEnd"/>
      <w:r>
        <w:t>.</w:t>
      </w:r>
    </w:p>
    <w:p w14:paraId="00000A24" w14:textId="77777777" w:rsidR="00BA6AC4" w:rsidRDefault="00000000">
      <w:pPr>
        <w:jc w:val="both"/>
      </w:pPr>
      <w:r>
        <w:t xml:space="preserve">Rujan: </w:t>
      </w:r>
      <w:proofErr w:type="spellStart"/>
      <w:r>
        <w:t>mrkva</w:t>
      </w:r>
      <w:proofErr w:type="spellEnd"/>
      <w:r>
        <w:t xml:space="preserve">, </w:t>
      </w:r>
      <w:proofErr w:type="spellStart"/>
      <w:r>
        <w:t>zelena</w:t>
      </w:r>
      <w:proofErr w:type="spellEnd"/>
      <w:r>
        <w:t xml:space="preserve"> </w:t>
      </w:r>
      <w:proofErr w:type="spellStart"/>
      <w:r>
        <w:t>salata</w:t>
      </w:r>
      <w:proofErr w:type="spellEnd"/>
      <w:r>
        <w:t xml:space="preserve">, </w:t>
      </w:r>
      <w:proofErr w:type="spellStart"/>
      <w:r>
        <w:t>špinat</w:t>
      </w:r>
      <w:proofErr w:type="spellEnd"/>
      <w:r>
        <w:t xml:space="preserve">, </w:t>
      </w:r>
      <w:proofErr w:type="spellStart"/>
      <w:r>
        <w:t>blitva</w:t>
      </w:r>
      <w:proofErr w:type="spellEnd"/>
      <w:r>
        <w:t xml:space="preserve">, </w:t>
      </w:r>
      <w:proofErr w:type="spellStart"/>
      <w:r>
        <w:t>rajčica</w:t>
      </w:r>
      <w:proofErr w:type="spellEnd"/>
      <w:r>
        <w:t xml:space="preserve">, </w:t>
      </w:r>
      <w:proofErr w:type="spellStart"/>
      <w:r>
        <w:t>smokva</w:t>
      </w:r>
      <w:proofErr w:type="spellEnd"/>
      <w:r>
        <w:t xml:space="preserve">, </w:t>
      </w:r>
      <w:proofErr w:type="spellStart"/>
      <w:r>
        <w:t>matovilac</w:t>
      </w:r>
      <w:proofErr w:type="spellEnd"/>
      <w:r>
        <w:t xml:space="preserve">, </w:t>
      </w:r>
      <w:proofErr w:type="spellStart"/>
      <w:r>
        <w:t>patlidžan</w:t>
      </w:r>
      <w:proofErr w:type="spellEnd"/>
      <w:r>
        <w:t xml:space="preserve">, </w:t>
      </w:r>
      <w:proofErr w:type="spellStart"/>
      <w:r>
        <w:t>kupus</w:t>
      </w:r>
      <w:proofErr w:type="spellEnd"/>
      <w:r>
        <w:t>,</w:t>
      </w:r>
    </w:p>
    <w:p w14:paraId="00000A25" w14:textId="77777777" w:rsidR="00BA6AC4" w:rsidRDefault="00000000">
      <w:pPr>
        <w:jc w:val="both"/>
      </w:pPr>
      <w:proofErr w:type="spellStart"/>
      <w:r>
        <w:t>cikla</w:t>
      </w:r>
      <w:proofErr w:type="spellEnd"/>
      <w:r>
        <w:t xml:space="preserve">, </w:t>
      </w:r>
      <w:proofErr w:type="spellStart"/>
      <w:r>
        <w:t>buča</w:t>
      </w:r>
      <w:proofErr w:type="spellEnd"/>
      <w:r>
        <w:t xml:space="preserve">, </w:t>
      </w:r>
      <w:proofErr w:type="spellStart"/>
      <w:r>
        <w:t>jabuka</w:t>
      </w:r>
      <w:proofErr w:type="spellEnd"/>
      <w:r>
        <w:t xml:space="preserve">, </w:t>
      </w:r>
      <w:proofErr w:type="spellStart"/>
      <w:r>
        <w:t>šljiva</w:t>
      </w:r>
      <w:proofErr w:type="spellEnd"/>
      <w:r>
        <w:t xml:space="preserve">, </w:t>
      </w:r>
      <w:proofErr w:type="spellStart"/>
      <w:r>
        <w:t>kruška</w:t>
      </w:r>
      <w:proofErr w:type="spellEnd"/>
      <w:r>
        <w:t xml:space="preserve">, </w:t>
      </w:r>
      <w:proofErr w:type="spellStart"/>
      <w:r>
        <w:t>grožđe</w:t>
      </w:r>
      <w:proofErr w:type="spellEnd"/>
      <w:r>
        <w:t xml:space="preserve">, </w:t>
      </w:r>
      <w:proofErr w:type="spellStart"/>
      <w:r>
        <w:t>dunja</w:t>
      </w:r>
      <w:proofErr w:type="spellEnd"/>
      <w:r>
        <w:t xml:space="preserve">, mandarina, </w:t>
      </w:r>
      <w:proofErr w:type="spellStart"/>
      <w:r>
        <w:t>kesten</w:t>
      </w:r>
      <w:proofErr w:type="spellEnd"/>
      <w:r>
        <w:t xml:space="preserve">, </w:t>
      </w:r>
      <w:proofErr w:type="spellStart"/>
      <w:r>
        <w:t>orah</w:t>
      </w:r>
      <w:proofErr w:type="spellEnd"/>
      <w:r>
        <w:t xml:space="preserve">, </w:t>
      </w:r>
      <w:proofErr w:type="spellStart"/>
      <w:r>
        <w:t>lješnjak</w:t>
      </w:r>
      <w:proofErr w:type="spellEnd"/>
      <w:r>
        <w:t xml:space="preserve">, </w:t>
      </w:r>
      <w:proofErr w:type="spellStart"/>
      <w:r>
        <w:t>limun</w:t>
      </w:r>
      <w:proofErr w:type="spellEnd"/>
      <w:r>
        <w:t xml:space="preserve">, </w:t>
      </w:r>
      <w:proofErr w:type="spellStart"/>
      <w:r>
        <w:t>nar</w:t>
      </w:r>
      <w:proofErr w:type="spellEnd"/>
      <w:r>
        <w:t>.</w:t>
      </w:r>
    </w:p>
    <w:p w14:paraId="00000A26" w14:textId="77777777" w:rsidR="00BA6AC4" w:rsidRDefault="00000000">
      <w:pPr>
        <w:jc w:val="both"/>
      </w:pPr>
      <w:r>
        <w:t xml:space="preserve">Listopad: </w:t>
      </w:r>
      <w:proofErr w:type="spellStart"/>
      <w:r>
        <w:t>mrkva</w:t>
      </w:r>
      <w:proofErr w:type="spellEnd"/>
      <w:r>
        <w:t xml:space="preserve">, </w:t>
      </w:r>
      <w:proofErr w:type="spellStart"/>
      <w:r>
        <w:t>zelena</w:t>
      </w:r>
      <w:proofErr w:type="spellEnd"/>
      <w:r>
        <w:t xml:space="preserve"> </w:t>
      </w:r>
      <w:proofErr w:type="spellStart"/>
      <w:r>
        <w:t>salata</w:t>
      </w:r>
      <w:proofErr w:type="spellEnd"/>
      <w:r>
        <w:t xml:space="preserve">, </w:t>
      </w:r>
      <w:proofErr w:type="spellStart"/>
      <w:r>
        <w:t>špinat</w:t>
      </w:r>
      <w:proofErr w:type="spellEnd"/>
      <w:r>
        <w:t xml:space="preserve">, </w:t>
      </w:r>
      <w:proofErr w:type="spellStart"/>
      <w:r>
        <w:t>rajčica</w:t>
      </w:r>
      <w:proofErr w:type="spellEnd"/>
      <w:r>
        <w:t xml:space="preserve">, </w:t>
      </w:r>
      <w:proofErr w:type="spellStart"/>
      <w:r>
        <w:t>kupus</w:t>
      </w:r>
      <w:proofErr w:type="spellEnd"/>
      <w:r>
        <w:t xml:space="preserve">, </w:t>
      </w:r>
      <w:proofErr w:type="spellStart"/>
      <w:r>
        <w:t>cikla</w:t>
      </w:r>
      <w:proofErr w:type="spellEnd"/>
      <w:r>
        <w:t xml:space="preserve">, </w:t>
      </w:r>
      <w:proofErr w:type="spellStart"/>
      <w:r>
        <w:t>kruška</w:t>
      </w:r>
      <w:proofErr w:type="spellEnd"/>
      <w:r>
        <w:t xml:space="preserve">, </w:t>
      </w:r>
      <w:proofErr w:type="spellStart"/>
      <w:r>
        <w:t>jabuka</w:t>
      </w:r>
      <w:proofErr w:type="spellEnd"/>
      <w:r>
        <w:t xml:space="preserve">, </w:t>
      </w:r>
      <w:proofErr w:type="spellStart"/>
      <w:r>
        <w:t>dunja</w:t>
      </w:r>
      <w:proofErr w:type="spellEnd"/>
      <w:r>
        <w:t>,</w:t>
      </w:r>
    </w:p>
    <w:p w14:paraId="00000A27" w14:textId="77777777" w:rsidR="00BA6AC4" w:rsidRDefault="00000000">
      <w:pPr>
        <w:jc w:val="both"/>
      </w:pPr>
      <w:r>
        <w:t xml:space="preserve">mandarina, </w:t>
      </w:r>
      <w:proofErr w:type="spellStart"/>
      <w:r>
        <w:t>kesten</w:t>
      </w:r>
      <w:proofErr w:type="spellEnd"/>
      <w:r>
        <w:t xml:space="preserve">, </w:t>
      </w:r>
      <w:proofErr w:type="spellStart"/>
      <w:r>
        <w:t>orah</w:t>
      </w:r>
      <w:proofErr w:type="spellEnd"/>
      <w:r>
        <w:t xml:space="preserve">, </w:t>
      </w:r>
      <w:proofErr w:type="spellStart"/>
      <w:r>
        <w:t>lješnjak</w:t>
      </w:r>
      <w:proofErr w:type="spellEnd"/>
      <w:r>
        <w:t xml:space="preserve">, </w:t>
      </w:r>
      <w:proofErr w:type="spellStart"/>
      <w:r>
        <w:t>limun</w:t>
      </w:r>
      <w:proofErr w:type="spellEnd"/>
      <w:r>
        <w:t xml:space="preserve">, </w:t>
      </w:r>
      <w:proofErr w:type="spellStart"/>
      <w:r>
        <w:t>nar</w:t>
      </w:r>
      <w:proofErr w:type="spellEnd"/>
      <w:r>
        <w:t>.</w:t>
      </w:r>
    </w:p>
    <w:p w14:paraId="00000A28" w14:textId="77777777" w:rsidR="00BA6AC4" w:rsidRDefault="00000000">
      <w:pPr>
        <w:jc w:val="both"/>
      </w:pPr>
      <w:r>
        <w:t xml:space="preserve">Studeni: </w:t>
      </w:r>
      <w:proofErr w:type="spellStart"/>
      <w:r>
        <w:t>špinat</w:t>
      </w:r>
      <w:proofErr w:type="spellEnd"/>
      <w:r>
        <w:t xml:space="preserve">, </w:t>
      </w:r>
      <w:proofErr w:type="spellStart"/>
      <w:r>
        <w:t>zelena</w:t>
      </w:r>
      <w:proofErr w:type="spellEnd"/>
      <w:r>
        <w:t xml:space="preserve"> </w:t>
      </w:r>
      <w:proofErr w:type="spellStart"/>
      <w:r>
        <w:t>salata</w:t>
      </w:r>
      <w:proofErr w:type="spellEnd"/>
      <w:r>
        <w:t xml:space="preserve">, mandarina, </w:t>
      </w:r>
      <w:proofErr w:type="spellStart"/>
      <w:r>
        <w:t>cikla</w:t>
      </w:r>
      <w:proofErr w:type="spellEnd"/>
      <w:r>
        <w:t xml:space="preserve">, </w:t>
      </w:r>
      <w:proofErr w:type="spellStart"/>
      <w:r>
        <w:t>limun</w:t>
      </w:r>
      <w:proofErr w:type="spellEnd"/>
      <w:r>
        <w:t xml:space="preserve">, </w:t>
      </w:r>
      <w:proofErr w:type="spellStart"/>
      <w:r>
        <w:t>nar</w:t>
      </w:r>
      <w:proofErr w:type="spellEnd"/>
      <w:r>
        <w:t xml:space="preserve">, </w:t>
      </w:r>
      <w:proofErr w:type="spellStart"/>
      <w:r>
        <w:t>kupus</w:t>
      </w:r>
      <w:proofErr w:type="spellEnd"/>
      <w:r>
        <w:t xml:space="preserve">.  </w:t>
      </w:r>
    </w:p>
    <w:p w14:paraId="00000A29" w14:textId="77777777" w:rsidR="00BA6AC4" w:rsidRDefault="00000000">
      <w:pPr>
        <w:jc w:val="both"/>
      </w:pPr>
      <w:r>
        <w:t>We present the fruit and vegetable calendar for Croatia:</w:t>
      </w:r>
    </w:p>
    <w:p w14:paraId="00000A2A" w14:textId="77777777" w:rsidR="00BA6AC4" w:rsidRDefault="00000000">
      <w:pPr>
        <w:jc w:val="both"/>
      </w:pPr>
      <w:r>
        <w:t>April: lettuce, broccoli, cauliflower, kale, cabbage, cucumber, radicchio, arugula, carrot, radish,</w:t>
      </w:r>
    </w:p>
    <w:p w14:paraId="00000A2B" w14:textId="77777777" w:rsidR="00BA6AC4" w:rsidRDefault="00000000">
      <w:pPr>
        <w:jc w:val="both"/>
      </w:pPr>
      <w:r>
        <w:t>scallion, leek, kohlrabi.</w:t>
      </w:r>
    </w:p>
    <w:p w14:paraId="00000A2C" w14:textId="77777777" w:rsidR="00BA6AC4" w:rsidRDefault="00000000">
      <w:pPr>
        <w:jc w:val="both"/>
      </w:pPr>
      <w:r>
        <w:t>May: lettuce, arugula, broccoli, kale, cabbage, radicchio, cucumber, carrot, potato, spinach, Swiss</w:t>
      </w:r>
    </w:p>
    <w:p w14:paraId="00000A2D" w14:textId="77777777" w:rsidR="00BA6AC4" w:rsidRDefault="00000000">
      <w:pPr>
        <w:jc w:val="both"/>
      </w:pPr>
      <w:r>
        <w:t>chard, tomato, pepper, green beans, spring onion, radish, strawberry, cherry.</w:t>
      </w:r>
    </w:p>
    <w:p w14:paraId="00000A2E" w14:textId="77777777" w:rsidR="00BA6AC4" w:rsidRDefault="00000000">
      <w:pPr>
        <w:jc w:val="both"/>
      </w:pPr>
      <w:r>
        <w:t>June: arugula, lettuce, broccoli, kale, cabbage, radicchio, cucumber, carrot, potato, spinach, chard,</w:t>
      </w:r>
    </w:p>
    <w:p w14:paraId="00000A2F" w14:textId="77777777" w:rsidR="00BA6AC4" w:rsidRDefault="00000000">
      <w:pPr>
        <w:jc w:val="both"/>
      </w:pPr>
      <w:r>
        <w:t>tomato, green beans, pepper, red onion, eggplant, beetroot, radish, apple, cherry, sour cherry,</w:t>
      </w:r>
    </w:p>
    <w:p w14:paraId="00000A30" w14:textId="77777777" w:rsidR="00BA6AC4" w:rsidRDefault="00000000">
      <w:pPr>
        <w:jc w:val="both"/>
      </w:pPr>
      <w:r>
        <w:t>peach, apricot, nectarine, strawberries, watermelon.</w:t>
      </w:r>
    </w:p>
    <w:p w14:paraId="00000A31" w14:textId="77777777" w:rsidR="00BA6AC4" w:rsidRDefault="00000000">
      <w:pPr>
        <w:jc w:val="both"/>
      </w:pPr>
      <w:r>
        <w:t>July: carrot, lettuce, potato, pepper, spinach, chard, tomato, pumpkin, peas, green beans, corn, red</w:t>
      </w:r>
    </w:p>
    <w:p w14:paraId="00000A32" w14:textId="77777777" w:rsidR="00BA6AC4" w:rsidRDefault="00000000">
      <w:pPr>
        <w:jc w:val="both"/>
      </w:pPr>
      <w:r>
        <w:t xml:space="preserve">onion, garlic, zucchini, cabbage, eggplant, beetroot, fig, apple, pear, cherry, sour cherry, </w:t>
      </w:r>
      <w:proofErr w:type="gramStart"/>
      <w:r>
        <w:t>peach ,</w:t>
      </w:r>
      <w:proofErr w:type="gramEnd"/>
    </w:p>
    <w:p w14:paraId="00000A33" w14:textId="77777777" w:rsidR="00BA6AC4" w:rsidRDefault="00000000">
      <w:pPr>
        <w:jc w:val="both"/>
      </w:pPr>
      <w:r>
        <w:lastRenderedPageBreak/>
        <w:t>nectarine, apricot, berries, watermelon, grapes, plum, melon.</w:t>
      </w:r>
    </w:p>
    <w:p w14:paraId="00000A34" w14:textId="77777777" w:rsidR="00BA6AC4" w:rsidRDefault="00000000">
      <w:pPr>
        <w:jc w:val="both"/>
      </w:pPr>
      <w:r>
        <w:t>August: carrot, lettuce, potato, pepper, spinach, Swiss chard, tomato, pumpkin, green beans, red</w:t>
      </w:r>
    </w:p>
    <w:p w14:paraId="00000A35" w14:textId="77777777" w:rsidR="00BA6AC4" w:rsidRDefault="00000000">
      <w:pPr>
        <w:jc w:val="both"/>
      </w:pPr>
      <w:r>
        <w:t>onion, garlic, sweet potato, corn, zucchini, eggplant, beetroot, cabbage, fig, apple, plum, pear, peach,</w:t>
      </w:r>
    </w:p>
    <w:p w14:paraId="00000A36" w14:textId="77777777" w:rsidR="00BA6AC4" w:rsidRDefault="00000000">
      <w:pPr>
        <w:jc w:val="both"/>
      </w:pPr>
      <w:proofErr w:type="gramStart"/>
      <w:r>
        <w:t>apricot ,</w:t>
      </w:r>
      <w:proofErr w:type="gramEnd"/>
      <w:r>
        <w:t xml:space="preserve"> berries, watermelon, grapes, hazelnut, lemon, melon.</w:t>
      </w:r>
    </w:p>
    <w:p w14:paraId="00000A37" w14:textId="77777777" w:rsidR="00BA6AC4" w:rsidRDefault="00BA6AC4">
      <w:pPr>
        <w:jc w:val="both"/>
      </w:pPr>
    </w:p>
    <w:p w14:paraId="00000A38" w14:textId="77777777" w:rsidR="00BA6AC4" w:rsidRDefault="00000000">
      <w:pPr>
        <w:jc w:val="both"/>
      </w:pPr>
      <w:r>
        <w:t>September: carrot, lettuce, spinach, Swiss chard, tomato, fig, plum, eggplant, cabbage, beetroot,</w:t>
      </w:r>
    </w:p>
    <w:p w14:paraId="00000A39" w14:textId="77777777" w:rsidR="00BA6AC4" w:rsidRDefault="00000000">
      <w:pPr>
        <w:jc w:val="both"/>
      </w:pPr>
      <w:r>
        <w:t>pumpkin, apple, plum, pear, grape, quince, tangerine, chestnut, walnut, hazelnut, lemon,</w:t>
      </w:r>
    </w:p>
    <w:p w14:paraId="00000A3A" w14:textId="77777777" w:rsidR="00BA6AC4" w:rsidRDefault="00000000">
      <w:pPr>
        <w:jc w:val="both"/>
      </w:pPr>
      <w:r>
        <w:t>pomegranate.</w:t>
      </w:r>
    </w:p>
    <w:p w14:paraId="00000A3B" w14:textId="77777777" w:rsidR="00BA6AC4" w:rsidRDefault="00000000">
      <w:pPr>
        <w:jc w:val="both"/>
      </w:pPr>
      <w:r>
        <w:t>October: carrot, lettuce, spinach, tomato, cabbage, beetroot, pear, apple, quince, tangerine,</w:t>
      </w:r>
    </w:p>
    <w:p w14:paraId="00000A3C" w14:textId="77777777" w:rsidR="00BA6AC4" w:rsidRDefault="00000000">
      <w:pPr>
        <w:jc w:val="both"/>
      </w:pPr>
      <w:r>
        <w:t>chestnut, walnut, hazelnut, lemon, pomegranate.</w:t>
      </w:r>
    </w:p>
    <w:p w14:paraId="00000A3D" w14:textId="77777777" w:rsidR="00BA6AC4" w:rsidRDefault="00000000">
      <w:pPr>
        <w:jc w:val="both"/>
      </w:pPr>
      <w:r>
        <w:t>November: spinach, lettuce, tangerine, beets, lemon, pomegranate, cabbage.</w:t>
      </w:r>
    </w:p>
    <w:p w14:paraId="00000A3E" w14:textId="77777777" w:rsidR="00BA6AC4" w:rsidRDefault="00BA6AC4">
      <w:pPr>
        <w:jc w:val="both"/>
      </w:pPr>
    </w:p>
    <w:p w14:paraId="00000A3F" w14:textId="77777777" w:rsidR="00BA6AC4" w:rsidRDefault="00000000">
      <w:pPr>
        <w:jc w:val="both"/>
        <w:rPr>
          <w:b/>
        </w:rPr>
      </w:pPr>
      <w:r>
        <w:rPr>
          <w:b/>
        </w:rPr>
        <w:t>For Italy:</w:t>
      </w:r>
    </w:p>
    <w:p w14:paraId="00000A40" w14:textId="77777777" w:rsidR="00BA6AC4" w:rsidRDefault="00000000">
      <w:pPr>
        <w:jc w:val="both"/>
        <w:rPr>
          <w:b/>
        </w:rPr>
      </w:pPr>
      <w:r>
        <w:rPr>
          <w:b/>
        </w:rPr>
        <w:t>January:</w:t>
      </w:r>
    </w:p>
    <w:p w14:paraId="00000A41" w14:textId="77777777" w:rsidR="00BA6AC4" w:rsidRDefault="00000000">
      <w:pPr>
        <w:jc w:val="both"/>
      </w:pPr>
      <w:r>
        <w:t>FRUIT</w:t>
      </w:r>
    </w:p>
    <w:p w14:paraId="00000A42" w14:textId="77777777" w:rsidR="00BA6AC4" w:rsidRDefault="00000000">
      <w:pPr>
        <w:jc w:val="both"/>
      </w:pPr>
      <w:r>
        <w:t>Oranges (</w:t>
      </w:r>
      <w:proofErr w:type="spellStart"/>
      <w:r>
        <w:t>arance</w:t>
      </w:r>
      <w:proofErr w:type="spellEnd"/>
      <w:r>
        <w:t>), clementine (clementine), tangerines(</w:t>
      </w:r>
      <w:proofErr w:type="spellStart"/>
      <w:r>
        <w:t>mandarini</w:t>
      </w:r>
      <w:proofErr w:type="spellEnd"/>
      <w:r>
        <w:t>), clementine (</w:t>
      </w:r>
      <w:proofErr w:type="spellStart"/>
      <w:r>
        <w:t>mandarancio</w:t>
      </w:r>
      <w:proofErr w:type="spellEnd"/>
      <w:r>
        <w:t xml:space="preserve">) </w:t>
      </w:r>
      <w:proofErr w:type="spellStart"/>
      <w:r>
        <w:t>ugli</w:t>
      </w:r>
      <w:proofErr w:type="spellEnd"/>
      <w:r>
        <w:t xml:space="preserve"> fruit (</w:t>
      </w:r>
      <w:proofErr w:type="spellStart"/>
      <w:r>
        <w:t>mapo</w:t>
      </w:r>
      <w:proofErr w:type="spellEnd"/>
      <w:r>
        <w:t>), grapefruits (</w:t>
      </w:r>
      <w:proofErr w:type="spellStart"/>
      <w:r>
        <w:t>pompelmi</w:t>
      </w:r>
      <w:proofErr w:type="spellEnd"/>
      <w:r>
        <w:t>), kiwi (kiwi), chestnuts (</w:t>
      </w:r>
      <w:proofErr w:type="spellStart"/>
      <w:r>
        <w:t>castagne</w:t>
      </w:r>
      <w:proofErr w:type="spellEnd"/>
      <w:r>
        <w:t>)</w:t>
      </w:r>
    </w:p>
    <w:p w14:paraId="00000A43" w14:textId="77777777" w:rsidR="00BA6AC4" w:rsidRDefault="00000000">
      <w:pPr>
        <w:jc w:val="both"/>
        <w:rPr>
          <w:b/>
        </w:rPr>
      </w:pPr>
      <w:r>
        <w:rPr>
          <w:b/>
        </w:rPr>
        <w:t xml:space="preserve">VEGETABLES </w:t>
      </w:r>
    </w:p>
    <w:p w14:paraId="00000A44" w14:textId="77777777" w:rsidR="00BA6AC4" w:rsidRDefault="00000000">
      <w:pPr>
        <w:jc w:val="both"/>
      </w:pPr>
      <w:r>
        <w:t>leeks (</w:t>
      </w:r>
      <w:proofErr w:type="spellStart"/>
      <w:r>
        <w:t>porri</w:t>
      </w:r>
      <w:proofErr w:type="spellEnd"/>
      <w:r>
        <w:t>), Roman artichokes (</w:t>
      </w:r>
      <w:proofErr w:type="spellStart"/>
      <w:r>
        <w:t>carciofi</w:t>
      </w:r>
      <w:proofErr w:type="spellEnd"/>
      <w:r>
        <w:t xml:space="preserve"> </w:t>
      </w:r>
      <w:proofErr w:type="spellStart"/>
      <w:r>
        <w:t>romaneschi</w:t>
      </w:r>
      <w:proofErr w:type="spellEnd"/>
      <w:r>
        <w:t>), beetroots (</w:t>
      </w:r>
      <w:proofErr w:type="spellStart"/>
      <w:r>
        <w:t>barbabietole</w:t>
      </w:r>
      <w:proofErr w:type="spellEnd"/>
      <w:r>
        <w:t>), beets (</w:t>
      </w:r>
      <w:proofErr w:type="spellStart"/>
      <w:r>
        <w:t>bietole</w:t>
      </w:r>
      <w:proofErr w:type="spellEnd"/>
      <w:r>
        <w:t>), cauliflower (</w:t>
      </w:r>
      <w:proofErr w:type="spellStart"/>
      <w:r>
        <w:t>cavolfiore</w:t>
      </w:r>
      <w:proofErr w:type="spellEnd"/>
      <w:r>
        <w:t>), cabbages (</w:t>
      </w:r>
      <w:proofErr w:type="spellStart"/>
      <w:r>
        <w:t>cavoli</w:t>
      </w:r>
      <w:proofErr w:type="spellEnd"/>
      <w:r>
        <w:t>), chicory (</w:t>
      </w:r>
      <w:proofErr w:type="spellStart"/>
      <w:r>
        <w:t>cicoria</w:t>
      </w:r>
      <w:proofErr w:type="spellEnd"/>
      <w:r>
        <w:t>), spinach (</w:t>
      </w:r>
      <w:proofErr w:type="spellStart"/>
      <w:r>
        <w:t>spinaci</w:t>
      </w:r>
      <w:proofErr w:type="spellEnd"/>
      <w:r>
        <w:t>), fennels (finocchi), radish (radicchio), radishes (</w:t>
      </w:r>
      <w:proofErr w:type="spellStart"/>
      <w:r>
        <w:t>ravanelli</w:t>
      </w:r>
      <w:proofErr w:type="spellEnd"/>
      <w:r>
        <w:t>), carrots (</w:t>
      </w:r>
      <w:proofErr w:type="spellStart"/>
      <w:r>
        <w:t>carote</w:t>
      </w:r>
      <w:proofErr w:type="spellEnd"/>
      <w:r>
        <w:t>), celery (</w:t>
      </w:r>
      <w:proofErr w:type="spellStart"/>
      <w:r>
        <w:t>sedano</w:t>
      </w:r>
      <w:proofErr w:type="spellEnd"/>
      <w:r>
        <w:t>), pumpkin (</w:t>
      </w:r>
      <w:proofErr w:type="spellStart"/>
      <w:r>
        <w:t>zucca</w:t>
      </w:r>
      <w:proofErr w:type="spellEnd"/>
      <w:r>
        <w:t xml:space="preserve">), winter lettuce </w:t>
      </w:r>
      <w:proofErr w:type="spellStart"/>
      <w:r>
        <w:t>lattuga</w:t>
      </w:r>
      <w:proofErr w:type="spellEnd"/>
      <w:r>
        <w:t xml:space="preserve"> </w:t>
      </w:r>
      <w:proofErr w:type="spellStart"/>
      <w:r>
        <w:t>invernale</w:t>
      </w:r>
      <w:proofErr w:type="spellEnd"/>
      <w:r>
        <w:t xml:space="preserve">), turnips (rape), </w:t>
      </w:r>
      <w:proofErr w:type="spellStart"/>
      <w:r>
        <w:t>topinambur</w:t>
      </w:r>
      <w:proofErr w:type="spellEnd"/>
      <w:r>
        <w:t xml:space="preserve"> (</w:t>
      </w:r>
      <w:proofErr w:type="spellStart"/>
      <w:r>
        <w:t>topinambur</w:t>
      </w:r>
      <w:proofErr w:type="spellEnd"/>
      <w:r>
        <w:t>), potatoes (</w:t>
      </w:r>
      <w:proofErr w:type="spellStart"/>
      <w:r>
        <w:t>patate</w:t>
      </w:r>
      <w:proofErr w:type="spellEnd"/>
      <w:r>
        <w:t>), garlic (</w:t>
      </w:r>
      <w:proofErr w:type="spellStart"/>
      <w:r>
        <w:t>aglio</w:t>
      </w:r>
      <w:proofErr w:type="spellEnd"/>
      <w:r>
        <w:t>), onion (</w:t>
      </w:r>
      <w:proofErr w:type="spellStart"/>
      <w:r>
        <w:t>cipolla</w:t>
      </w:r>
      <w:proofErr w:type="spellEnd"/>
      <w:r>
        <w:t>), shallot (</w:t>
      </w:r>
      <w:proofErr w:type="spellStart"/>
      <w:r>
        <w:t>scalogno</w:t>
      </w:r>
      <w:proofErr w:type="spellEnd"/>
      <w:r>
        <w:t>), chives (</w:t>
      </w:r>
      <w:proofErr w:type="spellStart"/>
      <w:r>
        <w:t>erba</w:t>
      </w:r>
      <w:proofErr w:type="spellEnd"/>
      <w:r>
        <w:t xml:space="preserve"> </w:t>
      </w:r>
      <w:proofErr w:type="spellStart"/>
      <w:r>
        <w:t>cipollina</w:t>
      </w:r>
      <w:proofErr w:type="spellEnd"/>
      <w:r>
        <w:t>), mushrooms (</w:t>
      </w:r>
      <w:proofErr w:type="spellStart"/>
      <w:r>
        <w:t>funghi</w:t>
      </w:r>
      <w:proofErr w:type="spellEnd"/>
      <w:r>
        <w:t>), truffles (</w:t>
      </w:r>
      <w:proofErr w:type="spellStart"/>
      <w:r>
        <w:t>tartufi</w:t>
      </w:r>
      <w:proofErr w:type="spellEnd"/>
      <w:r>
        <w:t>).</w:t>
      </w:r>
    </w:p>
    <w:p w14:paraId="00000A45" w14:textId="77777777" w:rsidR="00BA6AC4" w:rsidRDefault="00000000">
      <w:pPr>
        <w:jc w:val="both"/>
        <w:rPr>
          <w:b/>
        </w:rPr>
      </w:pPr>
      <w:r>
        <w:rPr>
          <w:b/>
        </w:rPr>
        <w:t>February</w:t>
      </w:r>
    </w:p>
    <w:p w14:paraId="00000A46" w14:textId="77777777" w:rsidR="00BA6AC4" w:rsidRDefault="00000000">
      <w:pPr>
        <w:jc w:val="both"/>
      </w:pPr>
      <w:r>
        <w:t>FRUIT</w:t>
      </w:r>
    </w:p>
    <w:p w14:paraId="00000A47" w14:textId="77777777" w:rsidR="00BA6AC4" w:rsidRDefault="00000000">
      <w:pPr>
        <w:jc w:val="both"/>
      </w:pPr>
      <w:r>
        <w:t>Oranges (</w:t>
      </w:r>
      <w:proofErr w:type="spellStart"/>
      <w:r>
        <w:t>arance</w:t>
      </w:r>
      <w:proofErr w:type="spellEnd"/>
      <w:r>
        <w:t>), clementine (clementine), tangerines (</w:t>
      </w:r>
      <w:proofErr w:type="spellStart"/>
      <w:r>
        <w:t>mandarini</w:t>
      </w:r>
      <w:proofErr w:type="spellEnd"/>
      <w:r>
        <w:t>), clementine (</w:t>
      </w:r>
      <w:proofErr w:type="spellStart"/>
      <w:r>
        <w:t>mandarancio</w:t>
      </w:r>
      <w:proofErr w:type="spellEnd"/>
      <w:r>
        <w:t xml:space="preserve">), </w:t>
      </w:r>
      <w:proofErr w:type="spellStart"/>
      <w:r>
        <w:t>ugli</w:t>
      </w:r>
      <w:proofErr w:type="spellEnd"/>
      <w:r>
        <w:t xml:space="preserve"> fruit (</w:t>
      </w:r>
      <w:proofErr w:type="spellStart"/>
      <w:r>
        <w:t>mapo</w:t>
      </w:r>
      <w:proofErr w:type="spellEnd"/>
      <w:r>
        <w:t>), kiwi (kiwi), persimmons (</w:t>
      </w:r>
      <w:proofErr w:type="spellStart"/>
      <w:r>
        <w:t>cachi</w:t>
      </w:r>
      <w:proofErr w:type="spellEnd"/>
      <w:r>
        <w:t>)</w:t>
      </w:r>
    </w:p>
    <w:p w14:paraId="00000A48" w14:textId="77777777" w:rsidR="00BA6AC4" w:rsidRDefault="00000000">
      <w:pPr>
        <w:jc w:val="both"/>
      </w:pPr>
      <w:r>
        <w:t>VEGETABLES</w:t>
      </w:r>
    </w:p>
    <w:p w14:paraId="00000A49" w14:textId="77777777" w:rsidR="00BA6AC4" w:rsidRDefault="00000000">
      <w:pPr>
        <w:jc w:val="both"/>
      </w:pPr>
      <w:r>
        <w:t>cabbages (</w:t>
      </w:r>
      <w:proofErr w:type="spellStart"/>
      <w:r>
        <w:t>cavoli</w:t>
      </w:r>
      <w:proofErr w:type="spellEnd"/>
      <w:r>
        <w:t xml:space="preserve">), broccoli (broccoli), white cabbage (cavolo </w:t>
      </w:r>
      <w:proofErr w:type="spellStart"/>
      <w:r>
        <w:t>cappuccio</w:t>
      </w:r>
      <w:proofErr w:type="spellEnd"/>
      <w:r>
        <w:t>), Swiss Chard (</w:t>
      </w:r>
      <w:proofErr w:type="spellStart"/>
      <w:r>
        <w:t>coste</w:t>
      </w:r>
      <w:proofErr w:type="spellEnd"/>
      <w:r>
        <w:t>), chicory (</w:t>
      </w:r>
      <w:proofErr w:type="spellStart"/>
      <w:r>
        <w:t>cicoria</w:t>
      </w:r>
      <w:proofErr w:type="spellEnd"/>
      <w:r>
        <w:t>), thistle (cardo), radishes (</w:t>
      </w:r>
      <w:proofErr w:type="spellStart"/>
      <w:r>
        <w:t>ravanelli</w:t>
      </w:r>
      <w:proofErr w:type="spellEnd"/>
      <w:r>
        <w:t>), escarole (</w:t>
      </w:r>
      <w:proofErr w:type="spellStart"/>
      <w:r>
        <w:t>scarola</w:t>
      </w:r>
      <w:proofErr w:type="spellEnd"/>
      <w:r>
        <w:t>), winter lettuce (</w:t>
      </w:r>
      <w:proofErr w:type="spellStart"/>
      <w:r>
        <w:t>lattuga</w:t>
      </w:r>
      <w:proofErr w:type="spellEnd"/>
      <w:r>
        <w:t xml:space="preserve"> </w:t>
      </w:r>
      <w:proofErr w:type="spellStart"/>
      <w:r>
        <w:t>invernale</w:t>
      </w:r>
      <w:proofErr w:type="spellEnd"/>
      <w:r>
        <w:t xml:space="preserve">), </w:t>
      </w:r>
    </w:p>
    <w:p w14:paraId="00000A4A" w14:textId="77777777" w:rsidR="00BA6AC4" w:rsidRDefault="00000000">
      <w:pPr>
        <w:jc w:val="both"/>
        <w:rPr>
          <w:b/>
        </w:rPr>
      </w:pPr>
      <w:r>
        <w:t>spinach (</w:t>
      </w:r>
      <w:proofErr w:type="spellStart"/>
      <w:r>
        <w:t>spinaci</w:t>
      </w:r>
      <w:proofErr w:type="spellEnd"/>
      <w:r>
        <w:t xml:space="preserve">), turnips (rape), </w:t>
      </w:r>
      <w:proofErr w:type="spellStart"/>
      <w:r>
        <w:t>topinambur</w:t>
      </w:r>
      <w:proofErr w:type="spellEnd"/>
      <w:r>
        <w:t xml:space="preserve"> (</w:t>
      </w:r>
      <w:proofErr w:type="spellStart"/>
      <w:r>
        <w:t>topinambur</w:t>
      </w:r>
      <w:proofErr w:type="spellEnd"/>
      <w:r>
        <w:t>), potatoes (</w:t>
      </w:r>
      <w:proofErr w:type="spellStart"/>
      <w:r>
        <w:t>patate</w:t>
      </w:r>
      <w:proofErr w:type="spellEnd"/>
      <w:r>
        <w:t>), pumpkin (</w:t>
      </w:r>
      <w:proofErr w:type="spellStart"/>
      <w:r>
        <w:t>zucca</w:t>
      </w:r>
      <w:proofErr w:type="spellEnd"/>
      <w:r>
        <w:t>), garlic (</w:t>
      </w:r>
      <w:proofErr w:type="spellStart"/>
      <w:r>
        <w:t>aglio</w:t>
      </w:r>
      <w:proofErr w:type="spellEnd"/>
      <w:r>
        <w:t>), onion (</w:t>
      </w:r>
      <w:proofErr w:type="spellStart"/>
      <w:r>
        <w:t>cipolla</w:t>
      </w:r>
      <w:proofErr w:type="spellEnd"/>
      <w:r>
        <w:t>), shallot (</w:t>
      </w:r>
      <w:proofErr w:type="spellStart"/>
      <w:r>
        <w:t>scalogno</w:t>
      </w:r>
      <w:proofErr w:type="spellEnd"/>
      <w:r>
        <w:t>), chives (</w:t>
      </w:r>
      <w:proofErr w:type="spellStart"/>
      <w:r>
        <w:t>erba</w:t>
      </w:r>
      <w:proofErr w:type="spellEnd"/>
      <w:r>
        <w:t xml:space="preserve"> </w:t>
      </w:r>
      <w:proofErr w:type="spellStart"/>
      <w:r>
        <w:t>cipollina</w:t>
      </w:r>
      <w:proofErr w:type="spellEnd"/>
      <w:r>
        <w:t>), dandelion (</w:t>
      </w:r>
      <w:proofErr w:type="spellStart"/>
      <w:r>
        <w:t>tarassaco</w:t>
      </w:r>
      <w:proofErr w:type="spellEnd"/>
      <w:r>
        <w:t>).</w:t>
      </w:r>
    </w:p>
    <w:p w14:paraId="00000A4B" w14:textId="77777777" w:rsidR="00BA6AC4" w:rsidRDefault="00000000">
      <w:pPr>
        <w:jc w:val="both"/>
        <w:rPr>
          <w:b/>
        </w:rPr>
      </w:pPr>
      <w:r>
        <w:rPr>
          <w:b/>
        </w:rPr>
        <w:lastRenderedPageBreak/>
        <w:t>March:</w:t>
      </w:r>
    </w:p>
    <w:p w14:paraId="00000A4C" w14:textId="77777777" w:rsidR="00BA6AC4" w:rsidRDefault="00000000">
      <w:pPr>
        <w:jc w:val="both"/>
      </w:pPr>
      <w:r>
        <w:t>FRUIT</w:t>
      </w:r>
    </w:p>
    <w:p w14:paraId="00000A4D" w14:textId="77777777" w:rsidR="00BA6AC4" w:rsidRDefault="00000000">
      <w:pPr>
        <w:jc w:val="both"/>
      </w:pPr>
      <w:r>
        <w:t>apples (mele), pears (</w:t>
      </w:r>
      <w:proofErr w:type="spellStart"/>
      <w:r>
        <w:t>pere</w:t>
      </w:r>
      <w:proofErr w:type="spellEnd"/>
      <w:r>
        <w:t>), kiwi (kiwi), persimmons (</w:t>
      </w:r>
      <w:proofErr w:type="spellStart"/>
      <w:r>
        <w:t>cachi</w:t>
      </w:r>
      <w:proofErr w:type="spellEnd"/>
      <w:r>
        <w:t>), oranges (</w:t>
      </w:r>
      <w:proofErr w:type="spellStart"/>
      <w:r>
        <w:t>arance</w:t>
      </w:r>
      <w:proofErr w:type="spellEnd"/>
      <w:r>
        <w:t>), tangerines (</w:t>
      </w:r>
      <w:proofErr w:type="spellStart"/>
      <w:r>
        <w:t>mandarini</w:t>
      </w:r>
      <w:proofErr w:type="spellEnd"/>
      <w:r>
        <w:t>),</w:t>
      </w:r>
    </w:p>
    <w:p w14:paraId="00000A4E" w14:textId="77777777" w:rsidR="00BA6AC4" w:rsidRDefault="00000000">
      <w:pPr>
        <w:jc w:val="both"/>
      </w:pPr>
      <w:r>
        <w:t>clementines (clementine), tangerines (</w:t>
      </w:r>
      <w:proofErr w:type="spellStart"/>
      <w:r>
        <w:t>mandaranci</w:t>
      </w:r>
      <w:proofErr w:type="spellEnd"/>
      <w:r>
        <w:t>), ugly fruit (</w:t>
      </w:r>
      <w:proofErr w:type="spellStart"/>
      <w:r>
        <w:t>mapo</w:t>
      </w:r>
      <w:proofErr w:type="spellEnd"/>
      <w:r>
        <w:t>), grapefruits (</w:t>
      </w:r>
      <w:proofErr w:type="spellStart"/>
      <w:r>
        <w:t>pompelmi</w:t>
      </w:r>
      <w:proofErr w:type="spellEnd"/>
      <w:r>
        <w:t xml:space="preserve">), </w:t>
      </w:r>
    </w:p>
    <w:p w14:paraId="00000A4F" w14:textId="77777777" w:rsidR="00BA6AC4" w:rsidRDefault="00000000">
      <w:pPr>
        <w:jc w:val="both"/>
      </w:pPr>
      <w:r>
        <w:t>lemons (</w:t>
      </w:r>
      <w:proofErr w:type="spellStart"/>
      <w:r>
        <w:t>limoni</w:t>
      </w:r>
      <w:proofErr w:type="spellEnd"/>
      <w:r>
        <w:t xml:space="preserve">). </w:t>
      </w:r>
    </w:p>
    <w:p w14:paraId="00000A50" w14:textId="77777777" w:rsidR="00BA6AC4" w:rsidRDefault="00000000">
      <w:pPr>
        <w:jc w:val="both"/>
      </w:pPr>
      <w:r>
        <w:t>VEGETABLES</w:t>
      </w:r>
    </w:p>
    <w:p w14:paraId="00000A51" w14:textId="77777777" w:rsidR="00BA6AC4" w:rsidRDefault="00000000">
      <w:pPr>
        <w:jc w:val="both"/>
      </w:pPr>
      <w:r>
        <w:t>broccoli (broccoli), cauliflower (</w:t>
      </w:r>
      <w:proofErr w:type="spellStart"/>
      <w:r>
        <w:t>cavolfiori</w:t>
      </w:r>
      <w:proofErr w:type="spellEnd"/>
      <w:r>
        <w:t>), cabbage (</w:t>
      </w:r>
      <w:proofErr w:type="spellStart"/>
      <w:r>
        <w:t>cappuccio</w:t>
      </w:r>
      <w:proofErr w:type="spellEnd"/>
      <w:r>
        <w:t xml:space="preserve">), white cabbage (cavolo </w:t>
      </w:r>
      <w:proofErr w:type="spellStart"/>
      <w:r>
        <w:t>cappuccio</w:t>
      </w:r>
      <w:proofErr w:type="spellEnd"/>
      <w:r>
        <w:t>),</w:t>
      </w:r>
    </w:p>
    <w:p w14:paraId="00000A52" w14:textId="77777777" w:rsidR="00BA6AC4" w:rsidRDefault="00000000">
      <w:pPr>
        <w:jc w:val="both"/>
      </w:pPr>
      <w:r>
        <w:t>kale (</w:t>
      </w:r>
      <w:proofErr w:type="spellStart"/>
      <w:r>
        <w:t>verza</w:t>
      </w:r>
      <w:proofErr w:type="spellEnd"/>
      <w:r>
        <w:t>), Brussels sprouts (</w:t>
      </w:r>
      <w:proofErr w:type="spellStart"/>
      <w:r>
        <w:t>cavolini</w:t>
      </w:r>
      <w:proofErr w:type="spellEnd"/>
      <w:r>
        <w:t xml:space="preserve"> di </w:t>
      </w:r>
      <w:proofErr w:type="spellStart"/>
      <w:r>
        <w:t>Bruxelles</w:t>
      </w:r>
      <w:proofErr w:type="spellEnd"/>
      <w:r>
        <w:t>), Swiss Chard (</w:t>
      </w:r>
      <w:proofErr w:type="spellStart"/>
      <w:r>
        <w:t>coste</w:t>
      </w:r>
      <w:proofErr w:type="spellEnd"/>
      <w:r>
        <w:t>), chicory (</w:t>
      </w:r>
      <w:proofErr w:type="spellStart"/>
      <w:r>
        <w:t>cicoria</w:t>
      </w:r>
      <w:proofErr w:type="spellEnd"/>
      <w:r>
        <w:t>), thistle (cardo), radish (radicchio), endive (</w:t>
      </w:r>
      <w:proofErr w:type="spellStart"/>
      <w:r>
        <w:t>indivia</w:t>
      </w:r>
      <w:proofErr w:type="spellEnd"/>
      <w:r>
        <w:t>), escarole (</w:t>
      </w:r>
      <w:proofErr w:type="spellStart"/>
      <w:r>
        <w:t>scarola</w:t>
      </w:r>
      <w:proofErr w:type="spellEnd"/>
      <w:r>
        <w:t>), winter lettuce (</w:t>
      </w:r>
      <w:proofErr w:type="spellStart"/>
      <w:r>
        <w:t>lattuga</w:t>
      </w:r>
      <w:proofErr w:type="spellEnd"/>
      <w:r>
        <w:t xml:space="preserve"> </w:t>
      </w:r>
      <w:proofErr w:type="spellStart"/>
      <w:r>
        <w:t>invernale</w:t>
      </w:r>
      <w:proofErr w:type="spellEnd"/>
      <w:r>
        <w:t>),</w:t>
      </w:r>
    </w:p>
    <w:p w14:paraId="00000A53" w14:textId="77777777" w:rsidR="00BA6AC4" w:rsidRDefault="00000000">
      <w:pPr>
        <w:jc w:val="both"/>
      </w:pPr>
      <w:proofErr w:type="spellStart"/>
      <w:r>
        <w:t>salsola</w:t>
      </w:r>
      <w:proofErr w:type="spellEnd"/>
      <w:r>
        <w:t xml:space="preserve"> soda (</w:t>
      </w:r>
      <w:proofErr w:type="spellStart"/>
      <w:r>
        <w:t>agretti</w:t>
      </w:r>
      <w:proofErr w:type="spellEnd"/>
      <w:r>
        <w:t>), artichokes (</w:t>
      </w:r>
      <w:proofErr w:type="spellStart"/>
      <w:r>
        <w:t>carciofi</w:t>
      </w:r>
      <w:proofErr w:type="spellEnd"/>
      <w:r>
        <w:t>), celery (</w:t>
      </w:r>
      <w:proofErr w:type="spellStart"/>
      <w:r>
        <w:t>sedano</w:t>
      </w:r>
      <w:proofErr w:type="spellEnd"/>
      <w:r>
        <w:t>), carrots (</w:t>
      </w:r>
      <w:proofErr w:type="spellStart"/>
      <w:r>
        <w:t>carote</w:t>
      </w:r>
      <w:proofErr w:type="spellEnd"/>
      <w:r>
        <w:t>), spinach (</w:t>
      </w:r>
      <w:proofErr w:type="spellStart"/>
      <w:r>
        <w:t>spinaci</w:t>
      </w:r>
      <w:proofErr w:type="spellEnd"/>
      <w:r>
        <w:t>),</w:t>
      </w:r>
    </w:p>
    <w:p w14:paraId="00000A54" w14:textId="77777777" w:rsidR="00BA6AC4" w:rsidRDefault="00000000">
      <w:pPr>
        <w:jc w:val="both"/>
      </w:pPr>
      <w:r>
        <w:t>turnip (</w:t>
      </w:r>
      <w:proofErr w:type="spellStart"/>
      <w:r>
        <w:t>rapa</w:t>
      </w:r>
      <w:proofErr w:type="spellEnd"/>
      <w:r>
        <w:t xml:space="preserve">), </w:t>
      </w:r>
      <w:proofErr w:type="spellStart"/>
      <w:r>
        <w:t>topinambur</w:t>
      </w:r>
      <w:proofErr w:type="spellEnd"/>
      <w:r>
        <w:t xml:space="preserve"> (</w:t>
      </w:r>
      <w:proofErr w:type="spellStart"/>
      <w:r>
        <w:t>topinambur</w:t>
      </w:r>
      <w:proofErr w:type="spellEnd"/>
      <w:r>
        <w:t>), potatoes (</w:t>
      </w:r>
      <w:proofErr w:type="spellStart"/>
      <w:r>
        <w:t>patate</w:t>
      </w:r>
      <w:proofErr w:type="spellEnd"/>
      <w:r>
        <w:t>), pumpkin (</w:t>
      </w:r>
      <w:proofErr w:type="spellStart"/>
      <w:r>
        <w:t>zucca</w:t>
      </w:r>
      <w:proofErr w:type="spellEnd"/>
      <w:r>
        <w:t>), garlic (</w:t>
      </w:r>
      <w:proofErr w:type="spellStart"/>
      <w:r>
        <w:t>aglio</w:t>
      </w:r>
      <w:proofErr w:type="spellEnd"/>
      <w:r>
        <w:t>),</w:t>
      </w:r>
    </w:p>
    <w:p w14:paraId="00000A55" w14:textId="77777777" w:rsidR="00BA6AC4" w:rsidRDefault="00000000">
      <w:pPr>
        <w:jc w:val="both"/>
      </w:pPr>
      <w:r>
        <w:t>onion (</w:t>
      </w:r>
      <w:proofErr w:type="spellStart"/>
      <w:r>
        <w:t>cipolla</w:t>
      </w:r>
      <w:proofErr w:type="spellEnd"/>
      <w:r>
        <w:t>), shallot (</w:t>
      </w:r>
      <w:proofErr w:type="spellStart"/>
      <w:r>
        <w:t>scalogno</w:t>
      </w:r>
      <w:proofErr w:type="spellEnd"/>
      <w:r>
        <w:t>)</w:t>
      </w:r>
    </w:p>
    <w:p w14:paraId="00000A56" w14:textId="77777777" w:rsidR="00BA6AC4" w:rsidRDefault="00BA6AC4">
      <w:pPr>
        <w:jc w:val="both"/>
        <w:rPr>
          <w:b/>
        </w:rPr>
      </w:pPr>
    </w:p>
    <w:p w14:paraId="00000A57" w14:textId="77777777" w:rsidR="00BA6AC4" w:rsidRDefault="00000000">
      <w:pPr>
        <w:jc w:val="both"/>
        <w:rPr>
          <w:b/>
        </w:rPr>
      </w:pPr>
      <w:r>
        <w:rPr>
          <w:b/>
        </w:rPr>
        <w:t>APRIL</w:t>
      </w:r>
    </w:p>
    <w:p w14:paraId="00000A58" w14:textId="77777777" w:rsidR="00BA6AC4" w:rsidRDefault="00000000">
      <w:pPr>
        <w:jc w:val="both"/>
      </w:pPr>
      <w:r>
        <w:t>FRUITS</w:t>
      </w:r>
    </w:p>
    <w:p w14:paraId="00000A59" w14:textId="77777777" w:rsidR="00BA6AC4" w:rsidRDefault="00000000">
      <w:pPr>
        <w:jc w:val="both"/>
      </w:pPr>
      <w:r>
        <w:t>strawberries (</w:t>
      </w:r>
      <w:proofErr w:type="spellStart"/>
      <w:r>
        <w:t>fragole</w:t>
      </w:r>
      <w:proofErr w:type="spellEnd"/>
      <w:r>
        <w:t>), medlars (</w:t>
      </w:r>
      <w:proofErr w:type="spellStart"/>
      <w:r>
        <w:t>nespole</w:t>
      </w:r>
      <w:proofErr w:type="spellEnd"/>
      <w:r>
        <w:t>), pears (</w:t>
      </w:r>
      <w:proofErr w:type="spellStart"/>
      <w:r>
        <w:t>pere</w:t>
      </w:r>
      <w:proofErr w:type="spellEnd"/>
      <w:r>
        <w:t>), kiwi (kiwi), persimmons (</w:t>
      </w:r>
      <w:proofErr w:type="spellStart"/>
      <w:r>
        <w:t>cachi</w:t>
      </w:r>
      <w:proofErr w:type="spellEnd"/>
      <w:r>
        <w:t>),</w:t>
      </w:r>
    </w:p>
    <w:p w14:paraId="00000A5A" w14:textId="77777777" w:rsidR="00BA6AC4" w:rsidRDefault="00000000">
      <w:pPr>
        <w:jc w:val="both"/>
      </w:pPr>
      <w:r>
        <w:t>oranges (</w:t>
      </w:r>
      <w:proofErr w:type="spellStart"/>
      <w:r>
        <w:t>arance</w:t>
      </w:r>
      <w:proofErr w:type="spellEnd"/>
      <w:r>
        <w:t>), tangerines (</w:t>
      </w:r>
      <w:proofErr w:type="spellStart"/>
      <w:r>
        <w:t>mandarini</w:t>
      </w:r>
      <w:proofErr w:type="spellEnd"/>
      <w:r>
        <w:t>), clementines (clementine), tangerines (</w:t>
      </w:r>
      <w:proofErr w:type="spellStart"/>
      <w:r>
        <w:t>mandaranci</w:t>
      </w:r>
      <w:proofErr w:type="spellEnd"/>
      <w:r>
        <w:t>), ugly fruit (</w:t>
      </w:r>
      <w:proofErr w:type="spellStart"/>
      <w:r>
        <w:t>mapo</w:t>
      </w:r>
      <w:proofErr w:type="spellEnd"/>
      <w:r>
        <w:t>), grapefruits (</w:t>
      </w:r>
      <w:proofErr w:type="spellStart"/>
      <w:r>
        <w:t>pompelmi</w:t>
      </w:r>
      <w:proofErr w:type="spellEnd"/>
      <w:r>
        <w:t>), lemons (</w:t>
      </w:r>
      <w:proofErr w:type="spellStart"/>
      <w:r>
        <w:t>limoni</w:t>
      </w:r>
      <w:proofErr w:type="spellEnd"/>
      <w:r>
        <w:t xml:space="preserve">). </w:t>
      </w:r>
    </w:p>
    <w:p w14:paraId="00000A5B" w14:textId="77777777" w:rsidR="00BA6AC4" w:rsidRDefault="00000000">
      <w:pPr>
        <w:jc w:val="both"/>
      </w:pPr>
      <w:r>
        <w:t>VEGETABLES</w:t>
      </w:r>
    </w:p>
    <w:p w14:paraId="00000A5C" w14:textId="77777777" w:rsidR="00BA6AC4" w:rsidRDefault="00000000">
      <w:pPr>
        <w:jc w:val="both"/>
      </w:pPr>
      <w:r>
        <w:t>broccoli (broccoli), cauliflower (</w:t>
      </w:r>
      <w:proofErr w:type="spellStart"/>
      <w:r>
        <w:t>cavolfiori</w:t>
      </w:r>
      <w:proofErr w:type="spellEnd"/>
      <w:r>
        <w:t xml:space="preserve">), white cabbage (cavolo </w:t>
      </w:r>
      <w:proofErr w:type="spellStart"/>
      <w:r>
        <w:t>cappuccio</w:t>
      </w:r>
      <w:proofErr w:type="spellEnd"/>
      <w:r>
        <w:t>), cabbage (</w:t>
      </w:r>
      <w:proofErr w:type="spellStart"/>
      <w:r>
        <w:t>cappuccio</w:t>
      </w:r>
      <w:proofErr w:type="spellEnd"/>
      <w:r>
        <w:t>), Brussels sprouts (</w:t>
      </w:r>
      <w:proofErr w:type="spellStart"/>
      <w:r>
        <w:t>cavolini</w:t>
      </w:r>
      <w:proofErr w:type="spellEnd"/>
      <w:r>
        <w:t xml:space="preserve"> di </w:t>
      </w:r>
      <w:proofErr w:type="spellStart"/>
      <w:r>
        <w:t>Bruxelles</w:t>
      </w:r>
      <w:proofErr w:type="spellEnd"/>
      <w:r>
        <w:t>), Swiss Chard (</w:t>
      </w:r>
      <w:proofErr w:type="spellStart"/>
      <w:r>
        <w:t>coste</w:t>
      </w:r>
      <w:proofErr w:type="spellEnd"/>
      <w:r>
        <w:t>), kale (</w:t>
      </w:r>
      <w:proofErr w:type="spellStart"/>
      <w:r>
        <w:t>verza</w:t>
      </w:r>
      <w:proofErr w:type="spellEnd"/>
      <w:r>
        <w:t>), chicory (</w:t>
      </w:r>
      <w:proofErr w:type="spellStart"/>
      <w:r>
        <w:t>cicoria</w:t>
      </w:r>
      <w:proofErr w:type="spellEnd"/>
      <w:r>
        <w:t>), thistle (cardo), radish (radicchio), endive (</w:t>
      </w:r>
      <w:proofErr w:type="spellStart"/>
      <w:r>
        <w:t>indivia</w:t>
      </w:r>
      <w:proofErr w:type="spellEnd"/>
      <w:r>
        <w:t>), escarole (</w:t>
      </w:r>
      <w:proofErr w:type="spellStart"/>
      <w:r>
        <w:t>scarola</w:t>
      </w:r>
      <w:proofErr w:type="spellEnd"/>
      <w:r>
        <w:t>), celery (</w:t>
      </w:r>
      <w:proofErr w:type="spellStart"/>
      <w:r>
        <w:t>sedano</w:t>
      </w:r>
      <w:proofErr w:type="spellEnd"/>
      <w:r>
        <w:t>), carrots (</w:t>
      </w:r>
      <w:proofErr w:type="spellStart"/>
      <w:r>
        <w:t>carote</w:t>
      </w:r>
      <w:proofErr w:type="spellEnd"/>
      <w:r>
        <w:t>),</w:t>
      </w:r>
    </w:p>
    <w:p w14:paraId="00000A5D" w14:textId="77777777" w:rsidR="00BA6AC4" w:rsidRDefault="00000000">
      <w:pPr>
        <w:jc w:val="both"/>
      </w:pPr>
      <w:r>
        <w:t>spinach (</w:t>
      </w:r>
      <w:proofErr w:type="spellStart"/>
      <w:r>
        <w:t>spinaci</w:t>
      </w:r>
      <w:proofErr w:type="spellEnd"/>
      <w:r>
        <w:t>), turnip (</w:t>
      </w:r>
      <w:proofErr w:type="spellStart"/>
      <w:r>
        <w:t>rapa</w:t>
      </w:r>
      <w:proofErr w:type="spellEnd"/>
      <w:r>
        <w:t xml:space="preserve">), </w:t>
      </w:r>
      <w:proofErr w:type="spellStart"/>
      <w:r>
        <w:t>topinambur</w:t>
      </w:r>
      <w:proofErr w:type="spellEnd"/>
      <w:r>
        <w:t xml:space="preserve"> (</w:t>
      </w:r>
      <w:proofErr w:type="spellStart"/>
      <w:r>
        <w:t>topinambur</w:t>
      </w:r>
      <w:proofErr w:type="spellEnd"/>
      <w:r>
        <w:t>), new potatoes (</w:t>
      </w:r>
      <w:proofErr w:type="spellStart"/>
      <w:r>
        <w:t>patate</w:t>
      </w:r>
      <w:proofErr w:type="spellEnd"/>
      <w:r>
        <w:t xml:space="preserve"> novelle), </w:t>
      </w:r>
    </w:p>
    <w:p w14:paraId="00000A5E" w14:textId="77777777" w:rsidR="00BA6AC4" w:rsidRDefault="00000000">
      <w:pPr>
        <w:jc w:val="both"/>
      </w:pPr>
      <w:r>
        <w:t>garlic (</w:t>
      </w:r>
      <w:proofErr w:type="spellStart"/>
      <w:r>
        <w:t>aglio</w:t>
      </w:r>
      <w:proofErr w:type="spellEnd"/>
      <w:r>
        <w:t>), onion (</w:t>
      </w:r>
      <w:proofErr w:type="spellStart"/>
      <w:r>
        <w:t>cipolla</w:t>
      </w:r>
      <w:proofErr w:type="spellEnd"/>
      <w:r>
        <w:t>), shallot (</w:t>
      </w:r>
      <w:proofErr w:type="spellStart"/>
      <w:r>
        <w:t>scalogno</w:t>
      </w:r>
      <w:proofErr w:type="spellEnd"/>
      <w:r>
        <w:t>), beets (</w:t>
      </w:r>
      <w:proofErr w:type="spellStart"/>
      <w:r>
        <w:t>bietole</w:t>
      </w:r>
      <w:proofErr w:type="spellEnd"/>
      <w:r>
        <w:t>), asparagus (</w:t>
      </w:r>
      <w:proofErr w:type="spellStart"/>
      <w:r>
        <w:t>asparagi</w:t>
      </w:r>
      <w:proofErr w:type="spellEnd"/>
      <w:r>
        <w:t>),</w:t>
      </w:r>
    </w:p>
    <w:p w14:paraId="00000A5F" w14:textId="77777777" w:rsidR="00BA6AC4" w:rsidRDefault="00000000">
      <w:pPr>
        <w:jc w:val="both"/>
      </w:pPr>
      <w:r>
        <w:t>valerian (</w:t>
      </w:r>
      <w:proofErr w:type="spellStart"/>
      <w:r>
        <w:t>valeriana</w:t>
      </w:r>
      <w:proofErr w:type="spellEnd"/>
      <w:r>
        <w:t>), watercress (</w:t>
      </w:r>
      <w:proofErr w:type="spellStart"/>
      <w:r>
        <w:t>crescione</w:t>
      </w:r>
      <w:proofErr w:type="spellEnd"/>
      <w:r>
        <w:t>), artichokes (</w:t>
      </w:r>
      <w:proofErr w:type="spellStart"/>
      <w:r>
        <w:t>carciofi</w:t>
      </w:r>
      <w:proofErr w:type="spellEnd"/>
      <w:r>
        <w:t>), peas (</w:t>
      </w:r>
      <w:proofErr w:type="spellStart"/>
      <w:r>
        <w:t>piselli</w:t>
      </w:r>
      <w:proofErr w:type="spellEnd"/>
      <w:r>
        <w:t>), leeks (</w:t>
      </w:r>
      <w:proofErr w:type="spellStart"/>
      <w:r>
        <w:t>porri</w:t>
      </w:r>
      <w:proofErr w:type="spellEnd"/>
      <w:r>
        <w:t>),</w:t>
      </w:r>
    </w:p>
    <w:p w14:paraId="00000A60" w14:textId="77777777" w:rsidR="00BA6AC4" w:rsidRDefault="00000000">
      <w:pPr>
        <w:jc w:val="both"/>
      </w:pPr>
      <w:r>
        <w:t>herbs (</w:t>
      </w:r>
      <w:proofErr w:type="spellStart"/>
      <w:r>
        <w:t>erbette</w:t>
      </w:r>
      <w:proofErr w:type="spellEnd"/>
      <w:proofErr w:type="gramStart"/>
      <w:r>
        <w:t>) ,</w:t>
      </w:r>
      <w:proofErr w:type="gramEnd"/>
      <w:r>
        <w:t xml:space="preserve"> fava beans (</w:t>
      </w:r>
      <w:proofErr w:type="spellStart"/>
      <w:r>
        <w:t>fave</w:t>
      </w:r>
      <w:proofErr w:type="spellEnd"/>
      <w:r>
        <w:t>), fennels (finocchi), rocket (rucola), nettle (</w:t>
      </w:r>
      <w:proofErr w:type="spellStart"/>
      <w:r>
        <w:t>ortica</w:t>
      </w:r>
      <w:proofErr w:type="spellEnd"/>
      <w:r>
        <w:t>), thyme (</w:t>
      </w:r>
      <w:proofErr w:type="spellStart"/>
      <w:r>
        <w:t>timo</w:t>
      </w:r>
      <w:proofErr w:type="spellEnd"/>
      <w:r>
        <w:t>),</w:t>
      </w:r>
    </w:p>
    <w:p w14:paraId="00000A61" w14:textId="77777777" w:rsidR="00BA6AC4" w:rsidRDefault="00000000">
      <w:pPr>
        <w:jc w:val="both"/>
      </w:pPr>
      <w:r>
        <w:t>marjoram (</w:t>
      </w:r>
      <w:proofErr w:type="spellStart"/>
      <w:r>
        <w:t>maggiorana</w:t>
      </w:r>
      <w:proofErr w:type="spellEnd"/>
      <w:r>
        <w:t>)</w:t>
      </w:r>
    </w:p>
    <w:p w14:paraId="00000A62" w14:textId="77777777" w:rsidR="00BA6AC4" w:rsidRDefault="00000000">
      <w:pPr>
        <w:jc w:val="both"/>
        <w:rPr>
          <w:b/>
        </w:rPr>
      </w:pPr>
      <w:r>
        <w:rPr>
          <w:b/>
        </w:rPr>
        <w:t>MAY</w:t>
      </w:r>
    </w:p>
    <w:p w14:paraId="00000A63" w14:textId="77777777" w:rsidR="00BA6AC4" w:rsidRDefault="00000000">
      <w:pPr>
        <w:jc w:val="both"/>
      </w:pPr>
      <w:r>
        <w:t>FRUIT</w:t>
      </w:r>
    </w:p>
    <w:p w14:paraId="00000A64" w14:textId="77777777" w:rsidR="00BA6AC4" w:rsidRDefault="00000000">
      <w:pPr>
        <w:jc w:val="both"/>
      </w:pPr>
      <w:r>
        <w:t>strawberries (</w:t>
      </w:r>
      <w:proofErr w:type="spellStart"/>
      <w:r>
        <w:t>fragole</w:t>
      </w:r>
      <w:proofErr w:type="spellEnd"/>
      <w:r>
        <w:t>), medlars (</w:t>
      </w:r>
      <w:proofErr w:type="spellStart"/>
      <w:r>
        <w:t>nespole</w:t>
      </w:r>
      <w:proofErr w:type="spellEnd"/>
      <w:r>
        <w:t>), cherries (</w:t>
      </w:r>
      <w:proofErr w:type="spellStart"/>
      <w:r>
        <w:t>ciliegie</w:t>
      </w:r>
      <w:proofErr w:type="spellEnd"/>
      <w:r>
        <w:t>), kiwi (kiwi), raspberries (</w:t>
      </w:r>
      <w:proofErr w:type="spellStart"/>
      <w:r>
        <w:t>lamponi</w:t>
      </w:r>
      <w:proofErr w:type="spellEnd"/>
      <w:r>
        <w:t>),</w:t>
      </w:r>
    </w:p>
    <w:p w14:paraId="00000A65" w14:textId="77777777" w:rsidR="00BA6AC4" w:rsidRDefault="00000000">
      <w:pPr>
        <w:jc w:val="both"/>
      </w:pPr>
      <w:r>
        <w:lastRenderedPageBreak/>
        <w:t>apples (mele), melons (</w:t>
      </w:r>
      <w:proofErr w:type="spellStart"/>
      <w:r>
        <w:t>meloni</w:t>
      </w:r>
      <w:proofErr w:type="spellEnd"/>
      <w:r>
        <w:t>), grapefruits (</w:t>
      </w:r>
      <w:proofErr w:type="spellStart"/>
      <w:r>
        <w:t>pompelmi</w:t>
      </w:r>
      <w:proofErr w:type="spellEnd"/>
      <w:r>
        <w:t>), pears (</w:t>
      </w:r>
      <w:proofErr w:type="spellStart"/>
      <w:r>
        <w:t>pere</w:t>
      </w:r>
      <w:proofErr w:type="spellEnd"/>
      <w:r>
        <w:t>)</w:t>
      </w:r>
    </w:p>
    <w:p w14:paraId="00000A66" w14:textId="77777777" w:rsidR="00BA6AC4" w:rsidRDefault="00000000">
      <w:pPr>
        <w:jc w:val="both"/>
      </w:pPr>
      <w:r>
        <w:t>VEGETABLES</w:t>
      </w:r>
    </w:p>
    <w:p w14:paraId="00000A67" w14:textId="77777777" w:rsidR="00BA6AC4" w:rsidRDefault="00000000">
      <w:pPr>
        <w:jc w:val="both"/>
      </w:pPr>
      <w:r>
        <w:t>chicory (</w:t>
      </w:r>
      <w:proofErr w:type="spellStart"/>
      <w:r>
        <w:t>cicoria</w:t>
      </w:r>
      <w:proofErr w:type="spellEnd"/>
      <w:r>
        <w:t>), thistle (cardo), radish (radicchio), celery (</w:t>
      </w:r>
      <w:proofErr w:type="spellStart"/>
      <w:r>
        <w:t>sedano</w:t>
      </w:r>
      <w:proofErr w:type="spellEnd"/>
      <w:r>
        <w:t>), carrots (</w:t>
      </w:r>
      <w:proofErr w:type="spellStart"/>
      <w:r>
        <w:t>carote</w:t>
      </w:r>
      <w:proofErr w:type="spellEnd"/>
      <w:r>
        <w:t>),</w:t>
      </w:r>
    </w:p>
    <w:p w14:paraId="00000A68" w14:textId="77777777" w:rsidR="00BA6AC4" w:rsidRDefault="00000000">
      <w:pPr>
        <w:jc w:val="both"/>
      </w:pPr>
      <w:r>
        <w:t>spinach (</w:t>
      </w:r>
      <w:proofErr w:type="spellStart"/>
      <w:r>
        <w:t>spinaci</w:t>
      </w:r>
      <w:proofErr w:type="spellEnd"/>
      <w:r>
        <w:t>), new potatoes (</w:t>
      </w:r>
      <w:proofErr w:type="spellStart"/>
      <w:r>
        <w:t>patate</w:t>
      </w:r>
      <w:proofErr w:type="spellEnd"/>
      <w:r>
        <w:t xml:space="preserve"> novelle), asparagus (</w:t>
      </w:r>
      <w:proofErr w:type="spellStart"/>
      <w:r>
        <w:t>asparagi</w:t>
      </w:r>
      <w:proofErr w:type="spellEnd"/>
      <w:r>
        <w:t>), valerian (</w:t>
      </w:r>
      <w:proofErr w:type="spellStart"/>
      <w:r>
        <w:t>valeriana</w:t>
      </w:r>
      <w:proofErr w:type="spellEnd"/>
      <w:r>
        <w:t>),</w:t>
      </w:r>
    </w:p>
    <w:p w14:paraId="00000A69" w14:textId="77777777" w:rsidR="00BA6AC4" w:rsidRDefault="00000000">
      <w:pPr>
        <w:jc w:val="both"/>
      </w:pPr>
      <w:r>
        <w:t>watercress (</w:t>
      </w:r>
      <w:proofErr w:type="spellStart"/>
      <w:r>
        <w:t>crescione</w:t>
      </w:r>
      <w:proofErr w:type="spellEnd"/>
      <w:r>
        <w:t>), beets (</w:t>
      </w:r>
      <w:proofErr w:type="spellStart"/>
      <w:r>
        <w:t>bietole</w:t>
      </w:r>
      <w:proofErr w:type="spellEnd"/>
      <w:r>
        <w:t>), green beans (</w:t>
      </w:r>
      <w:proofErr w:type="spellStart"/>
      <w:r>
        <w:t>fagiolini</w:t>
      </w:r>
      <w:proofErr w:type="spellEnd"/>
      <w:r>
        <w:t>), fava beans (</w:t>
      </w:r>
      <w:proofErr w:type="spellStart"/>
      <w:r>
        <w:t>fave</w:t>
      </w:r>
      <w:proofErr w:type="spellEnd"/>
      <w:r>
        <w:t>), fennels (finocchi),</w:t>
      </w:r>
    </w:p>
    <w:p w14:paraId="00000A6A" w14:textId="77777777" w:rsidR="00BA6AC4" w:rsidRDefault="00000000">
      <w:pPr>
        <w:jc w:val="both"/>
      </w:pPr>
      <w:r>
        <w:t>artichokes (</w:t>
      </w:r>
      <w:proofErr w:type="spellStart"/>
      <w:r>
        <w:t>carciofi</w:t>
      </w:r>
      <w:proofErr w:type="spellEnd"/>
      <w:r>
        <w:t>), peas (</w:t>
      </w:r>
      <w:proofErr w:type="spellStart"/>
      <w:r>
        <w:t>piselli</w:t>
      </w:r>
      <w:proofErr w:type="spellEnd"/>
      <w:r>
        <w:t>), leeks (</w:t>
      </w:r>
      <w:proofErr w:type="spellStart"/>
      <w:r>
        <w:t>porri</w:t>
      </w:r>
      <w:proofErr w:type="spellEnd"/>
      <w:r>
        <w:t>), herbs (</w:t>
      </w:r>
      <w:proofErr w:type="spellStart"/>
      <w:r>
        <w:t>erbette</w:t>
      </w:r>
      <w:proofErr w:type="spellEnd"/>
      <w:r>
        <w:t>), radishes (</w:t>
      </w:r>
      <w:proofErr w:type="spellStart"/>
      <w:r>
        <w:t>ravanelli</w:t>
      </w:r>
      <w:proofErr w:type="spellEnd"/>
      <w:r>
        <w:t>), rocket (rucola),</w:t>
      </w:r>
    </w:p>
    <w:p w14:paraId="00000A6B" w14:textId="77777777" w:rsidR="00BA6AC4" w:rsidRDefault="00000000">
      <w:pPr>
        <w:jc w:val="both"/>
      </w:pPr>
      <w:r>
        <w:t>nettle (</w:t>
      </w:r>
      <w:proofErr w:type="spellStart"/>
      <w:r>
        <w:t>ortica</w:t>
      </w:r>
      <w:proofErr w:type="spellEnd"/>
      <w:r>
        <w:t>), thyme (</w:t>
      </w:r>
      <w:proofErr w:type="spellStart"/>
      <w:r>
        <w:t>timo</w:t>
      </w:r>
      <w:proofErr w:type="spellEnd"/>
      <w:r>
        <w:t>), marjoram (</w:t>
      </w:r>
      <w:proofErr w:type="spellStart"/>
      <w:r>
        <w:t>maggiorana</w:t>
      </w:r>
      <w:proofErr w:type="spellEnd"/>
      <w:r>
        <w:t>) borage (</w:t>
      </w:r>
      <w:proofErr w:type="spellStart"/>
      <w:r>
        <w:t>borragine</w:t>
      </w:r>
      <w:proofErr w:type="spellEnd"/>
      <w:r>
        <w:t>)</w:t>
      </w:r>
    </w:p>
    <w:p w14:paraId="00000A6C" w14:textId="77777777" w:rsidR="00BA6AC4" w:rsidRDefault="00BA6AC4">
      <w:pPr>
        <w:jc w:val="both"/>
        <w:rPr>
          <w:b/>
        </w:rPr>
      </w:pPr>
    </w:p>
    <w:p w14:paraId="00000A6D" w14:textId="77777777" w:rsidR="00BA6AC4" w:rsidRDefault="00000000">
      <w:pPr>
        <w:jc w:val="both"/>
        <w:rPr>
          <w:b/>
        </w:rPr>
      </w:pPr>
      <w:r>
        <w:rPr>
          <w:b/>
        </w:rPr>
        <w:t>JUNE</w:t>
      </w:r>
    </w:p>
    <w:p w14:paraId="00000A6E" w14:textId="77777777" w:rsidR="00BA6AC4" w:rsidRDefault="00000000">
      <w:pPr>
        <w:jc w:val="both"/>
      </w:pPr>
      <w:r>
        <w:t>FRUIT</w:t>
      </w:r>
    </w:p>
    <w:p w14:paraId="00000A6F" w14:textId="77777777" w:rsidR="00BA6AC4" w:rsidRDefault="00000000">
      <w:pPr>
        <w:jc w:val="both"/>
      </w:pPr>
      <w:r>
        <w:t>strawberries (</w:t>
      </w:r>
      <w:proofErr w:type="spellStart"/>
      <w:r>
        <w:t>fragole</w:t>
      </w:r>
      <w:proofErr w:type="spellEnd"/>
      <w:r>
        <w:t>), medlars (</w:t>
      </w:r>
      <w:proofErr w:type="spellStart"/>
      <w:r>
        <w:t>nespole</w:t>
      </w:r>
      <w:proofErr w:type="spellEnd"/>
      <w:r>
        <w:t>), cherries (</w:t>
      </w:r>
      <w:proofErr w:type="spellStart"/>
      <w:r>
        <w:t>ciliegie</w:t>
      </w:r>
      <w:proofErr w:type="spellEnd"/>
      <w:r>
        <w:t>), apricots (</w:t>
      </w:r>
      <w:proofErr w:type="spellStart"/>
      <w:r>
        <w:t>albicocche</w:t>
      </w:r>
      <w:proofErr w:type="spellEnd"/>
      <w:r>
        <w:t>), watermelons (</w:t>
      </w:r>
      <w:proofErr w:type="spellStart"/>
      <w:r>
        <w:t>angurie</w:t>
      </w:r>
      <w:proofErr w:type="spellEnd"/>
      <w:r>
        <w:t>), melon (</w:t>
      </w:r>
      <w:proofErr w:type="spellStart"/>
      <w:r>
        <w:t>melone</w:t>
      </w:r>
      <w:proofErr w:type="spellEnd"/>
      <w:r>
        <w:t>)</w:t>
      </w:r>
    </w:p>
    <w:p w14:paraId="00000A70" w14:textId="77777777" w:rsidR="00BA6AC4" w:rsidRDefault="00000000">
      <w:pPr>
        <w:jc w:val="both"/>
      </w:pPr>
      <w:r>
        <w:t>VEGETABLES</w:t>
      </w:r>
    </w:p>
    <w:p w14:paraId="00000A71" w14:textId="77777777" w:rsidR="00BA6AC4" w:rsidRDefault="00000000">
      <w:pPr>
        <w:jc w:val="both"/>
      </w:pPr>
      <w:r>
        <w:t>celery (</w:t>
      </w:r>
      <w:proofErr w:type="spellStart"/>
      <w:r>
        <w:t>sedano</w:t>
      </w:r>
      <w:proofErr w:type="spellEnd"/>
      <w:r>
        <w:t>), carrots (</w:t>
      </w:r>
      <w:proofErr w:type="spellStart"/>
      <w:r>
        <w:t>carote</w:t>
      </w:r>
      <w:proofErr w:type="spellEnd"/>
      <w:r>
        <w:t>), spinach (</w:t>
      </w:r>
      <w:proofErr w:type="spellStart"/>
      <w:r>
        <w:t>spinaci</w:t>
      </w:r>
      <w:proofErr w:type="spellEnd"/>
      <w:r>
        <w:t>), new potatoes (</w:t>
      </w:r>
      <w:proofErr w:type="spellStart"/>
      <w:r>
        <w:t>patate</w:t>
      </w:r>
      <w:proofErr w:type="spellEnd"/>
      <w:r>
        <w:t xml:space="preserve"> novelle), asparagus (</w:t>
      </w:r>
      <w:proofErr w:type="spellStart"/>
      <w:r>
        <w:t>asparagi</w:t>
      </w:r>
      <w:proofErr w:type="spellEnd"/>
      <w:r>
        <w:t>),</w:t>
      </w:r>
    </w:p>
    <w:p w14:paraId="00000A72" w14:textId="77777777" w:rsidR="00BA6AC4" w:rsidRDefault="00000000">
      <w:pPr>
        <w:jc w:val="both"/>
      </w:pPr>
      <w:proofErr w:type="spellStart"/>
      <w:r>
        <w:t>aubergines</w:t>
      </w:r>
      <w:proofErr w:type="spellEnd"/>
      <w:r>
        <w:t xml:space="preserve"> (</w:t>
      </w:r>
      <w:proofErr w:type="spellStart"/>
      <w:r>
        <w:t>melanzane</w:t>
      </w:r>
      <w:proofErr w:type="spellEnd"/>
      <w:r>
        <w:t xml:space="preserve">), bell peppers (peperoni), </w:t>
      </w:r>
      <w:proofErr w:type="spellStart"/>
      <w:r>
        <w:t>courgettes</w:t>
      </w:r>
      <w:proofErr w:type="spellEnd"/>
      <w:r>
        <w:t xml:space="preserve"> (</w:t>
      </w:r>
      <w:proofErr w:type="spellStart"/>
      <w:r>
        <w:t>zucchine</w:t>
      </w:r>
      <w:proofErr w:type="spellEnd"/>
      <w:r>
        <w:t>), valerian (</w:t>
      </w:r>
      <w:proofErr w:type="spellStart"/>
      <w:r>
        <w:t>valeriana</w:t>
      </w:r>
      <w:proofErr w:type="spellEnd"/>
      <w:r>
        <w:t>), watercress (</w:t>
      </w:r>
      <w:proofErr w:type="spellStart"/>
      <w:r>
        <w:t>crescione</w:t>
      </w:r>
      <w:proofErr w:type="spellEnd"/>
      <w:r>
        <w:t>), green beans (</w:t>
      </w:r>
      <w:proofErr w:type="spellStart"/>
      <w:r>
        <w:t>fagiolini</w:t>
      </w:r>
      <w:proofErr w:type="spellEnd"/>
      <w:r>
        <w:t>), fava beans (</w:t>
      </w:r>
      <w:proofErr w:type="spellStart"/>
      <w:r>
        <w:t>fave</w:t>
      </w:r>
      <w:proofErr w:type="spellEnd"/>
      <w:r>
        <w:t>), fennels (finocchi), peas (</w:t>
      </w:r>
      <w:proofErr w:type="spellStart"/>
      <w:r>
        <w:t>piselli</w:t>
      </w:r>
      <w:proofErr w:type="spellEnd"/>
      <w:r>
        <w:t>), leeks (</w:t>
      </w:r>
      <w:proofErr w:type="spellStart"/>
      <w:r>
        <w:t>porri</w:t>
      </w:r>
      <w:proofErr w:type="spellEnd"/>
      <w:r>
        <w:t>), radishes (</w:t>
      </w:r>
      <w:proofErr w:type="spellStart"/>
      <w:r>
        <w:t>ravanelli</w:t>
      </w:r>
      <w:proofErr w:type="spellEnd"/>
      <w:r>
        <w:t>), rocket (rucola), nettle (</w:t>
      </w:r>
      <w:proofErr w:type="spellStart"/>
      <w:r>
        <w:t>ortica</w:t>
      </w:r>
      <w:proofErr w:type="spellEnd"/>
      <w:r>
        <w:t>), thyme (</w:t>
      </w:r>
      <w:proofErr w:type="spellStart"/>
      <w:r>
        <w:t>timo</w:t>
      </w:r>
      <w:proofErr w:type="spellEnd"/>
      <w:r>
        <w:t>), marjoram (</w:t>
      </w:r>
      <w:proofErr w:type="spellStart"/>
      <w:r>
        <w:t>maggiorana</w:t>
      </w:r>
      <w:proofErr w:type="spellEnd"/>
      <w:r>
        <w:t>), borage (</w:t>
      </w:r>
      <w:proofErr w:type="spellStart"/>
      <w:r>
        <w:t>borragine</w:t>
      </w:r>
      <w:proofErr w:type="spellEnd"/>
      <w:r>
        <w:t>)</w:t>
      </w:r>
    </w:p>
    <w:p w14:paraId="00000A73" w14:textId="77777777" w:rsidR="00BA6AC4" w:rsidRDefault="00BA6AC4">
      <w:pPr>
        <w:jc w:val="both"/>
        <w:rPr>
          <w:b/>
        </w:rPr>
      </w:pPr>
    </w:p>
    <w:p w14:paraId="00000A74" w14:textId="77777777" w:rsidR="00BA6AC4" w:rsidRDefault="00000000">
      <w:pPr>
        <w:jc w:val="both"/>
        <w:rPr>
          <w:b/>
        </w:rPr>
      </w:pPr>
      <w:r>
        <w:rPr>
          <w:b/>
        </w:rPr>
        <w:t>July</w:t>
      </w:r>
    </w:p>
    <w:p w14:paraId="00000A75" w14:textId="77777777" w:rsidR="00BA6AC4" w:rsidRDefault="00000000">
      <w:pPr>
        <w:jc w:val="both"/>
      </w:pPr>
      <w:r>
        <w:t>FRUIT</w:t>
      </w:r>
    </w:p>
    <w:p w14:paraId="00000A76" w14:textId="77777777" w:rsidR="00BA6AC4" w:rsidRDefault="00000000">
      <w:pPr>
        <w:jc w:val="both"/>
      </w:pPr>
      <w:r>
        <w:t>plums (</w:t>
      </w:r>
      <w:proofErr w:type="spellStart"/>
      <w:r>
        <w:t>susine</w:t>
      </w:r>
      <w:proofErr w:type="spellEnd"/>
      <w:r>
        <w:t>), strawberries (</w:t>
      </w:r>
      <w:proofErr w:type="spellStart"/>
      <w:r>
        <w:t>fragole</w:t>
      </w:r>
      <w:proofErr w:type="spellEnd"/>
      <w:r>
        <w:t>), medlars (</w:t>
      </w:r>
      <w:proofErr w:type="spellStart"/>
      <w:r>
        <w:t>nespole</w:t>
      </w:r>
      <w:proofErr w:type="spellEnd"/>
      <w:r>
        <w:t>), peaches (</w:t>
      </w:r>
      <w:proofErr w:type="spellStart"/>
      <w:r>
        <w:t>pesche</w:t>
      </w:r>
      <w:proofErr w:type="spellEnd"/>
      <w:r>
        <w:t>), cherries (</w:t>
      </w:r>
      <w:proofErr w:type="spellStart"/>
      <w:r>
        <w:t>ciliegie</w:t>
      </w:r>
      <w:proofErr w:type="spellEnd"/>
      <w:r>
        <w:t>), raspberries (</w:t>
      </w:r>
      <w:proofErr w:type="spellStart"/>
      <w:r>
        <w:t>lamponi</w:t>
      </w:r>
      <w:proofErr w:type="spellEnd"/>
      <w:r>
        <w:t>), currants (</w:t>
      </w:r>
      <w:proofErr w:type="spellStart"/>
      <w:r>
        <w:t>ribes</w:t>
      </w:r>
      <w:proofErr w:type="spellEnd"/>
      <w:r>
        <w:t>), blueberries (</w:t>
      </w:r>
      <w:proofErr w:type="spellStart"/>
      <w:r>
        <w:t>mirtilli</w:t>
      </w:r>
      <w:proofErr w:type="spellEnd"/>
      <w:r>
        <w:t>), sour cherries (</w:t>
      </w:r>
      <w:proofErr w:type="spellStart"/>
      <w:r>
        <w:t>amarene</w:t>
      </w:r>
      <w:proofErr w:type="spellEnd"/>
      <w:r>
        <w:t>), apricots (</w:t>
      </w:r>
      <w:proofErr w:type="spellStart"/>
      <w:r>
        <w:t>albicocche</w:t>
      </w:r>
      <w:proofErr w:type="spellEnd"/>
      <w:r>
        <w:t>), figs (</w:t>
      </w:r>
      <w:proofErr w:type="spellStart"/>
      <w:r>
        <w:t>fichi</w:t>
      </w:r>
      <w:proofErr w:type="spellEnd"/>
      <w:r>
        <w:t>), watermelons (</w:t>
      </w:r>
      <w:proofErr w:type="spellStart"/>
      <w:r>
        <w:t>angurie</w:t>
      </w:r>
      <w:proofErr w:type="spellEnd"/>
      <w:r>
        <w:t>), melon (</w:t>
      </w:r>
      <w:proofErr w:type="spellStart"/>
      <w:r>
        <w:t>melone</w:t>
      </w:r>
      <w:proofErr w:type="spellEnd"/>
      <w:r>
        <w:t>)</w:t>
      </w:r>
    </w:p>
    <w:p w14:paraId="00000A77" w14:textId="77777777" w:rsidR="00BA6AC4" w:rsidRDefault="00000000">
      <w:pPr>
        <w:jc w:val="both"/>
      </w:pPr>
      <w:r>
        <w:t>VEGETABLES</w:t>
      </w:r>
    </w:p>
    <w:p w14:paraId="00000A78" w14:textId="77777777" w:rsidR="00BA6AC4" w:rsidRDefault="00000000">
      <w:pPr>
        <w:jc w:val="both"/>
      </w:pPr>
      <w:r>
        <w:t>garlic (</w:t>
      </w:r>
      <w:proofErr w:type="spellStart"/>
      <w:r>
        <w:t>aglio</w:t>
      </w:r>
      <w:proofErr w:type="spellEnd"/>
      <w:r>
        <w:t>), rocket (rucola), rhubarb (</w:t>
      </w:r>
      <w:proofErr w:type="spellStart"/>
      <w:r>
        <w:t>rabarbaro</w:t>
      </w:r>
      <w:proofErr w:type="spellEnd"/>
      <w:r>
        <w:t>), cucumbers (</w:t>
      </w:r>
      <w:proofErr w:type="spellStart"/>
      <w:r>
        <w:t>cetrioli</w:t>
      </w:r>
      <w:proofErr w:type="spellEnd"/>
      <w:r>
        <w:t xml:space="preserve">), </w:t>
      </w:r>
      <w:proofErr w:type="spellStart"/>
      <w:r>
        <w:t>aubergines</w:t>
      </w:r>
      <w:proofErr w:type="spellEnd"/>
      <w:r>
        <w:t xml:space="preserve"> (</w:t>
      </w:r>
      <w:proofErr w:type="spellStart"/>
      <w:r>
        <w:t>melanzane</w:t>
      </w:r>
      <w:proofErr w:type="spellEnd"/>
      <w:r>
        <w:t xml:space="preserve">), </w:t>
      </w:r>
      <w:proofErr w:type="spellStart"/>
      <w:r>
        <w:t>courgettes</w:t>
      </w:r>
      <w:proofErr w:type="spellEnd"/>
      <w:r>
        <w:t xml:space="preserve"> (</w:t>
      </w:r>
      <w:proofErr w:type="spellStart"/>
      <w:r>
        <w:t>zucchine</w:t>
      </w:r>
      <w:proofErr w:type="spellEnd"/>
      <w:r>
        <w:t>), peppers (peperoni), new potatoes (</w:t>
      </w:r>
      <w:proofErr w:type="spellStart"/>
      <w:r>
        <w:t>patate</w:t>
      </w:r>
      <w:proofErr w:type="spellEnd"/>
      <w:r>
        <w:t xml:space="preserve"> novelle), beet (</w:t>
      </w:r>
      <w:proofErr w:type="spellStart"/>
      <w:r>
        <w:t>barbabietola</w:t>
      </w:r>
      <w:proofErr w:type="spellEnd"/>
      <w:r>
        <w:t>), carrots (</w:t>
      </w:r>
      <w:proofErr w:type="spellStart"/>
      <w:r>
        <w:t>carote</w:t>
      </w:r>
      <w:proofErr w:type="spellEnd"/>
      <w:r>
        <w:t>), celery (</w:t>
      </w:r>
      <w:proofErr w:type="spellStart"/>
      <w:r>
        <w:t>sedano</w:t>
      </w:r>
      <w:proofErr w:type="spellEnd"/>
      <w:r>
        <w:t>), peas (</w:t>
      </w:r>
      <w:proofErr w:type="spellStart"/>
      <w:r>
        <w:t>piselli</w:t>
      </w:r>
      <w:proofErr w:type="spellEnd"/>
      <w:r>
        <w:t>), lettuce (</w:t>
      </w:r>
      <w:proofErr w:type="spellStart"/>
      <w:r>
        <w:t>lattuga</w:t>
      </w:r>
      <w:proofErr w:type="spellEnd"/>
      <w:r>
        <w:t>), tomatoes (</w:t>
      </w:r>
      <w:proofErr w:type="spellStart"/>
      <w:r>
        <w:t>pomodori</w:t>
      </w:r>
      <w:proofErr w:type="spellEnd"/>
      <w:r>
        <w:t>), green beans (</w:t>
      </w:r>
      <w:proofErr w:type="spellStart"/>
      <w:r>
        <w:t>fagiolini</w:t>
      </w:r>
      <w:proofErr w:type="spellEnd"/>
      <w:r>
        <w:t>), radishes (</w:t>
      </w:r>
      <w:proofErr w:type="spellStart"/>
      <w:r>
        <w:t>ravanelli</w:t>
      </w:r>
      <w:proofErr w:type="spellEnd"/>
      <w:r>
        <w:t>).</w:t>
      </w:r>
    </w:p>
    <w:p w14:paraId="00000A79" w14:textId="77777777" w:rsidR="00BA6AC4" w:rsidRDefault="00BA6AC4">
      <w:pPr>
        <w:jc w:val="both"/>
        <w:rPr>
          <w:b/>
        </w:rPr>
      </w:pPr>
    </w:p>
    <w:p w14:paraId="00000A7A" w14:textId="77777777" w:rsidR="00BA6AC4" w:rsidRDefault="00000000">
      <w:pPr>
        <w:jc w:val="both"/>
        <w:rPr>
          <w:b/>
        </w:rPr>
      </w:pPr>
      <w:r>
        <w:rPr>
          <w:b/>
        </w:rPr>
        <w:t>August</w:t>
      </w:r>
    </w:p>
    <w:p w14:paraId="00000A7B" w14:textId="77777777" w:rsidR="00BA6AC4" w:rsidRDefault="00000000">
      <w:pPr>
        <w:jc w:val="both"/>
      </w:pPr>
      <w:r>
        <w:t>FRUIT</w:t>
      </w:r>
    </w:p>
    <w:p w14:paraId="00000A7C" w14:textId="77777777" w:rsidR="00BA6AC4" w:rsidRDefault="00000000">
      <w:pPr>
        <w:jc w:val="both"/>
      </w:pPr>
      <w:r>
        <w:lastRenderedPageBreak/>
        <w:t>apricots (</w:t>
      </w:r>
      <w:proofErr w:type="spellStart"/>
      <w:r>
        <w:t>albicocche</w:t>
      </w:r>
      <w:proofErr w:type="spellEnd"/>
      <w:r>
        <w:t>), peaches (</w:t>
      </w:r>
      <w:proofErr w:type="spellStart"/>
      <w:r>
        <w:t>pesche</w:t>
      </w:r>
      <w:proofErr w:type="spellEnd"/>
      <w:r>
        <w:t>), plums (</w:t>
      </w:r>
      <w:proofErr w:type="spellStart"/>
      <w:r>
        <w:t>susine</w:t>
      </w:r>
      <w:proofErr w:type="spellEnd"/>
      <w:r>
        <w:t>), watermelons (</w:t>
      </w:r>
      <w:proofErr w:type="spellStart"/>
      <w:r>
        <w:t>angurie</w:t>
      </w:r>
      <w:proofErr w:type="spellEnd"/>
      <w:r>
        <w:t>), melon (</w:t>
      </w:r>
      <w:proofErr w:type="spellStart"/>
      <w:r>
        <w:t>melone</w:t>
      </w:r>
      <w:proofErr w:type="spellEnd"/>
      <w:r>
        <w:t>), cherries (</w:t>
      </w:r>
      <w:proofErr w:type="spellStart"/>
      <w:r>
        <w:t>ciliegie</w:t>
      </w:r>
      <w:proofErr w:type="spellEnd"/>
      <w:r>
        <w:t>), raspberries (</w:t>
      </w:r>
      <w:proofErr w:type="spellStart"/>
      <w:r>
        <w:t>lamponi</w:t>
      </w:r>
      <w:proofErr w:type="spellEnd"/>
      <w:r>
        <w:t>), blueberries (</w:t>
      </w:r>
      <w:proofErr w:type="spellStart"/>
      <w:r>
        <w:t>mirtilli</w:t>
      </w:r>
      <w:proofErr w:type="spellEnd"/>
      <w:r>
        <w:t>), blackberries (more), strawberries (</w:t>
      </w:r>
      <w:proofErr w:type="spellStart"/>
      <w:r>
        <w:t>fragole</w:t>
      </w:r>
      <w:proofErr w:type="spellEnd"/>
      <w:r>
        <w:t>), currants (</w:t>
      </w:r>
      <w:proofErr w:type="spellStart"/>
      <w:r>
        <w:t>ribes</w:t>
      </w:r>
      <w:proofErr w:type="spellEnd"/>
      <w:r>
        <w:t>), figs (</w:t>
      </w:r>
      <w:proofErr w:type="spellStart"/>
      <w:r>
        <w:t>fichi</w:t>
      </w:r>
      <w:proofErr w:type="spellEnd"/>
      <w:r>
        <w:t>), prickly pears (</w:t>
      </w:r>
      <w:proofErr w:type="spellStart"/>
      <w:r>
        <w:t>fichi</w:t>
      </w:r>
      <w:proofErr w:type="spellEnd"/>
      <w:r>
        <w:t xml:space="preserve"> </w:t>
      </w:r>
      <w:proofErr w:type="spellStart"/>
      <w:r>
        <w:t>d’India</w:t>
      </w:r>
      <w:proofErr w:type="spellEnd"/>
      <w:r>
        <w:t>), medlars (</w:t>
      </w:r>
      <w:proofErr w:type="spellStart"/>
      <w:r>
        <w:t>nespole</w:t>
      </w:r>
      <w:proofErr w:type="spellEnd"/>
      <w:proofErr w:type="gramStart"/>
      <w:r>
        <w:t>),grapes</w:t>
      </w:r>
      <w:proofErr w:type="gramEnd"/>
      <w:r>
        <w:t xml:space="preserve"> (uva).</w:t>
      </w:r>
    </w:p>
    <w:p w14:paraId="00000A7D" w14:textId="77777777" w:rsidR="00BA6AC4" w:rsidRDefault="00000000">
      <w:pPr>
        <w:jc w:val="both"/>
      </w:pPr>
      <w:r>
        <w:t>VEGETABLES</w:t>
      </w:r>
    </w:p>
    <w:p w14:paraId="00000A7E" w14:textId="77777777" w:rsidR="00BA6AC4" w:rsidRDefault="00000000">
      <w:pPr>
        <w:jc w:val="both"/>
        <w:rPr>
          <w:b/>
        </w:rPr>
      </w:pPr>
      <w:r>
        <w:t>garlic (</w:t>
      </w:r>
      <w:proofErr w:type="spellStart"/>
      <w:r>
        <w:t>aglio</w:t>
      </w:r>
      <w:proofErr w:type="spellEnd"/>
      <w:r>
        <w:t>), rocket (rucola), rhubarb (</w:t>
      </w:r>
      <w:proofErr w:type="spellStart"/>
      <w:r>
        <w:t>rabarbaro</w:t>
      </w:r>
      <w:proofErr w:type="spellEnd"/>
      <w:r>
        <w:t>), cucumbers (</w:t>
      </w:r>
      <w:proofErr w:type="spellStart"/>
      <w:r>
        <w:t>cetrioli</w:t>
      </w:r>
      <w:proofErr w:type="spellEnd"/>
      <w:r>
        <w:t xml:space="preserve">), </w:t>
      </w:r>
      <w:proofErr w:type="spellStart"/>
      <w:r>
        <w:t>aubergines</w:t>
      </w:r>
      <w:proofErr w:type="spellEnd"/>
      <w:r>
        <w:t xml:space="preserve"> (</w:t>
      </w:r>
      <w:proofErr w:type="spellStart"/>
      <w:r>
        <w:t>melanzane</w:t>
      </w:r>
      <w:proofErr w:type="spellEnd"/>
      <w:r>
        <w:t xml:space="preserve">), </w:t>
      </w:r>
      <w:proofErr w:type="spellStart"/>
      <w:r>
        <w:t>courgettes</w:t>
      </w:r>
      <w:proofErr w:type="spellEnd"/>
      <w:r>
        <w:t xml:space="preserve"> (</w:t>
      </w:r>
      <w:proofErr w:type="spellStart"/>
      <w:r>
        <w:t>zucchine</w:t>
      </w:r>
      <w:proofErr w:type="spellEnd"/>
      <w:r>
        <w:t>), peppers (peperoni), new potatoes (</w:t>
      </w:r>
      <w:proofErr w:type="spellStart"/>
      <w:r>
        <w:t>patate</w:t>
      </w:r>
      <w:proofErr w:type="spellEnd"/>
      <w:r>
        <w:t xml:space="preserve"> novelle), beet (</w:t>
      </w:r>
      <w:proofErr w:type="spellStart"/>
      <w:r>
        <w:t>barbabietola</w:t>
      </w:r>
      <w:proofErr w:type="spellEnd"/>
      <w:r>
        <w:t>), carrots (</w:t>
      </w:r>
      <w:proofErr w:type="spellStart"/>
      <w:r>
        <w:t>carote</w:t>
      </w:r>
      <w:proofErr w:type="spellEnd"/>
      <w:r>
        <w:t>), celery (</w:t>
      </w:r>
      <w:proofErr w:type="spellStart"/>
      <w:r>
        <w:t>sedano</w:t>
      </w:r>
      <w:proofErr w:type="spellEnd"/>
      <w:r>
        <w:t>), peas (</w:t>
      </w:r>
      <w:proofErr w:type="spellStart"/>
      <w:r>
        <w:t>piselli</w:t>
      </w:r>
      <w:proofErr w:type="spellEnd"/>
      <w:r>
        <w:t>), lettuce (</w:t>
      </w:r>
      <w:proofErr w:type="spellStart"/>
      <w:r>
        <w:t>lattuga</w:t>
      </w:r>
      <w:proofErr w:type="spellEnd"/>
      <w:r>
        <w:t>), tomatoes (</w:t>
      </w:r>
      <w:proofErr w:type="spellStart"/>
      <w:r>
        <w:t>pomodori</w:t>
      </w:r>
      <w:proofErr w:type="spellEnd"/>
      <w:r>
        <w:t>), green beans (</w:t>
      </w:r>
      <w:proofErr w:type="spellStart"/>
      <w:r>
        <w:t>fagiolini</w:t>
      </w:r>
      <w:proofErr w:type="spellEnd"/>
      <w:r>
        <w:t>), radishes (</w:t>
      </w:r>
      <w:proofErr w:type="spellStart"/>
      <w:r>
        <w:t>ravanelli</w:t>
      </w:r>
      <w:proofErr w:type="spellEnd"/>
      <w:r>
        <w:t>).</w:t>
      </w:r>
    </w:p>
    <w:p w14:paraId="00000A7F" w14:textId="77777777" w:rsidR="00BA6AC4" w:rsidRDefault="00000000">
      <w:pPr>
        <w:jc w:val="both"/>
        <w:rPr>
          <w:b/>
        </w:rPr>
      </w:pPr>
      <w:r>
        <w:rPr>
          <w:b/>
        </w:rPr>
        <w:t>September</w:t>
      </w:r>
    </w:p>
    <w:p w14:paraId="00000A80" w14:textId="77777777" w:rsidR="00BA6AC4" w:rsidRDefault="00000000">
      <w:pPr>
        <w:jc w:val="both"/>
      </w:pPr>
      <w:r>
        <w:t>FRUIT</w:t>
      </w:r>
    </w:p>
    <w:p w14:paraId="00000A81" w14:textId="77777777" w:rsidR="00BA6AC4" w:rsidRDefault="00000000">
      <w:pPr>
        <w:jc w:val="both"/>
      </w:pPr>
      <w:r>
        <w:t>grapes (uva), pears (</w:t>
      </w:r>
      <w:proofErr w:type="spellStart"/>
      <w:r>
        <w:t>pere</w:t>
      </w:r>
      <w:proofErr w:type="spellEnd"/>
      <w:r>
        <w:t>), apples (mele), kiwi (kiwi), apricots (</w:t>
      </w:r>
      <w:proofErr w:type="spellStart"/>
      <w:r>
        <w:t>albicocche</w:t>
      </w:r>
      <w:proofErr w:type="spellEnd"/>
      <w:r>
        <w:t>), watermelons (</w:t>
      </w:r>
      <w:proofErr w:type="spellStart"/>
      <w:r>
        <w:t>angurie</w:t>
      </w:r>
      <w:proofErr w:type="spellEnd"/>
      <w:r>
        <w:t>), melon (</w:t>
      </w:r>
      <w:proofErr w:type="spellStart"/>
      <w:r>
        <w:t>melone</w:t>
      </w:r>
      <w:proofErr w:type="spellEnd"/>
      <w:r>
        <w:t>), raspberries (</w:t>
      </w:r>
      <w:proofErr w:type="spellStart"/>
      <w:r>
        <w:t>lamponi</w:t>
      </w:r>
      <w:proofErr w:type="spellEnd"/>
      <w:r>
        <w:t>), blueberries (</w:t>
      </w:r>
      <w:proofErr w:type="spellStart"/>
      <w:r>
        <w:t>mirtilli</w:t>
      </w:r>
      <w:proofErr w:type="spellEnd"/>
      <w:r>
        <w:t>), blackberries (more), currants (</w:t>
      </w:r>
      <w:proofErr w:type="spellStart"/>
      <w:r>
        <w:t>ribes</w:t>
      </w:r>
      <w:proofErr w:type="spellEnd"/>
      <w:r>
        <w:t>), figs (</w:t>
      </w:r>
      <w:proofErr w:type="spellStart"/>
      <w:r>
        <w:t>fichi</w:t>
      </w:r>
      <w:proofErr w:type="spellEnd"/>
      <w:r>
        <w:t>), prickly pears (</w:t>
      </w:r>
      <w:proofErr w:type="spellStart"/>
      <w:r>
        <w:t>fichi</w:t>
      </w:r>
      <w:proofErr w:type="spellEnd"/>
      <w:r>
        <w:t xml:space="preserve"> </w:t>
      </w:r>
      <w:proofErr w:type="spellStart"/>
      <w:r>
        <w:t>d’India</w:t>
      </w:r>
      <w:proofErr w:type="spellEnd"/>
      <w:r>
        <w:t>), medlars (</w:t>
      </w:r>
      <w:proofErr w:type="spellStart"/>
      <w:r>
        <w:t>nespole</w:t>
      </w:r>
      <w:proofErr w:type="spellEnd"/>
      <w:r>
        <w:t>)</w:t>
      </w:r>
    </w:p>
    <w:p w14:paraId="00000A82" w14:textId="77777777" w:rsidR="00BA6AC4" w:rsidRDefault="00000000">
      <w:pPr>
        <w:jc w:val="both"/>
      </w:pPr>
      <w:r>
        <w:t>VEGETABLES</w:t>
      </w:r>
    </w:p>
    <w:p w14:paraId="00000A83" w14:textId="77777777" w:rsidR="00BA6AC4" w:rsidRDefault="00000000">
      <w:pPr>
        <w:jc w:val="both"/>
      </w:pPr>
      <w:r>
        <w:t>potatoes (</w:t>
      </w:r>
      <w:proofErr w:type="spellStart"/>
      <w:r>
        <w:t>patate</w:t>
      </w:r>
      <w:proofErr w:type="spellEnd"/>
      <w:r>
        <w:t>), tomatoes for sauce (</w:t>
      </w:r>
      <w:proofErr w:type="spellStart"/>
      <w:r>
        <w:t>pomodori</w:t>
      </w:r>
      <w:proofErr w:type="spellEnd"/>
      <w:r>
        <w:t xml:space="preserve"> da sugo), </w:t>
      </w:r>
      <w:proofErr w:type="spellStart"/>
      <w:r>
        <w:t>courgettes</w:t>
      </w:r>
      <w:proofErr w:type="spellEnd"/>
      <w:r>
        <w:t xml:space="preserve"> (</w:t>
      </w:r>
      <w:proofErr w:type="spellStart"/>
      <w:r>
        <w:t>zucchine</w:t>
      </w:r>
      <w:proofErr w:type="spellEnd"/>
      <w:r>
        <w:t xml:space="preserve">), </w:t>
      </w:r>
      <w:proofErr w:type="spellStart"/>
      <w:r>
        <w:t>aubergines</w:t>
      </w:r>
      <w:proofErr w:type="spellEnd"/>
      <w:r>
        <w:t xml:space="preserve"> (</w:t>
      </w:r>
      <w:proofErr w:type="spellStart"/>
      <w:r>
        <w:t>melanzane</w:t>
      </w:r>
      <w:proofErr w:type="spellEnd"/>
      <w:r>
        <w:t>), peppers (peperoni), green beans (</w:t>
      </w:r>
      <w:proofErr w:type="spellStart"/>
      <w:r>
        <w:t>fagiolini</w:t>
      </w:r>
      <w:proofErr w:type="spellEnd"/>
      <w:r>
        <w:t>), cauliflower (</w:t>
      </w:r>
      <w:proofErr w:type="spellStart"/>
      <w:r>
        <w:t>cavolfiore</w:t>
      </w:r>
      <w:proofErr w:type="spellEnd"/>
      <w:r>
        <w:t>), fennels (finocchi), pumpkin (</w:t>
      </w:r>
      <w:proofErr w:type="spellStart"/>
      <w:r>
        <w:t>zucca</w:t>
      </w:r>
      <w:proofErr w:type="spellEnd"/>
      <w:r>
        <w:t>), turnip greens (</w:t>
      </w:r>
      <w:proofErr w:type="spellStart"/>
      <w:r>
        <w:t>cime</w:t>
      </w:r>
      <w:proofErr w:type="spellEnd"/>
      <w:r>
        <w:t xml:space="preserve"> di </w:t>
      </w:r>
      <w:proofErr w:type="spellStart"/>
      <w:r>
        <w:t>rapa</w:t>
      </w:r>
      <w:proofErr w:type="spellEnd"/>
      <w:r>
        <w:t>), spinach (</w:t>
      </w:r>
      <w:proofErr w:type="spellStart"/>
      <w:r>
        <w:t>spinaci</w:t>
      </w:r>
      <w:proofErr w:type="spellEnd"/>
      <w:r>
        <w:t>), pore mushrooms (porcini), chanterelles (</w:t>
      </w:r>
      <w:proofErr w:type="spellStart"/>
      <w:r>
        <w:t>finferli</w:t>
      </w:r>
      <w:proofErr w:type="spellEnd"/>
      <w:r>
        <w:t>), horns of plenty (</w:t>
      </w:r>
      <w:proofErr w:type="spellStart"/>
      <w:r>
        <w:t>trombette</w:t>
      </w:r>
      <w:proofErr w:type="spellEnd"/>
      <w:r>
        <w:t xml:space="preserve"> </w:t>
      </w:r>
      <w:proofErr w:type="spellStart"/>
      <w:r>
        <w:t>dei</w:t>
      </w:r>
      <w:proofErr w:type="spellEnd"/>
      <w:r>
        <w:t xml:space="preserve"> </w:t>
      </w:r>
      <w:proofErr w:type="spellStart"/>
      <w:r>
        <w:t>morti</w:t>
      </w:r>
      <w:proofErr w:type="spellEnd"/>
      <w:r>
        <w:t>), truffles (</w:t>
      </w:r>
      <w:proofErr w:type="spellStart"/>
      <w:r>
        <w:t>tartufi</w:t>
      </w:r>
      <w:proofErr w:type="spellEnd"/>
      <w:r>
        <w:t>).</w:t>
      </w:r>
    </w:p>
    <w:p w14:paraId="00000A84" w14:textId="77777777" w:rsidR="00BA6AC4" w:rsidRDefault="00BA6AC4">
      <w:pPr>
        <w:jc w:val="both"/>
        <w:rPr>
          <w:b/>
        </w:rPr>
      </w:pPr>
    </w:p>
    <w:p w14:paraId="00000A85" w14:textId="77777777" w:rsidR="00BA6AC4" w:rsidRDefault="00000000">
      <w:pPr>
        <w:jc w:val="both"/>
        <w:rPr>
          <w:b/>
        </w:rPr>
      </w:pPr>
      <w:r>
        <w:rPr>
          <w:b/>
        </w:rPr>
        <w:t>October</w:t>
      </w:r>
    </w:p>
    <w:p w14:paraId="00000A86" w14:textId="77777777" w:rsidR="00BA6AC4" w:rsidRDefault="00000000">
      <w:pPr>
        <w:jc w:val="both"/>
      </w:pPr>
      <w:r>
        <w:t>FRUIT</w:t>
      </w:r>
    </w:p>
    <w:p w14:paraId="00000A87" w14:textId="77777777" w:rsidR="00BA6AC4" w:rsidRDefault="00000000">
      <w:pPr>
        <w:jc w:val="both"/>
      </w:pPr>
      <w:r>
        <w:t>apples (mele), kiwi (kiwi), persimmons (</w:t>
      </w:r>
      <w:proofErr w:type="spellStart"/>
      <w:r>
        <w:t>cachi</w:t>
      </w:r>
      <w:proofErr w:type="spellEnd"/>
      <w:r>
        <w:t>), tangerines (</w:t>
      </w:r>
      <w:proofErr w:type="spellStart"/>
      <w:r>
        <w:t>mandarini</w:t>
      </w:r>
      <w:proofErr w:type="spellEnd"/>
      <w:r>
        <w:t>), lemons (</w:t>
      </w:r>
      <w:proofErr w:type="spellStart"/>
      <w:r>
        <w:t>limoni</w:t>
      </w:r>
      <w:proofErr w:type="spellEnd"/>
      <w:r>
        <w:t>), pomegranates (</w:t>
      </w:r>
      <w:proofErr w:type="spellStart"/>
      <w:r>
        <w:t>melograni</w:t>
      </w:r>
      <w:proofErr w:type="spellEnd"/>
      <w:r>
        <w:t>), chestnuts (</w:t>
      </w:r>
      <w:proofErr w:type="spellStart"/>
      <w:r>
        <w:t>castagne</w:t>
      </w:r>
      <w:proofErr w:type="spellEnd"/>
      <w:r>
        <w:t>).</w:t>
      </w:r>
    </w:p>
    <w:p w14:paraId="00000A88" w14:textId="77777777" w:rsidR="00BA6AC4" w:rsidRDefault="00000000">
      <w:pPr>
        <w:jc w:val="both"/>
      </w:pPr>
      <w:r>
        <w:t>VEGETABLES</w:t>
      </w:r>
    </w:p>
    <w:p w14:paraId="00000A89" w14:textId="77777777" w:rsidR="00BA6AC4" w:rsidRDefault="00000000">
      <w:pPr>
        <w:jc w:val="both"/>
      </w:pPr>
      <w:r>
        <w:t>radish (radicchio), cauliflower (</w:t>
      </w:r>
      <w:proofErr w:type="spellStart"/>
      <w:r>
        <w:t>cavolfiore</w:t>
      </w:r>
      <w:proofErr w:type="spellEnd"/>
      <w:r>
        <w:t>), broccoli (broccoli), Roman broccoli (</w:t>
      </w:r>
      <w:proofErr w:type="spellStart"/>
      <w:r>
        <w:t>broccolo</w:t>
      </w:r>
      <w:proofErr w:type="spellEnd"/>
      <w:r>
        <w:t xml:space="preserve"> </w:t>
      </w:r>
      <w:proofErr w:type="spellStart"/>
      <w:r>
        <w:t>romanesco</w:t>
      </w:r>
      <w:proofErr w:type="spellEnd"/>
      <w:r>
        <w:t>),</w:t>
      </w:r>
    </w:p>
    <w:p w14:paraId="00000A8A" w14:textId="77777777" w:rsidR="00BA6AC4" w:rsidRDefault="00000000">
      <w:pPr>
        <w:jc w:val="both"/>
      </w:pPr>
      <w:r>
        <w:t>cabbage (</w:t>
      </w:r>
      <w:proofErr w:type="spellStart"/>
      <w:r>
        <w:t>verza</w:t>
      </w:r>
      <w:proofErr w:type="spellEnd"/>
      <w:r>
        <w:t xml:space="preserve">), Portuguese cabbage (cavolo </w:t>
      </w:r>
      <w:proofErr w:type="spellStart"/>
      <w:r>
        <w:t>portoghese</w:t>
      </w:r>
      <w:proofErr w:type="spellEnd"/>
      <w:r>
        <w:t xml:space="preserve">), black cabbage (cavolo </w:t>
      </w:r>
      <w:proofErr w:type="spellStart"/>
      <w:r>
        <w:t>nero</w:t>
      </w:r>
      <w:proofErr w:type="spellEnd"/>
      <w:r>
        <w:t xml:space="preserve">), white cabbage (cavolo </w:t>
      </w:r>
      <w:proofErr w:type="spellStart"/>
      <w:r>
        <w:t>cappuccio</w:t>
      </w:r>
      <w:proofErr w:type="spellEnd"/>
      <w:r>
        <w:t>), turnip greens (</w:t>
      </w:r>
      <w:proofErr w:type="spellStart"/>
      <w:r>
        <w:t>cime</w:t>
      </w:r>
      <w:proofErr w:type="spellEnd"/>
      <w:r>
        <w:t xml:space="preserve"> di </w:t>
      </w:r>
      <w:proofErr w:type="spellStart"/>
      <w:r>
        <w:t>rapa</w:t>
      </w:r>
      <w:proofErr w:type="spellEnd"/>
      <w:r>
        <w:t xml:space="preserve">), </w:t>
      </w:r>
      <w:proofErr w:type="spellStart"/>
      <w:r>
        <w:t>catalonia</w:t>
      </w:r>
      <w:proofErr w:type="spellEnd"/>
      <w:r>
        <w:t xml:space="preserve"> chicory (</w:t>
      </w:r>
      <w:proofErr w:type="spellStart"/>
      <w:r>
        <w:t>cicoria</w:t>
      </w:r>
      <w:proofErr w:type="spellEnd"/>
      <w:r>
        <w:t xml:space="preserve"> </w:t>
      </w:r>
      <w:proofErr w:type="spellStart"/>
      <w:r>
        <w:t>catalogna</w:t>
      </w:r>
      <w:proofErr w:type="spellEnd"/>
      <w:r>
        <w:t>), pumpkin (</w:t>
      </w:r>
      <w:proofErr w:type="spellStart"/>
      <w:r>
        <w:t>zucca</w:t>
      </w:r>
      <w:proofErr w:type="spellEnd"/>
      <w:r>
        <w:t>), olives (olive), mushrooms (</w:t>
      </w:r>
      <w:proofErr w:type="spellStart"/>
      <w:r>
        <w:t>funghi</w:t>
      </w:r>
      <w:proofErr w:type="spellEnd"/>
      <w:r>
        <w:t>), truffles (</w:t>
      </w:r>
      <w:proofErr w:type="spellStart"/>
      <w:r>
        <w:t>tartufi</w:t>
      </w:r>
      <w:proofErr w:type="spellEnd"/>
      <w:r>
        <w:t xml:space="preserve">), </w:t>
      </w:r>
      <w:proofErr w:type="spellStart"/>
      <w:r>
        <w:t>noci</w:t>
      </w:r>
      <w:proofErr w:type="spellEnd"/>
      <w:r>
        <w:t xml:space="preserve"> (nuts), fennels (finocchi), pore mushrooms (porcini), chanterelles (</w:t>
      </w:r>
      <w:proofErr w:type="spellStart"/>
      <w:r>
        <w:t>finferli</w:t>
      </w:r>
      <w:proofErr w:type="spellEnd"/>
      <w:r>
        <w:t>), horns of plenty (</w:t>
      </w:r>
      <w:proofErr w:type="spellStart"/>
      <w:r>
        <w:t>trombette</w:t>
      </w:r>
      <w:proofErr w:type="spellEnd"/>
      <w:r>
        <w:t xml:space="preserve"> </w:t>
      </w:r>
      <w:proofErr w:type="spellStart"/>
      <w:r>
        <w:t>dei</w:t>
      </w:r>
      <w:proofErr w:type="spellEnd"/>
      <w:r>
        <w:t xml:space="preserve"> </w:t>
      </w:r>
      <w:proofErr w:type="spellStart"/>
      <w:r>
        <w:t>morti</w:t>
      </w:r>
      <w:proofErr w:type="spellEnd"/>
      <w:r>
        <w:t>)</w:t>
      </w:r>
    </w:p>
    <w:p w14:paraId="00000A8B" w14:textId="77777777" w:rsidR="00BA6AC4" w:rsidRDefault="00000000">
      <w:pPr>
        <w:jc w:val="both"/>
        <w:rPr>
          <w:b/>
        </w:rPr>
      </w:pPr>
      <w:r>
        <w:rPr>
          <w:b/>
        </w:rPr>
        <w:t>November:</w:t>
      </w:r>
    </w:p>
    <w:p w14:paraId="00000A8C" w14:textId="77777777" w:rsidR="00BA6AC4" w:rsidRDefault="00000000">
      <w:pPr>
        <w:jc w:val="both"/>
      </w:pPr>
      <w:r>
        <w:t>FRUIT</w:t>
      </w:r>
    </w:p>
    <w:p w14:paraId="00000A8D" w14:textId="77777777" w:rsidR="00BA6AC4" w:rsidRDefault="00000000">
      <w:pPr>
        <w:jc w:val="both"/>
      </w:pPr>
      <w:r>
        <w:t>oranges (</w:t>
      </w:r>
      <w:proofErr w:type="spellStart"/>
      <w:r>
        <w:t>arance</w:t>
      </w:r>
      <w:proofErr w:type="spellEnd"/>
      <w:r>
        <w:t>), tangerines (</w:t>
      </w:r>
      <w:proofErr w:type="spellStart"/>
      <w:r>
        <w:t>mandarini</w:t>
      </w:r>
      <w:proofErr w:type="spellEnd"/>
      <w:r>
        <w:t>), clementines (clementine), lemons (</w:t>
      </w:r>
      <w:proofErr w:type="spellStart"/>
      <w:r>
        <w:t>limoni</w:t>
      </w:r>
      <w:proofErr w:type="spellEnd"/>
      <w:r>
        <w:t>), grapes (uva), apples (mele), kiwi (kiwi), persimmons (</w:t>
      </w:r>
      <w:proofErr w:type="spellStart"/>
      <w:r>
        <w:t>cachi</w:t>
      </w:r>
      <w:proofErr w:type="spellEnd"/>
      <w:r>
        <w:t>), chestnuts (</w:t>
      </w:r>
      <w:proofErr w:type="spellStart"/>
      <w:r>
        <w:t>castagne</w:t>
      </w:r>
      <w:proofErr w:type="spellEnd"/>
      <w:r>
        <w:t>)</w:t>
      </w:r>
    </w:p>
    <w:p w14:paraId="00000A8E" w14:textId="77777777" w:rsidR="00BA6AC4" w:rsidRDefault="00000000">
      <w:pPr>
        <w:jc w:val="both"/>
      </w:pPr>
      <w:r>
        <w:t>VEGETABLES</w:t>
      </w:r>
    </w:p>
    <w:p w14:paraId="00000A8F" w14:textId="77777777" w:rsidR="00BA6AC4" w:rsidRDefault="00000000">
      <w:pPr>
        <w:jc w:val="both"/>
      </w:pPr>
      <w:r>
        <w:lastRenderedPageBreak/>
        <w:t>cabbages (</w:t>
      </w:r>
      <w:proofErr w:type="spellStart"/>
      <w:r>
        <w:t>cavoli</w:t>
      </w:r>
      <w:proofErr w:type="spellEnd"/>
      <w:r>
        <w:t>), turnip greens (</w:t>
      </w:r>
      <w:proofErr w:type="spellStart"/>
      <w:r>
        <w:t>cime</w:t>
      </w:r>
      <w:proofErr w:type="spellEnd"/>
      <w:r>
        <w:t xml:space="preserve"> di </w:t>
      </w:r>
      <w:proofErr w:type="spellStart"/>
      <w:r>
        <w:t>rapa</w:t>
      </w:r>
      <w:proofErr w:type="spellEnd"/>
      <w:r>
        <w:t>), broccoli (broccoli), Roman broccoli (</w:t>
      </w:r>
      <w:proofErr w:type="spellStart"/>
      <w:r>
        <w:t>broccolo</w:t>
      </w:r>
      <w:proofErr w:type="spellEnd"/>
      <w:r>
        <w:t xml:space="preserve"> </w:t>
      </w:r>
      <w:proofErr w:type="spellStart"/>
      <w:r>
        <w:t>romanesco</w:t>
      </w:r>
      <w:proofErr w:type="spellEnd"/>
      <w:r>
        <w:t>), cauliflower (</w:t>
      </w:r>
      <w:proofErr w:type="spellStart"/>
      <w:r>
        <w:t>cavolfiore</w:t>
      </w:r>
      <w:proofErr w:type="spellEnd"/>
      <w:r>
        <w:t>), prickly artichokes (</w:t>
      </w:r>
      <w:proofErr w:type="spellStart"/>
      <w:r>
        <w:t>carciofi</w:t>
      </w:r>
      <w:proofErr w:type="spellEnd"/>
      <w:r>
        <w:t xml:space="preserve"> </w:t>
      </w:r>
      <w:proofErr w:type="spellStart"/>
      <w:r>
        <w:t>spinosi</w:t>
      </w:r>
      <w:proofErr w:type="spellEnd"/>
      <w:r>
        <w:t>), potatoes (</w:t>
      </w:r>
      <w:proofErr w:type="spellStart"/>
      <w:r>
        <w:t>patate</w:t>
      </w:r>
      <w:proofErr w:type="spellEnd"/>
      <w:r>
        <w:t>), fennels (finocchi), mushrooms (</w:t>
      </w:r>
      <w:proofErr w:type="spellStart"/>
      <w:r>
        <w:t>funghi</w:t>
      </w:r>
      <w:proofErr w:type="spellEnd"/>
      <w:r>
        <w:t>), truffles (</w:t>
      </w:r>
      <w:proofErr w:type="spellStart"/>
      <w:r>
        <w:t>tartufi</w:t>
      </w:r>
      <w:proofErr w:type="spellEnd"/>
      <w:r>
        <w:t xml:space="preserve">), new wine (vino </w:t>
      </w:r>
      <w:proofErr w:type="spellStart"/>
      <w:r>
        <w:t>novello</w:t>
      </w:r>
      <w:proofErr w:type="spellEnd"/>
      <w:r>
        <w:t>), oil (olio).</w:t>
      </w:r>
    </w:p>
    <w:p w14:paraId="00000A90" w14:textId="77777777" w:rsidR="00BA6AC4" w:rsidRDefault="00000000">
      <w:pPr>
        <w:jc w:val="both"/>
        <w:rPr>
          <w:b/>
        </w:rPr>
      </w:pPr>
      <w:r>
        <w:rPr>
          <w:b/>
        </w:rPr>
        <w:t>December</w:t>
      </w:r>
    </w:p>
    <w:p w14:paraId="00000A91" w14:textId="77777777" w:rsidR="00BA6AC4" w:rsidRDefault="00000000">
      <w:pPr>
        <w:jc w:val="both"/>
      </w:pPr>
      <w:r>
        <w:t>FRUIT</w:t>
      </w:r>
    </w:p>
    <w:p w14:paraId="00000A92" w14:textId="77777777" w:rsidR="00BA6AC4" w:rsidRDefault="00000000">
      <w:pPr>
        <w:jc w:val="both"/>
      </w:pPr>
      <w:r>
        <w:t>grapes (uva), oranges (</w:t>
      </w:r>
      <w:proofErr w:type="spellStart"/>
      <w:r>
        <w:t>arance</w:t>
      </w:r>
      <w:proofErr w:type="spellEnd"/>
      <w:r>
        <w:t>), tangerines (</w:t>
      </w:r>
      <w:proofErr w:type="spellStart"/>
      <w:r>
        <w:t>mandarini</w:t>
      </w:r>
      <w:proofErr w:type="spellEnd"/>
      <w:r>
        <w:t>), clementines (clementine), lemons (</w:t>
      </w:r>
      <w:proofErr w:type="spellStart"/>
      <w:r>
        <w:t>limoni</w:t>
      </w:r>
      <w:proofErr w:type="spellEnd"/>
      <w:r>
        <w:t>), kiwi (kiwi), persimmons (</w:t>
      </w:r>
      <w:proofErr w:type="spellStart"/>
      <w:r>
        <w:t>cachi</w:t>
      </w:r>
      <w:proofErr w:type="spellEnd"/>
      <w:r>
        <w:t>), chestnuts (</w:t>
      </w:r>
      <w:proofErr w:type="spellStart"/>
      <w:r>
        <w:t>castagne</w:t>
      </w:r>
      <w:proofErr w:type="spellEnd"/>
      <w:r>
        <w:t>)</w:t>
      </w:r>
    </w:p>
    <w:p w14:paraId="00000A93" w14:textId="77777777" w:rsidR="00BA6AC4" w:rsidRDefault="00000000">
      <w:pPr>
        <w:jc w:val="both"/>
      </w:pPr>
      <w:r>
        <w:t>VEGETABLES</w:t>
      </w:r>
    </w:p>
    <w:p w14:paraId="00000A94" w14:textId="77777777" w:rsidR="00BA6AC4" w:rsidRDefault="00000000">
      <w:pPr>
        <w:jc w:val="both"/>
      </w:pPr>
      <w:r>
        <w:t>carrots (</w:t>
      </w:r>
      <w:proofErr w:type="spellStart"/>
      <w:r>
        <w:t>carote</w:t>
      </w:r>
      <w:proofErr w:type="spellEnd"/>
      <w:r>
        <w:t>), artichokes (</w:t>
      </w:r>
      <w:proofErr w:type="spellStart"/>
      <w:r>
        <w:t>carciofi</w:t>
      </w:r>
      <w:proofErr w:type="spellEnd"/>
      <w:r>
        <w:t>), celery (</w:t>
      </w:r>
      <w:proofErr w:type="spellStart"/>
      <w:r>
        <w:t>sedano</w:t>
      </w:r>
      <w:proofErr w:type="spellEnd"/>
      <w:r>
        <w:t>), chicory (</w:t>
      </w:r>
      <w:proofErr w:type="spellStart"/>
      <w:r>
        <w:t>cicoria</w:t>
      </w:r>
      <w:proofErr w:type="spellEnd"/>
      <w:r>
        <w:t>), radish (radicchio), endive (</w:t>
      </w:r>
      <w:proofErr w:type="spellStart"/>
      <w:r>
        <w:t>indivia</w:t>
      </w:r>
      <w:proofErr w:type="spellEnd"/>
      <w:r>
        <w:t>), turnip tops (</w:t>
      </w:r>
      <w:proofErr w:type="spellStart"/>
      <w:r>
        <w:t>cime</w:t>
      </w:r>
      <w:proofErr w:type="spellEnd"/>
      <w:r>
        <w:t xml:space="preserve"> di </w:t>
      </w:r>
      <w:proofErr w:type="spellStart"/>
      <w:r>
        <w:t>rapa</w:t>
      </w:r>
      <w:proofErr w:type="spellEnd"/>
      <w:r>
        <w:t>), black cabbages (</w:t>
      </w:r>
      <w:proofErr w:type="spellStart"/>
      <w:r>
        <w:t>cavoli</w:t>
      </w:r>
      <w:proofErr w:type="spellEnd"/>
      <w:r>
        <w:t xml:space="preserve"> </w:t>
      </w:r>
      <w:proofErr w:type="spellStart"/>
      <w:r>
        <w:t>neri</w:t>
      </w:r>
      <w:proofErr w:type="spellEnd"/>
      <w:r>
        <w:t>), cauliflower (</w:t>
      </w:r>
      <w:proofErr w:type="spellStart"/>
      <w:r>
        <w:t>cavolfiori</w:t>
      </w:r>
      <w:proofErr w:type="spellEnd"/>
      <w:r>
        <w:t>), cabbages (</w:t>
      </w:r>
      <w:proofErr w:type="spellStart"/>
      <w:r>
        <w:t>verze</w:t>
      </w:r>
      <w:proofErr w:type="spellEnd"/>
      <w:r>
        <w:t xml:space="preserve">), broccoli and Roman broccoli (broccoli e broccoli </w:t>
      </w:r>
      <w:proofErr w:type="spellStart"/>
      <w:r>
        <w:t>romaneschi</w:t>
      </w:r>
      <w:proofErr w:type="spellEnd"/>
      <w:r>
        <w:t>), leeks (</w:t>
      </w:r>
      <w:proofErr w:type="spellStart"/>
      <w:r>
        <w:t>porri</w:t>
      </w:r>
      <w:proofErr w:type="spellEnd"/>
      <w:r>
        <w:t>), fennels (finocchi), spinach (</w:t>
      </w:r>
      <w:proofErr w:type="spellStart"/>
      <w:r>
        <w:t>spinaci</w:t>
      </w:r>
      <w:proofErr w:type="spellEnd"/>
      <w:r>
        <w:t>), radishes (</w:t>
      </w:r>
      <w:proofErr w:type="spellStart"/>
      <w:r>
        <w:t>ravanelli</w:t>
      </w:r>
      <w:proofErr w:type="spellEnd"/>
      <w:r>
        <w:t>), beet (</w:t>
      </w:r>
      <w:proofErr w:type="spellStart"/>
      <w:r>
        <w:t>barbabietola</w:t>
      </w:r>
      <w:proofErr w:type="spellEnd"/>
      <w:r>
        <w:t>), mushrooms (</w:t>
      </w:r>
      <w:proofErr w:type="spellStart"/>
      <w:r>
        <w:t>funghi</w:t>
      </w:r>
      <w:proofErr w:type="spellEnd"/>
      <w:r>
        <w:t>), beans (fagioli), pumpkin (</w:t>
      </w:r>
      <w:proofErr w:type="spellStart"/>
      <w:r>
        <w:t>zucca</w:t>
      </w:r>
      <w:proofErr w:type="spellEnd"/>
      <w:r>
        <w:t>)</w:t>
      </w:r>
    </w:p>
    <w:p w14:paraId="00000A95" w14:textId="77777777" w:rsidR="00BA6AC4" w:rsidRDefault="00BA6AC4">
      <w:pPr>
        <w:jc w:val="both"/>
        <w:rPr>
          <w:b/>
        </w:rPr>
      </w:pPr>
    </w:p>
    <w:p w14:paraId="00000A96" w14:textId="77777777" w:rsidR="00BA6AC4" w:rsidRDefault="00BA6AC4">
      <w:pPr>
        <w:jc w:val="both"/>
      </w:pPr>
    </w:p>
    <w:p w14:paraId="00000A97" w14:textId="77777777" w:rsidR="00BA6AC4" w:rsidRDefault="00BA6AC4">
      <w:pPr>
        <w:jc w:val="both"/>
      </w:pPr>
    </w:p>
    <w:p w14:paraId="00000A98" w14:textId="77777777" w:rsidR="00BA6AC4" w:rsidRDefault="00BA6AC4">
      <w:pPr>
        <w:jc w:val="both"/>
      </w:pPr>
    </w:p>
    <w:p w14:paraId="00000A99" w14:textId="77777777" w:rsidR="00BA6AC4" w:rsidRDefault="00BA6AC4">
      <w:pPr>
        <w:jc w:val="both"/>
      </w:pPr>
    </w:p>
    <w:p w14:paraId="00000A9A" w14:textId="77777777" w:rsidR="00BA6AC4" w:rsidRDefault="00BA6AC4">
      <w:pPr>
        <w:jc w:val="both"/>
      </w:pPr>
    </w:p>
    <w:p w14:paraId="00000A9B" w14:textId="77777777" w:rsidR="00BA6AC4" w:rsidRDefault="00BA6AC4">
      <w:pPr>
        <w:jc w:val="both"/>
      </w:pPr>
    </w:p>
    <w:p w14:paraId="00000A9C" w14:textId="77777777" w:rsidR="00BA6AC4" w:rsidRDefault="00BA6AC4">
      <w:pPr>
        <w:jc w:val="both"/>
      </w:pPr>
    </w:p>
    <w:p w14:paraId="00000A9D" w14:textId="77777777" w:rsidR="00BA6AC4" w:rsidRDefault="00BA6AC4">
      <w:pPr>
        <w:jc w:val="both"/>
      </w:pPr>
    </w:p>
    <w:p w14:paraId="00000A9E" w14:textId="77777777" w:rsidR="00BA6AC4" w:rsidRDefault="00BA6AC4">
      <w:pPr>
        <w:jc w:val="both"/>
      </w:pPr>
    </w:p>
    <w:p w14:paraId="00000A9F" w14:textId="77777777" w:rsidR="00BA6AC4" w:rsidRDefault="00BA6AC4">
      <w:pPr>
        <w:jc w:val="both"/>
      </w:pPr>
    </w:p>
    <w:p w14:paraId="00000AA0" w14:textId="77777777" w:rsidR="00BA6AC4" w:rsidRDefault="00BA6AC4">
      <w:pPr>
        <w:jc w:val="both"/>
      </w:pPr>
    </w:p>
    <w:p w14:paraId="00000AA1" w14:textId="77777777" w:rsidR="00BA6AC4" w:rsidRDefault="00BA6AC4">
      <w:pPr>
        <w:jc w:val="both"/>
      </w:pPr>
    </w:p>
    <w:p w14:paraId="00000AA2" w14:textId="77777777" w:rsidR="00BA6AC4" w:rsidRDefault="00BA6AC4">
      <w:pPr>
        <w:jc w:val="both"/>
      </w:pPr>
    </w:p>
    <w:p w14:paraId="00000AA3" w14:textId="77777777" w:rsidR="00BA6AC4" w:rsidRDefault="00BA6AC4">
      <w:pPr>
        <w:jc w:val="both"/>
      </w:pPr>
    </w:p>
    <w:p w14:paraId="00000AA4" w14:textId="77777777" w:rsidR="00BA6AC4" w:rsidRDefault="00BA6AC4">
      <w:pPr>
        <w:jc w:val="both"/>
      </w:pPr>
    </w:p>
    <w:p w14:paraId="00000AA5" w14:textId="77777777" w:rsidR="00BA6AC4" w:rsidRDefault="00000000">
      <w:pPr>
        <w:pStyle w:val="Heading2"/>
      </w:pPr>
      <w:bookmarkStart w:id="127" w:name="_heading=h.4ekz59m" w:colFirst="0" w:colLast="0"/>
      <w:bookmarkEnd w:id="127"/>
      <w:r>
        <w:t>Module 8</w:t>
      </w:r>
    </w:p>
    <w:p w14:paraId="00000AA6" w14:textId="77777777" w:rsidR="00BA6AC4" w:rsidRDefault="00BA6AC4"/>
    <w:p w14:paraId="00000AA7" w14:textId="77777777" w:rsidR="00BA6AC4" w:rsidRDefault="00000000">
      <w:pPr>
        <w:jc w:val="both"/>
      </w:pPr>
      <w:r>
        <w:t>Activity 2</w:t>
      </w:r>
    </w:p>
    <w:p w14:paraId="00000AA8" w14:textId="77777777" w:rsidR="00BA6AC4" w:rsidRDefault="00000000">
      <w:pPr>
        <w:jc w:val="both"/>
      </w:pPr>
      <w:hyperlink r:id="rId71">
        <w:r>
          <w:rPr>
            <w:color w:val="1155CC"/>
            <w:u w:val="single"/>
          </w:rPr>
          <w:t xml:space="preserve">Appendix - </w:t>
        </w:r>
        <w:proofErr w:type="spellStart"/>
        <w:r>
          <w:rPr>
            <w:color w:val="1155CC"/>
            <w:u w:val="single"/>
          </w:rPr>
          <w:t>Roles&amp;Tasks</w:t>
        </w:r>
        <w:proofErr w:type="spellEnd"/>
      </w:hyperlink>
    </w:p>
    <w:p w14:paraId="00000AA9" w14:textId="77777777" w:rsidR="00BA6AC4" w:rsidRDefault="00BA6AC4">
      <w:pPr>
        <w:jc w:val="both"/>
      </w:pPr>
    </w:p>
    <w:p w14:paraId="00000AAA" w14:textId="77777777" w:rsidR="00BA6AC4" w:rsidRDefault="00BA6AC4">
      <w:pPr>
        <w:jc w:val="both"/>
      </w:pPr>
    </w:p>
    <w:p w14:paraId="00000AAB" w14:textId="77777777" w:rsidR="00BA6AC4" w:rsidRDefault="00BA6AC4">
      <w:pPr>
        <w:jc w:val="both"/>
      </w:pPr>
    </w:p>
    <w:p w14:paraId="00000AAC" w14:textId="77777777" w:rsidR="00BA6AC4" w:rsidRDefault="00BA6AC4">
      <w:pPr>
        <w:jc w:val="both"/>
      </w:pPr>
    </w:p>
    <w:p w14:paraId="00000AAD" w14:textId="77777777" w:rsidR="00BA6AC4" w:rsidRDefault="00BA6AC4">
      <w:pPr>
        <w:jc w:val="both"/>
      </w:pPr>
    </w:p>
    <w:p w14:paraId="00000AAE" w14:textId="77777777" w:rsidR="00BA6AC4" w:rsidRDefault="00BA6AC4">
      <w:pPr>
        <w:jc w:val="both"/>
      </w:pPr>
    </w:p>
    <w:p w14:paraId="00000AAF" w14:textId="77777777" w:rsidR="00BA6AC4" w:rsidRDefault="00BA6AC4">
      <w:pPr>
        <w:jc w:val="both"/>
      </w:pPr>
    </w:p>
    <w:p w14:paraId="00000AB0" w14:textId="77777777" w:rsidR="00BA6AC4" w:rsidRDefault="00BA6AC4">
      <w:pPr>
        <w:jc w:val="both"/>
      </w:pPr>
    </w:p>
    <w:p w14:paraId="00000AB1" w14:textId="77777777" w:rsidR="00BA6AC4" w:rsidRDefault="00BA6AC4">
      <w:pPr>
        <w:jc w:val="both"/>
      </w:pPr>
    </w:p>
    <w:p w14:paraId="00000AB2" w14:textId="77777777" w:rsidR="00BA6AC4" w:rsidRDefault="00BA6AC4">
      <w:pPr>
        <w:jc w:val="both"/>
      </w:pPr>
    </w:p>
    <w:p w14:paraId="00000AB3" w14:textId="77777777" w:rsidR="00BA6AC4" w:rsidRDefault="00BA6AC4">
      <w:pPr>
        <w:jc w:val="both"/>
      </w:pPr>
    </w:p>
    <w:p w14:paraId="00000AB4" w14:textId="77777777" w:rsidR="00BA6AC4" w:rsidRDefault="00BA6AC4">
      <w:pPr>
        <w:jc w:val="both"/>
      </w:pPr>
    </w:p>
    <w:p w14:paraId="00000AB5" w14:textId="77777777" w:rsidR="00BA6AC4" w:rsidRDefault="00BA6AC4">
      <w:pPr>
        <w:jc w:val="both"/>
      </w:pPr>
    </w:p>
    <w:p w14:paraId="00000AB6" w14:textId="77777777" w:rsidR="00BA6AC4" w:rsidRDefault="00BA6AC4">
      <w:pPr>
        <w:jc w:val="both"/>
      </w:pPr>
    </w:p>
    <w:p w14:paraId="00000AB7" w14:textId="77777777" w:rsidR="00BA6AC4" w:rsidRDefault="00BA6AC4">
      <w:pPr>
        <w:jc w:val="both"/>
      </w:pPr>
    </w:p>
    <w:p w14:paraId="00000AB8" w14:textId="77777777" w:rsidR="00BA6AC4" w:rsidRDefault="00BA6AC4">
      <w:pPr>
        <w:jc w:val="both"/>
      </w:pPr>
    </w:p>
    <w:p w14:paraId="00000AB9" w14:textId="77777777" w:rsidR="00BA6AC4" w:rsidRDefault="00BA6AC4">
      <w:pPr>
        <w:jc w:val="both"/>
      </w:pPr>
    </w:p>
    <w:p w14:paraId="00000ABA" w14:textId="77777777" w:rsidR="00BA6AC4" w:rsidRDefault="00BA6AC4">
      <w:pPr>
        <w:jc w:val="both"/>
      </w:pPr>
    </w:p>
    <w:p w14:paraId="00000ABB" w14:textId="77777777" w:rsidR="00BA6AC4" w:rsidRDefault="00BA6AC4">
      <w:pPr>
        <w:jc w:val="both"/>
      </w:pPr>
    </w:p>
    <w:p w14:paraId="00000ABC" w14:textId="77777777" w:rsidR="00BA6AC4" w:rsidRDefault="00000000">
      <w:pPr>
        <w:pStyle w:val="Heading1"/>
        <w:jc w:val="both"/>
        <w:rPr>
          <w:sz w:val="22"/>
          <w:szCs w:val="22"/>
        </w:rPr>
      </w:pPr>
      <w:bookmarkStart w:id="128" w:name="_heading=h.2tq9fhf" w:colFirst="0" w:colLast="0"/>
      <w:bookmarkEnd w:id="128"/>
      <w:r>
        <w:rPr>
          <w:sz w:val="22"/>
          <w:szCs w:val="22"/>
        </w:rPr>
        <w:t xml:space="preserve">Used </w:t>
      </w:r>
      <w:proofErr w:type="gramStart"/>
      <w:r>
        <w:rPr>
          <w:sz w:val="22"/>
          <w:szCs w:val="22"/>
        </w:rPr>
        <w:t>literature</w:t>
      </w:r>
      <w:proofErr w:type="gramEnd"/>
      <w:r>
        <w:rPr>
          <w:sz w:val="22"/>
          <w:szCs w:val="22"/>
        </w:rPr>
        <w:t xml:space="preserve"> </w:t>
      </w:r>
    </w:p>
    <w:p w14:paraId="00000ABD" w14:textId="77777777" w:rsidR="00BA6AC4" w:rsidRDefault="00BA6AC4">
      <w:pPr>
        <w:jc w:val="both"/>
      </w:pPr>
    </w:p>
    <w:p w14:paraId="00000ABE" w14:textId="77777777" w:rsidR="00BA6AC4" w:rsidRDefault="00000000">
      <w:pPr>
        <w:pStyle w:val="Heading2"/>
        <w:jc w:val="both"/>
        <w:rPr>
          <w:sz w:val="22"/>
          <w:szCs w:val="22"/>
        </w:rPr>
      </w:pPr>
      <w:bookmarkStart w:id="129" w:name="_heading=h.18vjpp8" w:colFirst="0" w:colLast="0"/>
      <w:bookmarkEnd w:id="129"/>
      <w:r>
        <w:rPr>
          <w:sz w:val="22"/>
          <w:szCs w:val="22"/>
        </w:rPr>
        <w:t>Module 1</w:t>
      </w:r>
    </w:p>
    <w:p w14:paraId="00000ABF" w14:textId="77777777" w:rsidR="00BA6AC4" w:rsidRDefault="00BA6AC4">
      <w:pPr>
        <w:jc w:val="both"/>
      </w:pPr>
    </w:p>
    <w:p w14:paraId="00000AC0" w14:textId="77777777" w:rsidR="00BA6AC4" w:rsidRDefault="00000000">
      <w:pPr>
        <w:pStyle w:val="Heading2"/>
        <w:jc w:val="both"/>
        <w:rPr>
          <w:sz w:val="22"/>
          <w:szCs w:val="22"/>
        </w:rPr>
      </w:pPr>
      <w:bookmarkStart w:id="130" w:name="_heading=h.3sv78d1" w:colFirst="0" w:colLast="0"/>
      <w:bookmarkEnd w:id="130"/>
      <w:r>
        <w:rPr>
          <w:sz w:val="22"/>
          <w:szCs w:val="22"/>
        </w:rPr>
        <w:t>Module 2</w:t>
      </w:r>
    </w:p>
    <w:p w14:paraId="00000AC1" w14:textId="77777777" w:rsidR="00BA6AC4" w:rsidRDefault="00000000">
      <w:pPr>
        <w:spacing w:after="107" w:line="240" w:lineRule="auto"/>
        <w:jc w:val="both"/>
        <w:rPr>
          <w:b/>
          <w:highlight w:val="white"/>
        </w:rPr>
      </w:pPr>
      <w:r>
        <w:rPr>
          <w:color w:val="434343"/>
          <w:highlight w:val="white"/>
        </w:rPr>
        <w:t xml:space="preserve">Sources and Read More </w:t>
      </w:r>
      <w:proofErr w:type="gramStart"/>
      <w:r>
        <w:rPr>
          <w:color w:val="434343"/>
          <w:highlight w:val="white"/>
        </w:rPr>
        <w:t>links</w:t>
      </w:r>
      <w:proofErr w:type="gramEnd"/>
    </w:p>
    <w:p w14:paraId="00000AC2" w14:textId="77777777" w:rsidR="00BA6AC4" w:rsidRDefault="00000000">
      <w:pPr>
        <w:spacing w:after="0" w:line="240" w:lineRule="auto"/>
        <w:jc w:val="both"/>
        <w:rPr>
          <w:highlight w:val="white"/>
        </w:rPr>
      </w:pPr>
      <w:hyperlink r:id="rId72">
        <w:r>
          <w:rPr>
            <w:color w:val="0B57D0"/>
            <w:highlight w:val="white"/>
          </w:rPr>
          <w:t>https://www.clientearth.org/latest/latest-updates/stories/what-is-biodiversity-and-why-is-it-important/</w:t>
        </w:r>
      </w:hyperlink>
    </w:p>
    <w:p w14:paraId="00000AC3" w14:textId="77777777" w:rsidR="00BA6AC4" w:rsidRDefault="00000000">
      <w:pPr>
        <w:spacing w:after="0" w:line="240" w:lineRule="auto"/>
        <w:jc w:val="both"/>
        <w:rPr>
          <w:highlight w:val="white"/>
        </w:rPr>
      </w:pPr>
      <w:hyperlink r:id="rId73">
        <w:r>
          <w:rPr>
            <w:color w:val="1155CC"/>
            <w:highlight w:val="white"/>
            <w:u w:val="single"/>
          </w:rPr>
          <w:t>https://en.wikipedia.org/wiki/Permaculture</w:t>
        </w:r>
      </w:hyperlink>
    </w:p>
    <w:p w14:paraId="00000AC4" w14:textId="77777777" w:rsidR="00BA6AC4" w:rsidRDefault="00000000">
      <w:pPr>
        <w:spacing w:after="0" w:line="240" w:lineRule="auto"/>
        <w:jc w:val="both"/>
        <w:rPr>
          <w:highlight w:val="white"/>
        </w:rPr>
      </w:pPr>
      <w:hyperlink r:id="rId74">
        <w:r>
          <w:rPr>
            <w:color w:val="1155CC"/>
            <w:highlight w:val="white"/>
            <w:u w:val="single"/>
          </w:rPr>
          <w:t>https://www.amazon.com/Permaculture-City-Regenerative-Suburban-Resilience/dp/1603585265</w:t>
        </w:r>
      </w:hyperlink>
    </w:p>
    <w:p w14:paraId="00000AC5" w14:textId="77777777" w:rsidR="00BA6AC4" w:rsidRDefault="00000000">
      <w:pPr>
        <w:spacing w:after="0" w:line="240" w:lineRule="auto"/>
        <w:jc w:val="both"/>
        <w:rPr>
          <w:highlight w:val="white"/>
        </w:rPr>
      </w:pPr>
      <w:hyperlink r:id="rId75">
        <w:r>
          <w:rPr>
            <w:color w:val="1155CC"/>
            <w:highlight w:val="white"/>
            <w:u w:val="single"/>
          </w:rPr>
          <w:t>https://en.wikipedia.org/wiki/Biodiversity</w:t>
        </w:r>
      </w:hyperlink>
    </w:p>
    <w:p w14:paraId="00000AC6" w14:textId="77777777" w:rsidR="00BA6AC4" w:rsidRDefault="00000000">
      <w:pPr>
        <w:spacing w:after="0" w:line="240" w:lineRule="auto"/>
        <w:jc w:val="both"/>
        <w:rPr>
          <w:highlight w:val="white"/>
        </w:rPr>
      </w:pPr>
      <w:hyperlink r:id="rId76">
        <w:r>
          <w:rPr>
            <w:color w:val="1155CC"/>
            <w:highlight w:val="white"/>
            <w:u w:val="single"/>
          </w:rPr>
          <w:t>https://en.wikipedia.org/wiki/Organic_farming</w:t>
        </w:r>
      </w:hyperlink>
    </w:p>
    <w:p w14:paraId="00000AC7" w14:textId="77777777" w:rsidR="00BA6AC4" w:rsidRDefault="00000000">
      <w:pPr>
        <w:spacing w:after="0" w:line="240" w:lineRule="auto"/>
        <w:jc w:val="both"/>
        <w:rPr>
          <w:highlight w:val="white"/>
        </w:rPr>
      </w:pPr>
      <w:hyperlink r:id="rId77">
        <w:r>
          <w:rPr>
            <w:color w:val="0000EE"/>
            <w:highlight w:val="white"/>
          </w:rPr>
          <w:t>https://www.researchgate.net/publication/341778484_Balcony_Gardening_of_Vegetable_Crops/link/5ed3b96392851c9c5e6c3b55/download</w:t>
        </w:r>
      </w:hyperlink>
    </w:p>
    <w:p w14:paraId="00000AC8" w14:textId="77777777" w:rsidR="00BA6AC4" w:rsidRDefault="00000000">
      <w:pPr>
        <w:spacing w:after="0" w:line="240" w:lineRule="auto"/>
        <w:jc w:val="both"/>
        <w:rPr>
          <w:highlight w:val="white"/>
        </w:rPr>
      </w:pPr>
      <w:r>
        <w:rPr>
          <w:highlight w:val="white"/>
        </w:rPr>
        <w:t>https://skize.com/wp-content/uploads/2020/07/Guide_to_Balcony_Gardening_compressed.pdf</w:t>
      </w:r>
    </w:p>
    <w:p w14:paraId="00000AC9" w14:textId="77777777" w:rsidR="00BA6AC4" w:rsidRDefault="00BA6AC4">
      <w:pPr>
        <w:jc w:val="both"/>
      </w:pPr>
    </w:p>
    <w:p w14:paraId="00000ACA" w14:textId="77777777" w:rsidR="00BA6AC4" w:rsidRDefault="00BA6AC4">
      <w:pPr>
        <w:jc w:val="both"/>
      </w:pPr>
    </w:p>
    <w:p w14:paraId="00000ACB" w14:textId="77777777" w:rsidR="00BA6AC4" w:rsidRDefault="00000000">
      <w:pPr>
        <w:pStyle w:val="Heading2"/>
        <w:jc w:val="both"/>
        <w:rPr>
          <w:sz w:val="22"/>
          <w:szCs w:val="22"/>
        </w:rPr>
      </w:pPr>
      <w:bookmarkStart w:id="131" w:name="_heading=h.280hiku" w:colFirst="0" w:colLast="0"/>
      <w:bookmarkEnd w:id="131"/>
      <w:r>
        <w:rPr>
          <w:sz w:val="22"/>
          <w:szCs w:val="22"/>
        </w:rPr>
        <w:t>Module 3</w:t>
      </w:r>
    </w:p>
    <w:p w14:paraId="00000ACC" w14:textId="77777777" w:rsidR="00BA6AC4" w:rsidRDefault="00BA6AC4">
      <w:pPr>
        <w:jc w:val="both"/>
      </w:pPr>
    </w:p>
    <w:p w14:paraId="00000ACD" w14:textId="77777777" w:rsidR="00BA6AC4" w:rsidRDefault="00000000">
      <w:pPr>
        <w:pStyle w:val="Heading2"/>
        <w:jc w:val="both"/>
        <w:rPr>
          <w:sz w:val="22"/>
          <w:szCs w:val="22"/>
        </w:rPr>
      </w:pPr>
      <w:bookmarkStart w:id="132" w:name="_heading=h.n5rssn" w:colFirst="0" w:colLast="0"/>
      <w:bookmarkEnd w:id="132"/>
      <w:r>
        <w:rPr>
          <w:sz w:val="22"/>
          <w:szCs w:val="22"/>
        </w:rPr>
        <w:t>Module 4</w:t>
      </w:r>
    </w:p>
    <w:p w14:paraId="00000ACE" w14:textId="77777777" w:rsidR="00BA6AC4" w:rsidRDefault="00BA6AC4">
      <w:pPr>
        <w:jc w:val="both"/>
      </w:pPr>
    </w:p>
    <w:p w14:paraId="00000ACF" w14:textId="77777777" w:rsidR="00BA6AC4" w:rsidRDefault="00000000">
      <w:pPr>
        <w:pStyle w:val="Heading2"/>
        <w:jc w:val="both"/>
        <w:rPr>
          <w:sz w:val="22"/>
          <w:szCs w:val="22"/>
        </w:rPr>
      </w:pPr>
      <w:bookmarkStart w:id="133" w:name="_heading=h.375fbgg" w:colFirst="0" w:colLast="0"/>
      <w:bookmarkEnd w:id="133"/>
      <w:r>
        <w:rPr>
          <w:sz w:val="22"/>
          <w:szCs w:val="22"/>
        </w:rPr>
        <w:t>Module 5</w:t>
      </w:r>
    </w:p>
    <w:p w14:paraId="00000AD0" w14:textId="77777777" w:rsidR="00BA6AC4" w:rsidRDefault="00BA6AC4">
      <w:pPr>
        <w:jc w:val="both"/>
      </w:pPr>
    </w:p>
    <w:p w14:paraId="00000AD1" w14:textId="77777777" w:rsidR="00BA6AC4" w:rsidRDefault="00000000">
      <w:pPr>
        <w:pStyle w:val="Heading2"/>
        <w:jc w:val="both"/>
        <w:rPr>
          <w:sz w:val="22"/>
          <w:szCs w:val="22"/>
        </w:rPr>
      </w:pPr>
      <w:bookmarkStart w:id="134" w:name="_heading=h.1maplo9" w:colFirst="0" w:colLast="0"/>
      <w:bookmarkEnd w:id="134"/>
      <w:r>
        <w:rPr>
          <w:sz w:val="22"/>
          <w:szCs w:val="22"/>
        </w:rPr>
        <w:t>Module 6</w:t>
      </w:r>
    </w:p>
    <w:p w14:paraId="00000AD2" w14:textId="77777777" w:rsidR="00BA6AC4" w:rsidRDefault="00BA6AC4">
      <w:pPr>
        <w:jc w:val="both"/>
      </w:pPr>
    </w:p>
    <w:p w14:paraId="00000AD3" w14:textId="77777777" w:rsidR="00BA6AC4" w:rsidRDefault="00000000">
      <w:pPr>
        <w:pStyle w:val="Heading2"/>
        <w:jc w:val="both"/>
        <w:rPr>
          <w:sz w:val="22"/>
          <w:szCs w:val="22"/>
        </w:rPr>
      </w:pPr>
      <w:bookmarkStart w:id="135" w:name="_heading=h.46ad4c2" w:colFirst="0" w:colLast="0"/>
      <w:bookmarkEnd w:id="135"/>
      <w:r>
        <w:rPr>
          <w:sz w:val="22"/>
          <w:szCs w:val="22"/>
        </w:rPr>
        <w:t>Module 7</w:t>
      </w:r>
    </w:p>
    <w:p w14:paraId="00000AD4" w14:textId="77777777" w:rsidR="00BA6AC4" w:rsidRDefault="00000000">
      <w:pPr>
        <w:shd w:val="clear" w:color="auto" w:fill="FFFFFF"/>
        <w:spacing w:before="240" w:after="0" w:line="276" w:lineRule="auto"/>
        <w:jc w:val="both"/>
        <w:rPr>
          <w:color w:val="404040"/>
        </w:rPr>
      </w:pPr>
      <w:r>
        <w:rPr>
          <w:color w:val="404040"/>
        </w:rPr>
        <w:t>https://www.ucsusa.org/resources/what-sustainable-agriculture</w:t>
      </w:r>
    </w:p>
    <w:p w14:paraId="00000AD5" w14:textId="77777777" w:rsidR="00BA6AC4" w:rsidRDefault="00000000">
      <w:pPr>
        <w:shd w:val="clear" w:color="auto" w:fill="FFFFFF"/>
        <w:spacing w:before="240" w:after="0" w:line="276" w:lineRule="auto"/>
        <w:jc w:val="both"/>
        <w:rPr>
          <w:color w:val="404040"/>
        </w:rPr>
      </w:pPr>
      <w:hyperlink r:id="rId78">
        <w:r>
          <w:rPr>
            <w:color w:val="1155CC"/>
            <w:u w:val="single"/>
          </w:rPr>
          <w:t>https://www.nifa.usda.gov/topics/sustainable-agriculture</w:t>
        </w:r>
      </w:hyperlink>
    </w:p>
    <w:p w14:paraId="00000AD6" w14:textId="77777777" w:rsidR="00BA6AC4" w:rsidRDefault="00000000">
      <w:pPr>
        <w:shd w:val="clear" w:color="auto" w:fill="FFFFFF"/>
        <w:spacing w:before="240" w:after="0" w:line="276" w:lineRule="auto"/>
        <w:jc w:val="both"/>
        <w:rPr>
          <w:color w:val="404040"/>
        </w:rPr>
      </w:pPr>
      <w:hyperlink r:id="rId79">
        <w:r>
          <w:rPr>
            <w:color w:val="1155CC"/>
            <w:u w:val="single"/>
          </w:rPr>
          <w:t>https://www.unep.org/news-and-stories/story/beginners-guide-sustainable-farming</w:t>
        </w:r>
      </w:hyperlink>
    </w:p>
    <w:p w14:paraId="00000AD7" w14:textId="77777777" w:rsidR="00BA6AC4" w:rsidRDefault="00000000">
      <w:pPr>
        <w:shd w:val="clear" w:color="auto" w:fill="FFFFFF"/>
        <w:spacing w:before="240" w:after="0" w:line="276" w:lineRule="auto"/>
        <w:jc w:val="both"/>
        <w:rPr>
          <w:color w:val="404040"/>
        </w:rPr>
      </w:pPr>
      <w:r>
        <w:rPr>
          <w:color w:val="404040"/>
        </w:rPr>
        <w:t>https://www.ucsusa.org/resources/what-sustainable-agriculture</w:t>
      </w:r>
    </w:p>
    <w:p w14:paraId="00000AD8" w14:textId="77777777" w:rsidR="00BA6AC4" w:rsidRDefault="00000000">
      <w:pPr>
        <w:shd w:val="clear" w:color="auto" w:fill="FFFFFF"/>
        <w:spacing w:before="240" w:after="0" w:line="276" w:lineRule="auto"/>
        <w:jc w:val="both"/>
        <w:rPr>
          <w:color w:val="404040"/>
        </w:rPr>
      </w:pPr>
      <w:r>
        <w:rPr>
          <w:color w:val="404040"/>
        </w:rPr>
        <w:t>https://sc-fss2021.org/wp-content/uploads/2021/09/ScGroup_Reader_UNFSS2021.pdf</w:t>
      </w:r>
    </w:p>
    <w:p w14:paraId="00000AD9" w14:textId="77777777" w:rsidR="00BA6AC4" w:rsidRDefault="00000000">
      <w:pPr>
        <w:spacing w:before="240" w:after="0" w:line="276" w:lineRule="auto"/>
        <w:jc w:val="both"/>
        <w:rPr>
          <w:color w:val="1155CC"/>
          <w:u w:val="single"/>
        </w:rPr>
      </w:pPr>
      <w:hyperlink r:id="rId80">
        <w:r>
          <w:rPr>
            <w:color w:val="1155CC"/>
            <w:u w:val="single"/>
          </w:rPr>
          <w:t>https://sc-fss2021.org/wp-content/uploads/2021/09/ScGroup_Reader_UNFSS2021.pdf</w:t>
        </w:r>
      </w:hyperlink>
    </w:p>
    <w:p w14:paraId="00000ADA" w14:textId="77777777" w:rsidR="00BA6AC4" w:rsidRDefault="00000000">
      <w:pPr>
        <w:spacing w:before="240" w:after="0" w:line="276" w:lineRule="auto"/>
        <w:jc w:val="both"/>
        <w:rPr>
          <w:color w:val="1155CC"/>
          <w:u w:val="single"/>
        </w:rPr>
      </w:pPr>
      <w:hyperlink r:id="rId81">
        <w:r>
          <w:rPr>
            <w:color w:val="1155CC"/>
            <w:u w:val="single"/>
          </w:rPr>
          <w:t>https://www.oneplanetnetwork.org/sites/default/files/2023-05/Final%20outcome%20document_4th%20global%20SFSP%20conference_v28APR2023.pdf</w:t>
        </w:r>
      </w:hyperlink>
    </w:p>
    <w:p w14:paraId="00000ADB" w14:textId="77777777" w:rsidR="00BA6AC4" w:rsidRDefault="00000000">
      <w:pPr>
        <w:spacing w:before="240" w:after="0" w:line="276" w:lineRule="auto"/>
        <w:jc w:val="both"/>
      </w:pPr>
      <w:r>
        <w:t>https://www.unep.org/news-and-stories/story/beginners-guide-sustainable-farming?fbclid=IwAR0olBTlwk8eG7LI-EOyXFFgRYVHG_B6_whHhqSZ8q0thiagT551KdhH1UU</w:t>
      </w:r>
    </w:p>
    <w:p w14:paraId="00000ADC" w14:textId="77777777" w:rsidR="00BA6AC4" w:rsidRDefault="00000000">
      <w:pPr>
        <w:spacing w:before="240" w:after="0" w:line="276" w:lineRule="auto"/>
        <w:jc w:val="both"/>
        <w:rPr>
          <w:color w:val="1B1D1F"/>
          <w:highlight w:val="white"/>
        </w:rPr>
      </w:pPr>
      <w:hyperlink r:id="rId82">
        <w:r>
          <w:rPr>
            <w:color w:val="1155CC"/>
            <w:highlight w:val="white"/>
            <w:u w:val="single"/>
          </w:rPr>
          <w:t>https://www.fao.org/fao-stories/article/en/c/1126974/</w:t>
        </w:r>
      </w:hyperlink>
    </w:p>
    <w:p w14:paraId="00000ADD" w14:textId="77777777" w:rsidR="00BA6AC4" w:rsidRDefault="00000000">
      <w:pPr>
        <w:spacing w:before="240" w:after="0" w:line="276" w:lineRule="auto"/>
        <w:jc w:val="both"/>
        <w:rPr>
          <w:color w:val="1B1D1F"/>
          <w:highlight w:val="white"/>
        </w:rPr>
      </w:pPr>
      <w:hyperlink r:id="rId83">
        <w:r>
          <w:rPr>
            <w:color w:val="1155CC"/>
            <w:highlight w:val="white"/>
            <w:u w:val="single"/>
          </w:rPr>
          <w:t>https://www.fao.org/3/I8895EN/i8895en.pdf</w:t>
        </w:r>
      </w:hyperlink>
    </w:p>
    <w:p w14:paraId="00000ADE" w14:textId="77777777" w:rsidR="00BA6AC4" w:rsidRDefault="00000000">
      <w:pPr>
        <w:spacing w:before="240" w:after="0" w:line="276" w:lineRule="auto"/>
        <w:jc w:val="both"/>
        <w:rPr>
          <w:b/>
          <w:color w:val="1155CC"/>
          <w:highlight w:val="white"/>
          <w:u w:val="single"/>
        </w:rPr>
      </w:pPr>
      <w:hyperlink r:id="rId84">
        <w:r>
          <w:rPr>
            <w:b/>
            <w:color w:val="1155CC"/>
            <w:highlight w:val="white"/>
            <w:u w:val="single"/>
          </w:rPr>
          <w:t>https://www.ncbi.nlm.nih.gov/pmc/articles/PMC1240832/pdf/ehp0110-000445.pdf</w:t>
        </w:r>
      </w:hyperlink>
    </w:p>
    <w:p w14:paraId="00000ADF" w14:textId="77777777" w:rsidR="00BA6AC4" w:rsidRDefault="00000000">
      <w:pPr>
        <w:spacing w:before="240" w:after="0" w:line="276" w:lineRule="auto"/>
        <w:jc w:val="both"/>
        <w:rPr>
          <w:b/>
          <w:color w:val="1155CC"/>
          <w:highlight w:val="white"/>
          <w:u w:val="single"/>
        </w:rPr>
      </w:pPr>
      <w:hyperlink r:id="rId85">
        <w:r>
          <w:rPr>
            <w:b/>
            <w:color w:val="1155CC"/>
            <w:highlight w:val="white"/>
            <w:u w:val="single"/>
          </w:rPr>
          <w:t>https://www.ncbi.nlm.nih.gov/pmc/articles/PMC2627573/</w:t>
        </w:r>
      </w:hyperlink>
    </w:p>
    <w:p w14:paraId="00000AE0" w14:textId="77777777" w:rsidR="00BA6AC4" w:rsidRDefault="00000000">
      <w:pPr>
        <w:spacing w:before="240" w:after="0" w:line="276" w:lineRule="auto"/>
        <w:jc w:val="both"/>
        <w:rPr>
          <w:b/>
          <w:color w:val="1B1D1F"/>
          <w:highlight w:val="white"/>
        </w:rPr>
      </w:pPr>
      <w:r>
        <w:rPr>
          <w:b/>
          <w:color w:val="1B1D1F"/>
          <w:highlight w:val="white"/>
        </w:rPr>
        <w:t>https://ebrary.ifpri.org/utils/getfile/collection/p15738coll2/id/126912/filename/127123.pdf</w:t>
      </w:r>
    </w:p>
    <w:p w14:paraId="00000AE1" w14:textId="77777777" w:rsidR="00BA6AC4" w:rsidRDefault="00000000">
      <w:pPr>
        <w:spacing w:before="240" w:after="0" w:line="276" w:lineRule="auto"/>
        <w:jc w:val="both"/>
        <w:rPr>
          <w:color w:val="1155CC"/>
          <w:u w:val="single"/>
        </w:rPr>
      </w:pPr>
      <w:hyperlink r:id="rId86">
        <w:r>
          <w:rPr>
            <w:color w:val="1155CC"/>
            <w:u w:val="single"/>
          </w:rPr>
          <w:t>https://www.permaculturenews.org/</w:t>
        </w:r>
      </w:hyperlink>
    </w:p>
    <w:p w14:paraId="00000AE2" w14:textId="77777777" w:rsidR="00BA6AC4" w:rsidRDefault="00000000">
      <w:pPr>
        <w:spacing w:before="240" w:after="0" w:line="276" w:lineRule="auto"/>
        <w:jc w:val="both"/>
      </w:pPr>
      <w:r>
        <w:t>https://land8.com/permaculture-the-essential-guide/</w:t>
      </w:r>
    </w:p>
    <w:p w14:paraId="00000AE3" w14:textId="77777777" w:rsidR="00BA6AC4" w:rsidRDefault="00000000">
      <w:pPr>
        <w:spacing w:after="240" w:line="276" w:lineRule="auto"/>
        <w:jc w:val="both"/>
      </w:pPr>
      <w:hyperlink r:id="rId87">
        <w:r>
          <w:rPr>
            <w:color w:val="1155CC"/>
            <w:u w:val="single"/>
          </w:rPr>
          <w:t>https://communitysupportedagriculture.org.uk/</w:t>
        </w:r>
      </w:hyperlink>
    </w:p>
    <w:p w14:paraId="00000AE4" w14:textId="77777777" w:rsidR="00BA6AC4" w:rsidRDefault="00000000">
      <w:pPr>
        <w:spacing w:after="240" w:line="276" w:lineRule="auto"/>
        <w:jc w:val="both"/>
      </w:pPr>
      <w:hyperlink r:id="rId88">
        <w:r>
          <w:rPr>
            <w:color w:val="1155CC"/>
            <w:u w:val="single"/>
          </w:rPr>
          <w:t>https://www.nal.usda.gov/farms-and-agricultural-production-systems/community-supported-agriculture</w:t>
        </w:r>
      </w:hyperlink>
    </w:p>
    <w:p w14:paraId="00000AE5" w14:textId="77777777" w:rsidR="00BA6AC4" w:rsidRDefault="00000000">
      <w:pPr>
        <w:spacing w:after="240" w:line="276" w:lineRule="auto"/>
        <w:jc w:val="both"/>
      </w:pPr>
      <w:r>
        <w:t>https://www.studysmarter.co.uk/explanations/human-geography/agricultural-geography/community-supported-agriculture/</w:t>
      </w:r>
    </w:p>
    <w:p w14:paraId="00000AE6" w14:textId="77777777" w:rsidR="00BA6AC4" w:rsidRDefault="00000000">
      <w:pPr>
        <w:spacing w:before="240" w:after="0" w:line="276" w:lineRule="auto"/>
        <w:jc w:val="both"/>
        <w:rPr>
          <w:b/>
          <w:color w:val="1155CC"/>
          <w:u w:val="single"/>
        </w:rPr>
      </w:pPr>
      <w:hyperlink r:id="rId89">
        <w:r>
          <w:rPr>
            <w:b/>
            <w:color w:val="1155CC"/>
            <w:u w:val="single"/>
          </w:rPr>
          <w:t>https://www.researchgate.net/publication/341778484_Balcony_Gardening_of_Vegetable_Crops/link/5ed3b96392851c9c5e6c3b55/download</w:t>
        </w:r>
      </w:hyperlink>
    </w:p>
    <w:p w14:paraId="00000AE7" w14:textId="77777777" w:rsidR="00BA6AC4" w:rsidRDefault="00000000">
      <w:pPr>
        <w:spacing w:before="240" w:after="0" w:line="276" w:lineRule="auto"/>
        <w:jc w:val="both"/>
        <w:rPr>
          <w:b/>
        </w:rPr>
      </w:pPr>
      <w:r>
        <w:rPr>
          <w:b/>
        </w:rPr>
        <w:t>https://skize.com/wp-content/uploads/2020/07/Guide_to_Balcony_Gardening_compressed.pdf</w:t>
      </w:r>
    </w:p>
    <w:p w14:paraId="00000AE8" w14:textId="77777777" w:rsidR="00BA6AC4" w:rsidRDefault="00000000">
      <w:pPr>
        <w:shd w:val="clear" w:color="auto" w:fill="FFFFFF"/>
        <w:spacing w:before="240" w:after="0" w:line="276" w:lineRule="auto"/>
        <w:jc w:val="both"/>
        <w:rPr>
          <w:color w:val="1155CC"/>
          <w:u w:val="single"/>
        </w:rPr>
      </w:pPr>
      <w:hyperlink r:id="rId90" w:anchor="whatcom">
        <w:r>
          <w:rPr>
            <w:color w:val="1155CC"/>
            <w:u w:val="single"/>
          </w:rPr>
          <w:t>https://www.epa.gov/recycle/composting-home#whatcom</w:t>
        </w:r>
      </w:hyperlink>
    </w:p>
    <w:p w14:paraId="00000AE9" w14:textId="77777777" w:rsidR="00BA6AC4" w:rsidRDefault="00000000">
      <w:pPr>
        <w:shd w:val="clear" w:color="auto" w:fill="FFFFFF"/>
        <w:spacing w:before="240" w:after="0" w:line="276" w:lineRule="auto"/>
        <w:jc w:val="both"/>
        <w:rPr>
          <w:color w:val="1155CC"/>
          <w:u w:val="single"/>
        </w:rPr>
      </w:pPr>
      <w:hyperlink r:id="rId91">
        <w:r>
          <w:rPr>
            <w:color w:val="1155CC"/>
            <w:u w:val="single"/>
          </w:rPr>
          <w:t>https://wedocs.unep.org/bitstream/handle/20.500.11822/33737/Composting.pdf?sequence=1</w:t>
        </w:r>
      </w:hyperlink>
    </w:p>
    <w:p w14:paraId="00000AEA" w14:textId="77777777" w:rsidR="00BA6AC4" w:rsidRDefault="00000000">
      <w:pPr>
        <w:shd w:val="clear" w:color="auto" w:fill="FFFFFF"/>
        <w:spacing w:before="240" w:after="0" w:line="276" w:lineRule="auto"/>
        <w:jc w:val="both"/>
        <w:rPr>
          <w:color w:val="1155CC"/>
          <w:u w:val="single"/>
        </w:rPr>
      </w:pPr>
      <w:hyperlink r:id="rId92">
        <w:r>
          <w:rPr>
            <w:color w:val="1155CC"/>
            <w:u w:val="single"/>
          </w:rPr>
          <w:t>https://mohua.gov.in/upload/uploadfiles/files/chap14(1).pdf</w:t>
        </w:r>
      </w:hyperlink>
    </w:p>
    <w:p w14:paraId="00000AEB" w14:textId="77777777" w:rsidR="00BA6AC4" w:rsidRDefault="00000000">
      <w:pPr>
        <w:shd w:val="clear" w:color="auto" w:fill="FFFFFF"/>
        <w:spacing w:before="240" w:after="0" w:line="276" w:lineRule="auto"/>
        <w:jc w:val="both"/>
        <w:rPr>
          <w:color w:val="1155CC"/>
          <w:u w:val="single"/>
        </w:rPr>
      </w:pPr>
      <w:hyperlink r:id="rId93">
        <w:r>
          <w:rPr>
            <w:color w:val="1155CC"/>
            <w:u w:val="single"/>
          </w:rPr>
          <w:t>https://scdhec.gov/sites/default/files/Library/OR-1705.pdf</w:t>
        </w:r>
      </w:hyperlink>
    </w:p>
    <w:p w14:paraId="00000AEC" w14:textId="77777777" w:rsidR="00BA6AC4" w:rsidRDefault="00000000">
      <w:pPr>
        <w:shd w:val="clear" w:color="auto" w:fill="FFFFFF"/>
        <w:spacing w:before="240" w:after="260" w:line="276" w:lineRule="auto"/>
        <w:jc w:val="both"/>
      </w:pPr>
      <w:r>
        <w:rPr>
          <w:color w:val="1B1B1B"/>
        </w:rPr>
        <w:t>https://apps.who.int/iris/bitstream/handle/10665/41665/WHO_MONO_31.pdf?sequence=1</w:t>
      </w:r>
    </w:p>
    <w:p w14:paraId="00000AED" w14:textId="77777777" w:rsidR="00BA6AC4" w:rsidRDefault="00000000">
      <w:pPr>
        <w:jc w:val="both"/>
      </w:pPr>
      <w:hyperlink r:id="rId94">
        <w:r>
          <w:rPr>
            <w:color w:val="1155CC"/>
            <w:u w:val="single"/>
          </w:rPr>
          <w:t>http://conference.szatyoregyesulet.hu/wp-content/uploads/Ecofacilitators_Guidebook.pdf</w:t>
        </w:r>
      </w:hyperlink>
    </w:p>
    <w:p w14:paraId="00000AEE" w14:textId="77777777" w:rsidR="00BA6AC4" w:rsidRDefault="00000000">
      <w:pPr>
        <w:jc w:val="both"/>
      </w:pPr>
      <w:hyperlink r:id="rId95">
        <w:r>
          <w:rPr>
            <w:color w:val="1155CC"/>
            <w:u w:val="single"/>
          </w:rPr>
          <w:t>https://oxfamilibrary.openrepository.com/bitstream/handle/10546/620418/cr-ripe-for-change-supermarket-supply-chains-210618-summ-en.pdf?sequence=5</w:t>
        </w:r>
      </w:hyperlink>
    </w:p>
    <w:p w14:paraId="00000AEF" w14:textId="77777777" w:rsidR="00BA6AC4" w:rsidRDefault="00000000">
      <w:pPr>
        <w:jc w:val="both"/>
      </w:pPr>
      <w:r>
        <w:t>https://oxfamilibrary.openrepository.com/bitstream/handle/10546/620619/rr-people-behind-prices-tomato-060219-en.pdf;jsessionid=A5BBB4DBBC8499663BEC00DC98076C28?sequence=1</w:t>
      </w:r>
    </w:p>
    <w:p w14:paraId="00000AF0" w14:textId="77777777" w:rsidR="00BA6AC4" w:rsidRDefault="00BA6AC4">
      <w:pPr>
        <w:jc w:val="both"/>
      </w:pPr>
    </w:p>
    <w:p w14:paraId="00000AF1" w14:textId="77777777" w:rsidR="00BA6AC4" w:rsidRDefault="00000000">
      <w:pPr>
        <w:pStyle w:val="Heading2"/>
        <w:jc w:val="both"/>
        <w:rPr>
          <w:sz w:val="22"/>
          <w:szCs w:val="22"/>
        </w:rPr>
      </w:pPr>
      <w:bookmarkStart w:id="136" w:name="_heading=h.2lfnejv" w:colFirst="0" w:colLast="0"/>
      <w:bookmarkEnd w:id="136"/>
      <w:r>
        <w:rPr>
          <w:sz w:val="22"/>
          <w:szCs w:val="22"/>
        </w:rPr>
        <w:t>Module 8</w:t>
      </w:r>
    </w:p>
    <w:p w14:paraId="00000AF2" w14:textId="77777777" w:rsidR="00BA6AC4" w:rsidRDefault="00BA6AC4">
      <w:pPr>
        <w:jc w:val="both"/>
      </w:pPr>
      <w:bookmarkStart w:id="137" w:name="_heading=h.10kxoro" w:colFirst="0" w:colLast="0"/>
      <w:bookmarkEnd w:id="137"/>
    </w:p>
    <w:sectPr w:rsidR="00BA6AC4">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36D"/>
    <w:multiLevelType w:val="multilevel"/>
    <w:tmpl w:val="2D687C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0864F8"/>
    <w:multiLevelType w:val="multilevel"/>
    <w:tmpl w:val="8FE01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E30A78"/>
    <w:multiLevelType w:val="multilevel"/>
    <w:tmpl w:val="85C8E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27459C"/>
    <w:multiLevelType w:val="multilevel"/>
    <w:tmpl w:val="5B2AE7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7980B12"/>
    <w:multiLevelType w:val="multilevel"/>
    <w:tmpl w:val="A65EE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3D162B"/>
    <w:multiLevelType w:val="multilevel"/>
    <w:tmpl w:val="4F861C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A022B3E"/>
    <w:multiLevelType w:val="multilevel"/>
    <w:tmpl w:val="23A25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ACB4BE1"/>
    <w:multiLevelType w:val="multilevel"/>
    <w:tmpl w:val="9578B3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C234A40"/>
    <w:multiLevelType w:val="multilevel"/>
    <w:tmpl w:val="7DF0FB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B05A80"/>
    <w:multiLevelType w:val="multilevel"/>
    <w:tmpl w:val="40B4C55A"/>
    <w:lvl w:ilvl="0">
      <w:start w:val="1"/>
      <w:numFmt w:val="bullet"/>
      <w:lvlText w:val="•"/>
      <w:lvlJc w:val="left"/>
      <w:pPr>
        <w:ind w:left="720" w:hanging="500"/>
      </w:pPr>
      <w:rPr>
        <w:rFonts w:ascii="Arial" w:eastAsia="Arial" w:hAnsi="Arial" w:cs="Arial"/>
        <w:b w:val="0"/>
        <w:i w:val="0"/>
        <w:smallCaps w:val="0"/>
        <w:strike w:val="0"/>
        <w:shd w:val="clear" w:color="auto" w:fill="auto"/>
        <w:vertAlign w:val="baseline"/>
      </w:rPr>
    </w:lvl>
    <w:lvl w:ilvl="1">
      <w:start w:val="1"/>
      <w:numFmt w:val="bullet"/>
      <w:lvlText w:val="•"/>
      <w:lvlJc w:val="left"/>
      <w:pPr>
        <w:ind w:left="853" w:hanging="413"/>
      </w:pPr>
      <w:rPr>
        <w:rFonts w:ascii="Arial" w:eastAsia="Arial" w:hAnsi="Arial" w:cs="Arial"/>
        <w:b w:val="0"/>
        <w:i w:val="0"/>
        <w:smallCaps w:val="0"/>
        <w:strike w:val="0"/>
        <w:shd w:val="clear" w:color="auto" w:fill="auto"/>
        <w:vertAlign w:val="baseline"/>
      </w:rPr>
    </w:lvl>
    <w:lvl w:ilvl="2">
      <w:start w:val="1"/>
      <w:numFmt w:val="bullet"/>
      <w:lvlText w:val="•"/>
      <w:lvlJc w:val="left"/>
      <w:pPr>
        <w:ind w:left="1073" w:hanging="413"/>
      </w:pPr>
      <w:rPr>
        <w:rFonts w:ascii="Arial" w:eastAsia="Arial" w:hAnsi="Arial" w:cs="Arial"/>
        <w:b w:val="0"/>
        <w:i w:val="0"/>
        <w:smallCaps w:val="0"/>
        <w:strike w:val="0"/>
        <w:shd w:val="clear" w:color="auto" w:fill="auto"/>
        <w:vertAlign w:val="baseline"/>
      </w:rPr>
    </w:lvl>
    <w:lvl w:ilvl="3">
      <w:start w:val="1"/>
      <w:numFmt w:val="bullet"/>
      <w:lvlText w:val="•"/>
      <w:lvlJc w:val="left"/>
      <w:pPr>
        <w:ind w:left="1293" w:hanging="411"/>
      </w:pPr>
      <w:rPr>
        <w:rFonts w:ascii="Arial" w:eastAsia="Arial" w:hAnsi="Arial" w:cs="Arial"/>
        <w:b w:val="0"/>
        <w:i w:val="0"/>
        <w:smallCaps w:val="0"/>
        <w:strike w:val="0"/>
        <w:shd w:val="clear" w:color="auto" w:fill="auto"/>
        <w:vertAlign w:val="baseline"/>
      </w:rPr>
    </w:lvl>
    <w:lvl w:ilvl="4">
      <w:start w:val="1"/>
      <w:numFmt w:val="bullet"/>
      <w:lvlText w:val="•"/>
      <w:lvlJc w:val="left"/>
      <w:pPr>
        <w:ind w:left="1513" w:hanging="412"/>
      </w:pPr>
      <w:rPr>
        <w:rFonts w:ascii="Arial" w:eastAsia="Arial" w:hAnsi="Arial" w:cs="Arial"/>
        <w:b w:val="0"/>
        <w:i w:val="0"/>
        <w:smallCaps w:val="0"/>
        <w:strike w:val="0"/>
        <w:shd w:val="clear" w:color="auto" w:fill="auto"/>
        <w:vertAlign w:val="baseline"/>
      </w:rPr>
    </w:lvl>
    <w:lvl w:ilvl="5">
      <w:start w:val="1"/>
      <w:numFmt w:val="bullet"/>
      <w:lvlText w:val="•"/>
      <w:lvlJc w:val="left"/>
      <w:pPr>
        <w:ind w:left="1733" w:hanging="413"/>
      </w:pPr>
      <w:rPr>
        <w:rFonts w:ascii="Arial" w:eastAsia="Arial" w:hAnsi="Arial" w:cs="Arial"/>
        <w:b w:val="0"/>
        <w:i w:val="0"/>
        <w:smallCaps w:val="0"/>
        <w:strike w:val="0"/>
        <w:shd w:val="clear" w:color="auto" w:fill="auto"/>
        <w:vertAlign w:val="baseline"/>
      </w:rPr>
    </w:lvl>
    <w:lvl w:ilvl="6">
      <w:start w:val="1"/>
      <w:numFmt w:val="bullet"/>
      <w:lvlText w:val="•"/>
      <w:lvlJc w:val="left"/>
      <w:pPr>
        <w:ind w:left="1953" w:hanging="413"/>
      </w:pPr>
      <w:rPr>
        <w:rFonts w:ascii="Arial" w:eastAsia="Arial" w:hAnsi="Arial" w:cs="Arial"/>
        <w:b w:val="0"/>
        <w:i w:val="0"/>
        <w:smallCaps w:val="0"/>
        <w:strike w:val="0"/>
        <w:shd w:val="clear" w:color="auto" w:fill="auto"/>
        <w:vertAlign w:val="baseline"/>
      </w:rPr>
    </w:lvl>
    <w:lvl w:ilvl="7">
      <w:start w:val="1"/>
      <w:numFmt w:val="bullet"/>
      <w:lvlText w:val="•"/>
      <w:lvlJc w:val="left"/>
      <w:pPr>
        <w:ind w:left="2173" w:hanging="413"/>
      </w:pPr>
      <w:rPr>
        <w:rFonts w:ascii="Arial" w:eastAsia="Arial" w:hAnsi="Arial" w:cs="Arial"/>
        <w:b w:val="0"/>
        <w:i w:val="0"/>
        <w:smallCaps w:val="0"/>
        <w:strike w:val="0"/>
        <w:shd w:val="clear" w:color="auto" w:fill="auto"/>
        <w:vertAlign w:val="baseline"/>
      </w:rPr>
    </w:lvl>
    <w:lvl w:ilvl="8">
      <w:start w:val="1"/>
      <w:numFmt w:val="bullet"/>
      <w:lvlText w:val="•"/>
      <w:lvlJc w:val="left"/>
      <w:pPr>
        <w:ind w:left="2393" w:hanging="413"/>
      </w:pPr>
      <w:rPr>
        <w:rFonts w:ascii="Arial" w:eastAsia="Arial" w:hAnsi="Arial" w:cs="Arial"/>
        <w:b w:val="0"/>
        <w:i w:val="0"/>
        <w:smallCaps w:val="0"/>
        <w:strike w:val="0"/>
        <w:shd w:val="clear" w:color="auto" w:fill="auto"/>
        <w:vertAlign w:val="baseline"/>
      </w:rPr>
    </w:lvl>
  </w:abstractNum>
  <w:abstractNum w:abstractNumId="10" w15:restartNumberingAfterBreak="0">
    <w:nsid w:val="0E43498D"/>
    <w:multiLevelType w:val="multilevel"/>
    <w:tmpl w:val="F7A89A70"/>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0F992324"/>
    <w:multiLevelType w:val="multilevel"/>
    <w:tmpl w:val="A754D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08202C9"/>
    <w:multiLevelType w:val="multilevel"/>
    <w:tmpl w:val="32A2D6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35F4764"/>
    <w:multiLevelType w:val="multilevel"/>
    <w:tmpl w:val="39BE7A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508004E"/>
    <w:multiLevelType w:val="multilevel"/>
    <w:tmpl w:val="A7088E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6992651"/>
    <w:multiLevelType w:val="multilevel"/>
    <w:tmpl w:val="71683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8040AFD"/>
    <w:multiLevelType w:val="multilevel"/>
    <w:tmpl w:val="6C102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8B5047D"/>
    <w:multiLevelType w:val="multilevel"/>
    <w:tmpl w:val="DFA66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A376B0A"/>
    <w:multiLevelType w:val="multilevel"/>
    <w:tmpl w:val="7CE6E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A3943ED"/>
    <w:multiLevelType w:val="multilevel"/>
    <w:tmpl w:val="2A0A1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B111867"/>
    <w:multiLevelType w:val="multilevel"/>
    <w:tmpl w:val="D92CE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CA92F68"/>
    <w:multiLevelType w:val="multilevel"/>
    <w:tmpl w:val="EE82A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D7C5A02"/>
    <w:multiLevelType w:val="multilevel"/>
    <w:tmpl w:val="8E723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DD479D0"/>
    <w:multiLevelType w:val="multilevel"/>
    <w:tmpl w:val="E03A96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EAD0410"/>
    <w:multiLevelType w:val="multilevel"/>
    <w:tmpl w:val="35684F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FC75284"/>
    <w:multiLevelType w:val="multilevel"/>
    <w:tmpl w:val="988A6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0033CBD"/>
    <w:multiLevelType w:val="multilevel"/>
    <w:tmpl w:val="DF3C7B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21C40F2A"/>
    <w:multiLevelType w:val="multilevel"/>
    <w:tmpl w:val="D5303CFA"/>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24742EE4"/>
    <w:multiLevelType w:val="multilevel"/>
    <w:tmpl w:val="47BA16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5002F75"/>
    <w:multiLevelType w:val="multilevel"/>
    <w:tmpl w:val="BCF6A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6623A9D"/>
    <w:multiLevelType w:val="multilevel"/>
    <w:tmpl w:val="AF0AC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6733ED4"/>
    <w:multiLevelType w:val="multilevel"/>
    <w:tmpl w:val="2E4EC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7C033C4"/>
    <w:multiLevelType w:val="multilevel"/>
    <w:tmpl w:val="22683B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80D2F9F"/>
    <w:multiLevelType w:val="multilevel"/>
    <w:tmpl w:val="4B766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8615B12"/>
    <w:multiLevelType w:val="multilevel"/>
    <w:tmpl w:val="17B261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15:restartNumberingAfterBreak="0">
    <w:nsid w:val="28D65F33"/>
    <w:multiLevelType w:val="multilevel"/>
    <w:tmpl w:val="003EC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9E278F3"/>
    <w:multiLevelType w:val="multilevel"/>
    <w:tmpl w:val="CAD4A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9E32766"/>
    <w:multiLevelType w:val="multilevel"/>
    <w:tmpl w:val="54187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9EC01E5"/>
    <w:multiLevelType w:val="multilevel"/>
    <w:tmpl w:val="CF2E92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9" w15:restartNumberingAfterBreak="0">
    <w:nsid w:val="2A1529AD"/>
    <w:multiLevelType w:val="multilevel"/>
    <w:tmpl w:val="F81C0248"/>
    <w:lvl w:ilvl="0">
      <w:numFmt w:val="bullet"/>
      <w:lvlText w:val="-"/>
      <w:lvlJc w:val="left"/>
      <w:pPr>
        <w:ind w:left="720" w:hanging="360"/>
      </w:pPr>
      <w:rPr>
        <w:rFonts w:ascii="Calibri" w:eastAsia="Calibri" w:hAnsi="Calibri" w:cs="Calibri"/>
      </w:rPr>
    </w:lvl>
    <w:lvl w:ilvl="1">
      <w:numFmt w:val="bullet"/>
      <w:lvlText w:val="•"/>
      <w:lvlJc w:val="left"/>
      <w:pPr>
        <w:ind w:left="1800" w:hanging="72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CBC6ADE"/>
    <w:multiLevelType w:val="multilevel"/>
    <w:tmpl w:val="4DEE07B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2DE0318E"/>
    <w:multiLevelType w:val="multilevel"/>
    <w:tmpl w:val="92240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F016E9B"/>
    <w:multiLevelType w:val="multilevel"/>
    <w:tmpl w:val="15907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10954E2"/>
    <w:multiLevelType w:val="multilevel"/>
    <w:tmpl w:val="6E4A96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1276972"/>
    <w:multiLevelType w:val="multilevel"/>
    <w:tmpl w:val="1F3EF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20063BC"/>
    <w:multiLevelType w:val="multilevel"/>
    <w:tmpl w:val="044E9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3643EB5"/>
    <w:multiLevelType w:val="multilevel"/>
    <w:tmpl w:val="AAAE5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4240FCB"/>
    <w:multiLevelType w:val="multilevel"/>
    <w:tmpl w:val="44640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47B14F8"/>
    <w:multiLevelType w:val="multilevel"/>
    <w:tmpl w:val="678CD9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34EA2B36"/>
    <w:multiLevelType w:val="multilevel"/>
    <w:tmpl w:val="CF569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4F42225"/>
    <w:multiLevelType w:val="multilevel"/>
    <w:tmpl w:val="2A8A5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4FB3233"/>
    <w:multiLevelType w:val="multilevel"/>
    <w:tmpl w:val="F352562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5ED0AF4"/>
    <w:multiLevelType w:val="multilevel"/>
    <w:tmpl w:val="E7CC0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6186D1B"/>
    <w:multiLevelType w:val="multilevel"/>
    <w:tmpl w:val="F79EF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64F2F1D"/>
    <w:multiLevelType w:val="multilevel"/>
    <w:tmpl w:val="4BEC0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73C2948"/>
    <w:multiLevelType w:val="multilevel"/>
    <w:tmpl w:val="C07AA4D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82F1CC4"/>
    <w:multiLevelType w:val="multilevel"/>
    <w:tmpl w:val="7B34D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3BD526C1"/>
    <w:multiLevelType w:val="multilevel"/>
    <w:tmpl w:val="FBEAF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3F304911"/>
    <w:multiLevelType w:val="multilevel"/>
    <w:tmpl w:val="B4EAF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3F5306EF"/>
    <w:multiLevelType w:val="multilevel"/>
    <w:tmpl w:val="713460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1337265"/>
    <w:multiLevelType w:val="multilevel"/>
    <w:tmpl w:val="C428B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3357F9E"/>
    <w:multiLevelType w:val="multilevel"/>
    <w:tmpl w:val="430ECF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5CF6C67"/>
    <w:multiLevelType w:val="multilevel"/>
    <w:tmpl w:val="D1C62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6B01344"/>
    <w:multiLevelType w:val="multilevel"/>
    <w:tmpl w:val="B3A69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74F6BCD"/>
    <w:multiLevelType w:val="multilevel"/>
    <w:tmpl w:val="E9D64D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476F3A0B"/>
    <w:multiLevelType w:val="multilevel"/>
    <w:tmpl w:val="C9D202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48396C57"/>
    <w:multiLevelType w:val="multilevel"/>
    <w:tmpl w:val="37B0D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8BC2282"/>
    <w:multiLevelType w:val="multilevel"/>
    <w:tmpl w:val="3A94A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48E53CAC"/>
    <w:multiLevelType w:val="multilevel"/>
    <w:tmpl w:val="C44066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48FB7F3E"/>
    <w:multiLevelType w:val="multilevel"/>
    <w:tmpl w:val="97DC730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4A294E3F"/>
    <w:multiLevelType w:val="multilevel"/>
    <w:tmpl w:val="27065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4AB425AC"/>
    <w:multiLevelType w:val="multilevel"/>
    <w:tmpl w:val="E0FE2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B1364DD"/>
    <w:multiLevelType w:val="multilevel"/>
    <w:tmpl w:val="9AA64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C3E3EA1"/>
    <w:multiLevelType w:val="multilevel"/>
    <w:tmpl w:val="D9A05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4D184E26"/>
    <w:multiLevelType w:val="multilevel"/>
    <w:tmpl w:val="9A3EE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4EBC403C"/>
    <w:multiLevelType w:val="multilevel"/>
    <w:tmpl w:val="F3CC7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4EE435D6"/>
    <w:multiLevelType w:val="multilevel"/>
    <w:tmpl w:val="3A6CC3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7" w15:restartNumberingAfterBreak="0">
    <w:nsid w:val="4F953EEF"/>
    <w:multiLevelType w:val="multilevel"/>
    <w:tmpl w:val="3C5A9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14D46A7"/>
    <w:multiLevelType w:val="multilevel"/>
    <w:tmpl w:val="8CB69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1B84347"/>
    <w:multiLevelType w:val="multilevel"/>
    <w:tmpl w:val="79D0A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28929C7"/>
    <w:multiLevelType w:val="multilevel"/>
    <w:tmpl w:val="C7E06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530357A4"/>
    <w:multiLevelType w:val="multilevel"/>
    <w:tmpl w:val="D462427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2" w15:restartNumberingAfterBreak="0">
    <w:nsid w:val="532503A6"/>
    <w:multiLevelType w:val="multilevel"/>
    <w:tmpl w:val="4C70F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53F76BEA"/>
    <w:multiLevelType w:val="multilevel"/>
    <w:tmpl w:val="783AC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54660309"/>
    <w:multiLevelType w:val="multilevel"/>
    <w:tmpl w:val="37AAF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56F66667"/>
    <w:multiLevelType w:val="multilevel"/>
    <w:tmpl w:val="8BD60F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7B04C37"/>
    <w:multiLevelType w:val="multilevel"/>
    <w:tmpl w:val="3CB0B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85330B1"/>
    <w:multiLevelType w:val="multilevel"/>
    <w:tmpl w:val="6C522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9E1514B"/>
    <w:multiLevelType w:val="multilevel"/>
    <w:tmpl w:val="E3ACC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5BBE544A"/>
    <w:multiLevelType w:val="multilevel"/>
    <w:tmpl w:val="D1A68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5D62361E"/>
    <w:multiLevelType w:val="multilevel"/>
    <w:tmpl w:val="9A9A7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1C33AF0"/>
    <w:multiLevelType w:val="multilevel"/>
    <w:tmpl w:val="9FE2267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29A092B"/>
    <w:multiLevelType w:val="multilevel"/>
    <w:tmpl w:val="B3FA2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62F11082"/>
    <w:multiLevelType w:val="multilevel"/>
    <w:tmpl w:val="FD3CB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639510A6"/>
    <w:multiLevelType w:val="multilevel"/>
    <w:tmpl w:val="C02CF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6479456F"/>
    <w:multiLevelType w:val="multilevel"/>
    <w:tmpl w:val="C794E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650405B3"/>
    <w:multiLevelType w:val="multilevel"/>
    <w:tmpl w:val="81B69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657E528C"/>
    <w:multiLevelType w:val="multilevel"/>
    <w:tmpl w:val="10F87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66BD3911"/>
    <w:multiLevelType w:val="multilevel"/>
    <w:tmpl w:val="033099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9" w15:restartNumberingAfterBreak="0">
    <w:nsid w:val="66C86368"/>
    <w:multiLevelType w:val="multilevel"/>
    <w:tmpl w:val="A0881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67C77A47"/>
    <w:multiLevelType w:val="multilevel"/>
    <w:tmpl w:val="85A806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6A603FD1"/>
    <w:multiLevelType w:val="multilevel"/>
    <w:tmpl w:val="0F14B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6A615217"/>
    <w:multiLevelType w:val="multilevel"/>
    <w:tmpl w:val="1FE63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6C636A1C"/>
    <w:multiLevelType w:val="multilevel"/>
    <w:tmpl w:val="E2488E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4" w15:restartNumberingAfterBreak="0">
    <w:nsid w:val="6F19587D"/>
    <w:multiLevelType w:val="multilevel"/>
    <w:tmpl w:val="E73A619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15343A7"/>
    <w:multiLevelType w:val="multilevel"/>
    <w:tmpl w:val="38EAC6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3B36E82"/>
    <w:multiLevelType w:val="multilevel"/>
    <w:tmpl w:val="7160D8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7" w15:restartNumberingAfterBreak="0">
    <w:nsid w:val="759A60F1"/>
    <w:multiLevelType w:val="multilevel"/>
    <w:tmpl w:val="95903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5EE7FBE"/>
    <w:multiLevelType w:val="multilevel"/>
    <w:tmpl w:val="BC385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67F3AC0"/>
    <w:multiLevelType w:val="multilevel"/>
    <w:tmpl w:val="44340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78650FC4"/>
    <w:multiLevelType w:val="multilevel"/>
    <w:tmpl w:val="FE5CD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9587291"/>
    <w:multiLevelType w:val="multilevel"/>
    <w:tmpl w:val="0688F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7BA94521"/>
    <w:multiLevelType w:val="multilevel"/>
    <w:tmpl w:val="69B26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7BD03CB8"/>
    <w:multiLevelType w:val="multilevel"/>
    <w:tmpl w:val="548AA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7CA804D0"/>
    <w:multiLevelType w:val="multilevel"/>
    <w:tmpl w:val="97843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7E99799F"/>
    <w:multiLevelType w:val="multilevel"/>
    <w:tmpl w:val="3E6AC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7EF07E55"/>
    <w:multiLevelType w:val="multilevel"/>
    <w:tmpl w:val="A43C09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7EF25B88"/>
    <w:multiLevelType w:val="multilevel"/>
    <w:tmpl w:val="760C0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7FFE024C"/>
    <w:multiLevelType w:val="multilevel"/>
    <w:tmpl w:val="9A4CD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68272456">
    <w:abstractNumId w:val="55"/>
  </w:num>
  <w:num w:numId="2" w16cid:durableId="1170101976">
    <w:abstractNumId w:val="69"/>
  </w:num>
  <w:num w:numId="3" w16cid:durableId="578754978">
    <w:abstractNumId w:val="40"/>
  </w:num>
  <w:num w:numId="4" w16cid:durableId="1155681373">
    <w:abstractNumId w:val="36"/>
  </w:num>
  <w:num w:numId="5" w16cid:durableId="1618029627">
    <w:abstractNumId w:val="99"/>
  </w:num>
  <w:num w:numId="6" w16cid:durableId="1932666640">
    <w:abstractNumId w:val="79"/>
  </w:num>
  <w:num w:numId="7" w16cid:durableId="2039353011">
    <w:abstractNumId w:val="16"/>
  </w:num>
  <w:num w:numId="8" w16cid:durableId="1993371243">
    <w:abstractNumId w:val="63"/>
  </w:num>
  <w:num w:numId="9" w16cid:durableId="1799033882">
    <w:abstractNumId w:val="4"/>
  </w:num>
  <w:num w:numId="10" w16cid:durableId="284241683">
    <w:abstractNumId w:val="34"/>
  </w:num>
  <w:num w:numId="11" w16cid:durableId="469791309">
    <w:abstractNumId w:val="77"/>
  </w:num>
  <w:num w:numId="12" w16cid:durableId="1163010805">
    <w:abstractNumId w:val="91"/>
  </w:num>
  <w:num w:numId="13" w16cid:durableId="1375697746">
    <w:abstractNumId w:val="115"/>
  </w:num>
  <w:num w:numId="14" w16cid:durableId="2101247431">
    <w:abstractNumId w:val="38"/>
  </w:num>
  <w:num w:numId="15" w16cid:durableId="1671249941">
    <w:abstractNumId w:val="22"/>
  </w:num>
  <w:num w:numId="16" w16cid:durableId="1511143647">
    <w:abstractNumId w:val="31"/>
  </w:num>
  <w:num w:numId="17" w16cid:durableId="1534152773">
    <w:abstractNumId w:val="116"/>
  </w:num>
  <w:num w:numId="18" w16cid:durableId="191185723">
    <w:abstractNumId w:val="12"/>
  </w:num>
  <w:num w:numId="19" w16cid:durableId="210964192">
    <w:abstractNumId w:val="24"/>
  </w:num>
  <w:num w:numId="20" w16cid:durableId="182981455">
    <w:abstractNumId w:val="14"/>
  </w:num>
  <w:num w:numId="21" w16cid:durableId="517962723">
    <w:abstractNumId w:val="53"/>
  </w:num>
  <w:num w:numId="22" w16cid:durableId="952706128">
    <w:abstractNumId w:val="51"/>
  </w:num>
  <w:num w:numId="23" w16cid:durableId="1415011265">
    <w:abstractNumId w:val="98"/>
  </w:num>
  <w:num w:numId="24" w16cid:durableId="1172451012">
    <w:abstractNumId w:val="117"/>
  </w:num>
  <w:num w:numId="25" w16cid:durableId="1184782869">
    <w:abstractNumId w:val="59"/>
  </w:num>
  <w:num w:numId="26" w16cid:durableId="367804610">
    <w:abstractNumId w:val="72"/>
  </w:num>
  <w:num w:numId="27" w16cid:durableId="1063331158">
    <w:abstractNumId w:val="7"/>
  </w:num>
  <w:num w:numId="28" w16cid:durableId="16741071">
    <w:abstractNumId w:val="46"/>
  </w:num>
  <w:num w:numId="29" w16cid:durableId="1737899148">
    <w:abstractNumId w:val="18"/>
  </w:num>
  <w:num w:numId="30" w16cid:durableId="1032338766">
    <w:abstractNumId w:val="82"/>
  </w:num>
  <w:num w:numId="31" w16cid:durableId="1040519534">
    <w:abstractNumId w:val="105"/>
  </w:num>
  <w:num w:numId="32" w16cid:durableId="152835502">
    <w:abstractNumId w:val="30"/>
  </w:num>
  <w:num w:numId="33" w16cid:durableId="372581168">
    <w:abstractNumId w:val="5"/>
  </w:num>
  <w:num w:numId="34" w16cid:durableId="44764407">
    <w:abstractNumId w:val="58"/>
  </w:num>
  <w:num w:numId="35" w16cid:durableId="441808251">
    <w:abstractNumId w:val="15"/>
  </w:num>
  <w:num w:numId="36" w16cid:durableId="1608346588">
    <w:abstractNumId w:val="85"/>
  </w:num>
  <w:num w:numId="37" w16cid:durableId="526648785">
    <w:abstractNumId w:val="104"/>
  </w:num>
  <w:num w:numId="38" w16cid:durableId="1485076286">
    <w:abstractNumId w:val="10"/>
  </w:num>
  <w:num w:numId="39" w16cid:durableId="996572188">
    <w:abstractNumId w:val="39"/>
  </w:num>
  <w:num w:numId="40" w16cid:durableId="393629394">
    <w:abstractNumId w:val="76"/>
  </w:num>
  <w:num w:numId="41" w16cid:durableId="1700472091">
    <w:abstractNumId w:val="6"/>
  </w:num>
  <w:num w:numId="42" w16cid:durableId="1913929918">
    <w:abstractNumId w:val="108"/>
  </w:num>
  <w:num w:numId="43" w16cid:durableId="1421372017">
    <w:abstractNumId w:val="95"/>
  </w:num>
  <w:num w:numId="44" w16cid:durableId="350838519">
    <w:abstractNumId w:val="25"/>
  </w:num>
  <w:num w:numId="45" w16cid:durableId="1272930911">
    <w:abstractNumId w:val="102"/>
  </w:num>
  <w:num w:numId="46" w16cid:durableId="1201163841">
    <w:abstractNumId w:val="90"/>
  </w:num>
  <w:num w:numId="47" w16cid:durableId="1940288823">
    <w:abstractNumId w:val="96"/>
  </w:num>
  <w:num w:numId="48" w16cid:durableId="1363941578">
    <w:abstractNumId w:val="114"/>
  </w:num>
  <w:num w:numId="49" w16cid:durableId="863127607">
    <w:abstractNumId w:val="33"/>
  </w:num>
  <w:num w:numId="50" w16cid:durableId="2004814836">
    <w:abstractNumId w:val="100"/>
  </w:num>
  <w:num w:numId="51" w16cid:durableId="1578975765">
    <w:abstractNumId w:val="35"/>
  </w:num>
  <w:num w:numId="52" w16cid:durableId="560755037">
    <w:abstractNumId w:val="49"/>
  </w:num>
  <w:num w:numId="53" w16cid:durableId="1978417854">
    <w:abstractNumId w:val="45"/>
  </w:num>
  <w:num w:numId="54" w16cid:durableId="1847671288">
    <w:abstractNumId w:val="1"/>
  </w:num>
  <w:num w:numId="55" w16cid:durableId="1680542561">
    <w:abstractNumId w:val="93"/>
  </w:num>
  <w:num w:numId="56" w16cid:durableId="67966272">
    <w:abstractNumId w:val="17"/>
  </w:num>
  <w:num w:numId="57" w16cid:durableId="2060854485">
    <w:abstractNumId w:val="43"/>
  </w:num>
  <w:num w:numId="58" w16cid:durableId="329219034">
    <w:abstractNumId w:val="42"/>
  </w:num>
  <w:num w:numId="59" w16cid:durableId="1867405564">
    <w:abstractNumId w:val="57"/>
  </w:num>
  <w:num w:numId="60" w16cid:durableId="508564307">
    <w:abstractNumId w:val="113"/>
  </w:num>
  <w:num w:numId="61" w16cid:durableId="1674213303">
    <w:abstractNumId w:val="107"/>
  </w:num>
  <w:num w:numId="62" w16cid:durableId="1640452071">
    <w:abstractNumId w:val="86"/>
  </w:num>
  <w:num w:numId="63" w16cid:durableId="1661541988">
    <w:abstractNumId w:val="8"/>
  </w:num>
  <w:num w:numId="64" w16cid:durableId="2085563997">
    <w:abstractNumId w:val="62"/>
  </w:num>
  <w:num w:numId="65" w16cid:durableId="621766456">
    <w:abstractNumId w:val="32"/>
  </w:num>
  <w:num w:numId="66" w16cid:durableId="1340766795">
    <w:abstractNumId w:val="111"/>
  </w:num>
  <w:num w:numId="67" w16cid:durableId="1584490057">
    <w:abstractNumId w:val="78"/>
  </w:num>
  <w:num w:numId="68" w16cid:durableId="554387514">
    <w:abstractNumId w:val="65"/>
  </w:num>
  <w:num w:numId="69" w16cid:durableId="911768491">
    <w:abstractNumId w:val="52"/>
  </w:num>
  <w:num w:numId="70" w16cid:durableId="1695762195">
    <w:abstractNumId w:val="103"/>
  </w:num>
  <w:num w:numId="71" w16cid:durableId="486440129">
    <w:abstractNumId w:val="70"/>
  </w:num>
  <w:num w:numId="72" w16cid:durableId="647126362">
    <w:abstractNumId w:val="29"/>
  </w:num>
  <w:num w:numId="73" w16cid:durableId="1942640509">
    <w:abstractNumId w:val="92"/>
  </w:num>
  <w:num w:numId="74" w16cid:durableId="1748500802">
    <w:abstractNumId w:val="88"/>
  </w:num>
  <w:num w:numId="75" w16cid:durableId="1104156461">
    <w:abstractNumId w:val="97"/>
  </w:num>
  <w:num w:numId="76" w16cid:durableId="1929195481">
    <w:abstractNumId w:val="19"/>
  </w:num>
  <w:num w:numId="77" w16cid:durableId="753553093">
    <w:abstractNumId w:val="101"/>
  </w:num>
  <w:num w:numId="78" w16cid:durableId="476456324">
    <w:abstractNumId w:val="83"/>
  </w:num>
  <w:num w:numId="79" w16cid:durableId="1164273864">
    <w:abstractNumId w:val="26"/>
  </w:num>
  <w:num w:numId="80" w16cid:durableId="1887833208">
    <w:abstractNumId w:val="80"/>
  </w:num>
  <w:num w:numId="81" w16cid:durableId="1381242047">
    <w:abstractNumId w:val="73"/>
  </w:num>
  <w:num w:numId="82" w16cid:durableId="619341131">
    <w:abstractNumId w:val="66"/>
  </w:num>
  <w:num w:numId="83" w16cid:durableId="1300765477">
    <w:abstractNumId w:val="110"/>
  </w:num>
  <w:num w:numId="84" w16cid:durableId="1850441377">
    <w:abstractNumId w:val="67"/>
  </w:num>
  <w:num w:numId="85" w16cid:durableId="1080249868">
    <w:abstractNumId w:val="37"/>
  </w:num>
  <w:num w:numId="86" w16cid:durableId="1992367316">
    <w:abstractNumId w:val="50"/>
  </w:num>
  <w:num w:numId="87" w16cid:durableId="272246629">
    <w:abstractNumId w:val="21"/>
  </w:num>
  <w:num w:numId="88" w16cid:durableId="688138057">
    <w:abstractNumId w:val="71"/>
  </w:num>
  <w:num w:numId="89" w16cid:durableId="851258754">
    <w:abstractNumId w:val="41"/>
  </w:num>
  <w:num w:numId="90" w16cid:durableId="1618370611">
    <w:abstractNumId w:val="28"/>
  </w:num>
  <w:num w:numId="91" w16cid:durableId="509415319">
    <w:abstractNumId w:val="44"/>
  </w:num>
  <w:num w:numId="92" w16cid:durableId="678460144">
    <w:abstractNumId w:val="112"/>
  </w:num>
  <w:num w:numId="93" w16cid:durableId="779954337">
    <w:abstractNumId w:val="94"/>
  </w:num>
  <w:num w:numId="94" w16cid:durableId="427310395">
    <w:abstractNumId w:val="56"/>
  </w:num>
  <w:num w:numId="95" w16cid:durableId="2138864310">
    <w:abstractNumId w:val="68"/>
  </w:num>
  <w:num w:numId="96" w16cid:durableId="1542089199">
    <w:abstractNumId w:val="3"/>
  </w:num>
  <w:num w:numId="97" w16cid:durableId="1336686728">
    <w:abstractNumId w:val="20"/>
  </w:num>
  <w:num w:numId="98" w16cid:durableId="266275027">
    <w:abstractNumId w:val="118"/>
  </w:num>
  <w:num w:numId="99" w16cid:durableId="590940573">
    <w:abstractNumId w:val="87"/>
  </w:num>
  <w:num w:numId="100" w16cid:durableId="56321059">
    <w:abstractNumId w:val="60"/>
  </w:num>
  <w:num w:numId="101" w16cid:durableId="419761387">
    <w:abstractNumId w:val="81"/>
  </w:num>
  <w:num w:numId="102" w16cid:durableId="1297375514">
    <w:abstractNumId w:val="89"/>
  </w:num>
  <w:num w:numId="103" w16cid:durableId="647325727">
    <w:abstractNumId w:val="74"/>
  </w:num>
  <w:num w:numId="104" w16cid:durableId="931359994">
    <w:abstractNumId w:val="0"/>
  </w:num>
  <w:num w:numId="105" w16cid:durableId="1910849153">
    <w:abstractNumId w:val="2"/>
  </w:num>
  <w:num w:numId="106" w16cid:durableId="136384934">
    <w:abstractNumId w:val="27"/>
  </w:num>
  <w:num w:numId="107" w16cid:durableId="291717493">
    <w:abstractNumId w:val="47"/>
  </w:num>
  <w:num w:numId="108" w16cid:durableId="1175270063">
    <w:abstractNumId w:val="13"/>
  </w:num>
  <w:num w:numId="109" w16cid:durableId="504825204">
    <w:abstractNumId w:val="61"/>
  </w:num>
  <w:num w:numId="110" w16cid:durableId="1036541237">
    <w:abstractNumId w:val="54"/>
  </w:num>
  <w:num w:numId="111" w16cid:durableId="342515770">
    <w:abstractNumId w:val="9"/>
  </w:num>
  <w:num w:numId="112" w16cid:durableId="2058042451">
    <w:abstractNumId w:val="48"/>
  </w:num>
  <w:num w:numId="113" w16cid:durableId="1426808995">
    <w:abstractNumId w:val="106"/>
  </w:num>
  <w:num w:numId="114" w16cid:durableId="1926767025">
    <w:abstractNumId w:val="75"/>
  </w:num>
  <w:num w:numId="115" w16cid:durableId="584846603">
    <w:abstractNumId w:val="84"/>
  </w:num>
  <w:num w:numId="116" w16cid:durableId="1850368665">
    <w:abstractNumId w:val="64"/>
  </w:num>
  <w:num w:numId="117" w16cid:durableId="1075738940">
    <w:abstractNumId w:val="109"/>
  </w:num>
  <w:num w:numId="118" w16cid:durableId="704670332">
    <w:abstractNumId w:val="23"/>
  </w:num>
  <w:num w:numId="119" w16cid:durableId="1079256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AC4"/>
    <w:rsid w:val="00710055"/>
    <w:rsid w:val="00BA6AC4"/>
    <w:rsid w:val="00E65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A57E45-98AE-48F0-B08E-438DCFBE0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226"/>
  </w:style>
  <w:style w:type="paragraph" w:styleId="Heading1">
    <w:name w:val="heading 1"/>
    <w:basedOn w:val="Normal"/>
    <w:next w:val="Normal"/>
    <w:link w:val="Heading1Char"/>
    <w:uiPriority w:val="9"/>
    <w:qFormat/>
    <w:rsid w:val="00FF4A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4A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431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FF4A4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F4A4D"/>
    <w:pPr>
      <w:outlineLvl w:val="9"/>
    </w:pPr>
  </w:style>
  <w:style w:type="character" w:customStyle="1" w:styleId="Heading2Char">
    <w:name w:val="Heading 2 Char"/>
    <w:basedOn w:val="DefaultParagraphFont"/>
    <w:link w:val="Heading2"/>
    <w:uiPriority w:val="9"/>
    <w:rsid w:val="00FF4A4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4311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522564"/>
    <w:pPr>
      <w:spacing w:after="100"/>
    </w:pPr>
  </w:style>
  <w:style w:type="paragraph" w:styleId="TOC2">
    <w:name w:val="toc 2"/>
    <w:basedOn w:val="Normal"/>
    <w:next w:val="Normal"/>
    <w:autoRedefine/>
    <w:uiPriority w:val="39"/>
    <w:unhideWhenUsed/>
    <w:rsid w:val="00522564"/>
    <w:pPr>
      <w:spacing w:after="100"/>
      <w:ind w:left="220"/>
    </w:pPr>
  </w:style>
  <w:style w:type="paragraph" w:styleId="TOC3">
    <w:name w:val="toc 3"/>
    <w:basedOn w:val="Normal"/>
    <w:next w:val="Normal"/>
    <w:autoRedefine/>
    <w:uiPriority w:val="39"/>
    <w:unhideWhenUsed/>
    <w:rsid w:val="00522564"/>
    <w:pPr>
      <w:spacing w:after="100"/>
      <w:ind w:left="440"/>
    </w:pPr>
  </w:style>
  <w:style w:type="character" w:styleId="Hyperlink">
    <w:name w:val="Hyperlink"/>
    <w:basedOn w:val="DefaultParagraphFont"/>
    <w:uiPriority w:val="99"/>
    <w:unhideWhenUsed/>
    <w:rsid w:val="00522564"/>
    <w:rPr>
      <w:color w:val="0563C1" w:themeColor="hyperlink"/>
      <w:u w:val="single"/>
    </w:rPr>
  </w:style>
  <w:style w:type="paragraph" w:styleId="Header">
    <w:name w:val="header"/>
    <w:basedOn w:val="Normal"/>
    <w:link w:val="HeaderChar"/>
    <w:uiPriority w:val="99"/>
    <w:unhideWhenUsed/>
    <w:rsid w:val="00522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564"/>
  </w:style>
  <w:style w:type="paragraph" w:styleId="Footer">
    <w:name w:val="footer"/>
    <w:basedOn w:val="Normal"/>
    <w:link w:val="FooterChar"/>
    <w:uiPriority w:val="99"/>
    <w:unhideWhenUsed/>
    <w:rsid w:val="005225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564"/>
  </w:style>
  <w:style w:type="paragraph" w:styleId="TOC4">
    <w:name w:val="toc 4"/>
    <w:basedOn w:val="Normal"/>
    <w:next w:val="Normal"/>
    <w:autoRedefine/>
    <w:uiPriority w:val="39"/>
    <w:unhideWhenUsed/>
    <w:rsid w:val="000B3FAD"/>
    <w:pPr>
      <w:spacing w:after="100"/>
      <w:ind w:left="660"/>
    </w:pPr>
    <w:rPr>
      <w:rFonts w:eastAsiaTheme="minorEastAsia"/>
    </w:rPr>
  </w:style>
  <w:style w:type="paragraph" w:styleId="TOC5">
    <w:name w:val="toc 5"/>
    <w:basedOn w:val="Normal"/>
    <w:next w:val="Normal"/>
    <w:autoRedefine/>
    <w:uiPriority w:val="39"/>
    <w:unhideWhenUsed/>
    <w:rsid w:val="000B3FAD"/>
    <w:pPr>
      <w:spacing w:after="100"/>
      <w:ind w:left="880"/>
    </w:pPr>
    <w:rPr>
      <w:rFonts w:eastAsiaTheme="minorEastAsia"/>
    </w:rPr>
  </w:style>
  <w:style w:type="paragraph" w:styleId="TOC6">
    <w:name w:val="toc 6"/>
    <w:basedOn w:val="Normal"/>
    <w:next w:val="Normal"/>
    <w:autoRedefine/>
    <w:uiPriority w:val="39"/>
    <w:unhideWhenUsed/>
    <w:rsid w:val="000B3FAD"/>
    <w:pPr>
      <w:spacing w:after="100"/>
      <w:ind w:left="1100"/>
    </w:pPr>
    <w:rPr>
      <w:rFonts w:eastAsiaTheme="minorEastAsia"/>
    </w:rPr>
  </w:style>
  <w:style w:type="paragraph" w:styleId="TOC7">
    <w:name w:val="toc 7"/>
    <w:basedOn w:val="Normal"/>
    <w:next w:val="Normal"/>
    <w:autoRedefine/>
    <w:uiPriority w:val="39"/>
    <w:unhideWhenUsed/>
    <w:rsid w:val="000B3FAD"/>
    <w:pPr>
      <w:spacing w:after="100"/>
      <w:ind w:left="1320"/>
    </w:pPr>
    <w:rPr>
      <w:rFonts w:eastAsiaTheme="minorEastAsia"/>
    </w:rPr>
  </w:style>
  <w:style w:type="paragraph" w:styleId="TOC8">
    <w:name w:val="toc 8"/>
    <w:basedOn w:val="Normal"/>
    <w:next w:val="Normal"/>
    <w:autoRedefine/>
    <w:uiPriority w:val="39"/>
    <w:unhideWhenUsed/>
    <w:rsid w:val="000B3FAD"/>
    <w:pPr>
      <w:spacing w:after="100"/>
      <w:ind w:left="1540"/>
    </w:pPr>
    <w:rPr>
      <w:rFonts w:eastAsiaTheme="minorEastAsia"/>
    </w:rPr>
  </w:style>
  <w:style w:type="paragraph" w:styleId="TOC9">
    <w:name w:val="toc 9"/>
    <w:basedOn w:val="Normal"/>
    <w:next w:val="Normal"/>
    <w:autoRedefine/>
    <w:uiPriority w:val="39"/>
    <w:unhideWhenUsed/>
    <w:rsid w:val="000B3FAD"/>
    <w:pPr>
      <w:spacing w:after="100"/>
      <w:ind w:left="1760"/>
    </w:pPr>
    <w:rPr>
      <w:rFonts w:eastAsiaTheme="minorEastAsi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1E1"/>
    <w:rPr>
      <w:rFonts w:ascii="Segoe UI" w:hAnsi="Segoe UI" w:cs="Segoe UI"/>
      <w:sz w:val="18"/>
      <w:szCs w:val="18"/>
    </w:rPr>
  </w:style>
  <w:style w:type="paragraph" w:styleId="ListParagraph">
    <w:name w:val="List Paragraph"/>
    <w:basedOn w:val="Normal"/>
    <w:uiPriority w:val="34"/>
    <w:qFormat/>
    <w:rsid w:val="00A221E1"/>
    <w:pPr>
      <w:ind w:left="720"/>
      <w:contextualSpacing/>
    </w:pPr>
  </w:style>
  <w:style w:type="paragraph" w:styleId="CommentSubject">
    <w:name w:val="annotation subject"/>
    <w:basedOn w:val="CommentText"/>
    <w:next w:val="CommentText"/>
    <w:link w:val="CommentSubjectChar"/>
    <w:uiPriority w:val="99"/>
    <w:semiHidden/>
    <w:unhideWhenUsed/>
    <w:rsid w:val="00B912EA"/>
    <w:rPr>
      <w:b/>
      <w:bCs/>
    </w:rPr>
  </w:style>
  <w:style w:type="character" w:customStyle="1" w:styleId="CommentSubjectChar">
    <w:name w:val="Comment Subject Char"/>
    <w:basedOn w:val="CommentTextChar"/>
    <w:link w:val="CommentSubject"/>
    <w:uiPriority w:val="99"/>
    <w:semiHidden/>
    <w:rsid w:val="00B912EA"/>
    <w:rPr>
      <w:b/>
      <w:bCs/>
      <w:sz w:val="20"/>
      <w:szCs w:val="20"/>
    </w:rPr>
  </w:style>
  <w:style w:type="paragraph" w:styleId="NoSpacing">
    <w:name w:val="No Spacing"/>
    <w:uiPriority w:val="1"/>
    <w:qFormat/>
    <w:rsid w:val="00C0390E"/>
    <w:pPr>
      <w:spacing w:after="0" w:line="240" w:lineRule="auto"/>
    </w:p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testbook.com/ugc-net-paper-1/pollution-and-its-types" TargetMode="External"/><Relationship Id="rId21" Type="http://schemas.openxmlformats.org/officeDocument/2006/relationships/hyperlink" Target="https://drive.google.com/file/d/1aOm3XpkVDI8j0ONuuyqUUIBnT9LBChCH/view?usp=drive_link" TargetMode="External"/><Relationship Id="rId42" Type="http://schemas.openxmlformats.org/officeDocument/2006/relationships/hyperlink" Target="https://youtu.be/x3-y5rwYY0w?si=Kivso54ibFdqV3KQ" TargetMode="External"/><Relationship Id="rId47" Type="http://schemas.openxmlformats.org/officeDocument/2006/relationships/hyperlink" Target="https://www.nal.usda.gov/farms-and-agricultural-production-systems/community-supported-agriculture" TargetMode="External"/><Relationship Id="rId63" Type="http://schemas.openxmlformats.org/officeDocument/2006/relationships/hyperlink" Target="https://docs.google.com/spreadsheets/d/1EMd1NIZBID4q2gWsXlzUNuyTVWhSBuw0oW8pWkJYZIg/edit?usp=drive_link" TargetMode="External"/><Relationship Id="rId68" Type="http://schemas.openxmlformats.org/officeDocument/2006/relationships/image" Target="media/image4.png"/><Relationship Id="rId84" Type="http://schemas.openxmlformats.org/officeDocument/2006/relationships/hyperlink" Target="https://www.ncbi.nlm.nih.gov/pmc/articles/PMC1240832/pdf/ehp0110-000445.pdf" TargetMode="External"/><Relationship Id="rId89" Type="http://schemas.openxmlformats.org/officeDocument/2006/relationships/hyperlink" Target="https://www.researchgate.net/publication/341778484_Balcony_Gardening_of_Vegetable_Crops/link/5ed3b96392851c9c5e6c3b55/download" TargetMode="External"/><Relationship Id="rId16" Type="http://schemas.openxmlformats.org/officeDocument/2006/relationships/hyperlink" Target="https://docs.google.com/document/d/1Jdk0AoShcDpeP8sW0O8MPhQ0ecWPhIPXfnnKDT_Ph-Y/edit?usp=drive_link" TargetMode="External"/><Relationship Id="rId11" Type="http://schemas.openxmlformats.org/officeDocument/2006/relationships/hyperlink" Target="https://ecochallenge.org/iceberg-model/" TargetMode="External"/><Relationship Id="rId32" Type="http://schemas.openxmlformats.org/officeDocument/2006/relationships/hyperlink" Target="https://www.invasivespeciesinfo.gov/subject/economic-and-social-impacts" TargetMode="External"/><Relationship Id="rId37" Type="http://schemas.openxmlformats.org/officeDocument/2006/relationships/image" Target="media/image2.png"/><Relationship Id="rId53" Type="http://schemas.openxmlformats.org/officeDocument/2006/relationships/hyperlink" Target="https://drive.google.com/file/d/1fit5bb05ARobtUR3BICWcspH2Rf0qEKS/view?usp=drive_link" TargetMode="External"/><Relationship Id="rId58" Type="http://schemas.openxmlformats.org/officeDocument/2006/relationships/hyperlink" Target="https://drive.google.com/file/d/1O84dFFbt7Jw6Rx7rkjLI5bPCJw22sLzy/view?usp=sharing" TargetMode="External"/><Relationship Id="rId74" Type="http://schemas.openxmlformats.org/officeDocument/2006/relationships/hyperlink" Target="https://www.amazon.com/Permaculture-City-Regenerative-Suburban-Resilience/dp/1603585265" TargetMode="External"/><Relationship Id="rId79" Type="http://schemas.openxmlformats.org/officeDocument/2006/relationships/hyperlink" Target="https://www.unep.org/news-and-stories/story/beginners-guide-sustainable-farming" TargetMode="External"/><Relationship Id="rId5" Type="http://schemas.openxmlformats.org/officeDocument/2006/relationships/webSettings" Target="webSettings.xml"/><Relationship Id="rId90" Type="http://schemas.openxmlformats.org/officeDocument/2006/relationships/hyperlink" Target="https://www.epa.gov/recycle/composting-home" TargetMode="External"/><Relationship Id="rId95" Type="http://schemas.openxmlformats.org/officeDocument/2006/relationships/hyperlink" Target="https://oxfamilibrary.openrepository.com/bitstream/handle/10546/620418/cr-ripe-for-change-supermarket-supply-chains-210618-summ-en.pdf?sequence=5" TargetMode="External"/><Relationship Id="rId22" Type="http://schemas.openxmlformats.org/officeDocument/2006/relationships/hyperlink" Target="https://ourworldindata.org/environmental-impacts-of-food" TargetMode="External"/><Relationship Id="rId27" Type="http://schemas.openxmlformats.org/officeDocument/2006/relationships/hyperlink" Target="https://theconversation.com/asian-hornets-make-uk-their-latest-target-heres-why-theyre-such-a-threat-to-european-bees-212904" TargetMode="External"/><Relationship Id="rId43" Type="http://schemas.openxmlformats.org/officeDocument/2006/relationships/hyperlink" Target="https://museprintables.com/files/writing-templates/pdf/dear-diary-writing-templates-watermarked.pdf" TargetMode="External"/><Relationship Id="rId48" Type="http://schemas.openxmlformats.org/officeDocument/2006/relationships/hyperlink" Target="https://docs.google.com/document/d/1ivHp7TqB4KyykCe2XXwXIxY0qCq4NWiy/edit?usp=sharing&amp;ouid=106015753921263797018&amp;rtpof=true&amp;sd=true" TargetMode="External"/><Relationship Id="rId64" Type="http://schemas.openxmlformats.org/officeDocument/2006/relationships/hyperlink" Target="https://docs.google.com/document/d/1fMXb_UcwD2e8g_OcYBxJW7oF26tvT-IiRK5b7hJGWrs/edit?usp=drive_link" TargetMode="External"/><Relationship Id="rId69" Type="http://schemas.openxmlformats.org/officeDocument/2006/relationships/image" Target="media/image5.png"/><Relationship Id="rId80" Type="http://schemas.openxmlformats.org/officeDocument/2006/relationships/hyperlink" Target="https://sc-fss2021.org/wp-content/uploads/2021/09/ScGroup_Reader_UNFSS2021.pdf" TargetMode="External"/><Relationship Id="rId85" Type="http://schemas.openxmlformats.org/officeDocument/2006/relationships/hyperlink" Target="https://www.ncbi.nlm.nih.gov/pmc/articles/PMC2627573/" TargetMode="External"/><Relationship Id="rId3" Type="http://schemas.openxmlformats.org/officeDocument/2006/relationships/styles" Target="styles.xml"/><Relationship Id="rId12" Type="http://schemas.openxmlformats.org/officeDocument/2006/relationships/hyperlink" Target="https://docs.google.com/spreadsheets/d/1qDzpRQ1myV-xZbdj9ItgN33RcBDOZyR199kFiRv2avg/edit?usp=drive_link" TargetMode="External"/><Relationship Id="rId17" Type="http://schemas.openxmlformats.org/officeDocument/2006/relationships/hyperlink" Target="https://docs.google.com/spreadsheets/d/1mQ3Kui1b2tXibE0KWJENBzhaFNIx4y5NyB_rBw4fpi8/edit" TargetMode="External"/><Relationship Id="rId25" Type="http://schemas.openxmlformats.org/officeDocument/2006/relationships/hyperlink" Target="https://education.nationalgeographic.org/resource/pollution/" TargetMode="External"/><Relationship Id="rId33" Type="http://schemas.openxmlformats.org/officeDocument/2006/relationships/hyperlink" Target="https://climate.ec.europa.eu/climate-change/consequences-climate-change_en" TargetMode="External"/><Relationship Id="rId38" Type="http://schemas.openxmlformats.org/officeDocument/2006/relationships/image" Target="media/image3.png"/><Relationship Id="rId46" Type="http://schemas.openxmlformats.org/officeDocument/2006/relationships/hyperlink" Target="https://www.researchgate.net/profile/Saheb-Pal-2/publication/341778484_Balcony_Gardening_of_Vegetable_Crops/links/5ed3b96392851c9c5e6c3b55/Balcony-Gardening-of-Vegetable-Crops.pdf" TargetMode="External"/><Relationship Id="rId59" Type="http://schemas.openxmlformats.org/officeDocument/2006/relationships/hyperlink" Target="https://drive.google.com/file/d/1TAxqyIdYYNdXwlZjPMnPRhYMkZ0Uibjb/view?usp=drive_link" TargetMode="External"/><Relationship Id="rId67" Type="http://schemas.openxmlformats.org/officeDocument/2006/relationships/hyperlink" Target="https://oxfamilibrary.openrepository.com/bitstream/handle/10546/620418/cr-ripe-for-change-supermarket-supply-chains-210618-summ-en.pdf?sequence=5" TargetMode="External"/><Relationship Id="rId20" Type="http://schemas.openxmlformats.org/officeDocument/2006/relationships/hyperlink" Target="https://docs.google.com/document/d/1lrunEgd_gLMi4lV0IfAu_fv-7yG_SP1MfcLYgX_Vk9I/edit?usp=drive_link" TargetMode="External"/><Relationship Id="rId41" Type="http://schemas.openxmlformats.org/officeDocument/2006/relationships/hyperlink" Target="https://oxfamilibrary.openrepository.com/bitstream/handle/10546/620619/rr-people-behind-prices-tomato-060219-en.pdf;jsessionid=A5BBB4DBBC8499663BEC00DC98076C28?sequence=1" TargetMode="External"/><Relationship Id="rId54" Type="http://schemas.openxmlformats.org/officeDocument/2006/relationships/hyperlink" Target="https://drive.google.com/file/d/1EN5Qf1CRfWd2xO-a1VotmyNycp5G7E6j/view?usp=drive_link" TargetMode="External"/><Relationship Id="rId62" Type="http://schemas.openxmlformats.org/officeDocument/2006/relationships/hyperlink" Target="https://docs.google.com/document/d/1ev0zRzs5I9JPMd-iGVC3-OjJy7d2QMhn6uJ1etMOAY8/edit?usp=drive_link" TargetMode="External"/><Relationship Id="rId70" Type="http://schemas.openxmlformats.org/officeDocument/2006/relationships/hyperlink" Target="https://docs.google.com/spreadsheets/d/1C9cQntpE86uoY54l3TPRI2VIktmtk6r49un1M5pU8vM/edit" TargetMode="External"/><Relationship Id="rId75" Type="http://schemas.openxmlformats.org/officeDocument/2006/relationships/hyperlink" Target="https://en.wikipedia.org/wiki/Biodiversity" TargetMode="External"/><Relationship Id="rId83" Type="http://schemas.openxmlformats.org/officeDocument/2006/relationships/hyperlink" Target="https://www.fao.org/3/I8895EN/i8895en.pdf" TargetMode="External"/><Relationship Id="rId88" Type="http://schemas.openxmlformats.org/officeDocument/2006/relationships/hyperlink" Target="https://www.nal.usda.gov/farms-and-agricultural-production-systems/community-supported-agriculture" TargetMode="External"/><Relationship Id="rId91" Type="http://schemas.openxmlformats.org/officeDocument/2006/relationships/hyperlink" Target="https://wedocs.unep.org/bitstream/handle/20.500.11822/33737/Composting.pdf?sequence=1"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kilearning.net/TheDebriefingCube_EN_CC-BY_v26.pdf" TargetMode="External"/><Relationship Id="rId15" Type="http://schemas.openxmlformats.org/officeDocument/2006/relationships/hyperlink" Target="https://docs.google.com/document/d/1f8ozpbSEaiKW8lXA0SGmrgv8THfaDrWqMTtYbI_Kmfw/edit?usp=drive_link" TargetMode="External"/><Relationship Id="rId23" Type="http://schemas.openxmlformats.org/officeDocument/2006/relationships/hyperlink" Target="https://edinburghsensors.com/news-and-events/environmental-technology-the-impact-of-technology-on-the-environment-and-environmental-technology/" TargetMode="External"/><Relationship Id="rId28" Type="http://schemas.openxmlformats.org/officeDocument/2006/relationships/hyperlink" Target="https://www.nwf.org/Educational-Resources/Wildlife-Guide/Threats-to-Wildlife/Invasive-Species" TargetMode="External"/><Relationship Id="rId36" Type="http://schemas.openxmlformats.org/officeDocument/2006/relationships/hyperlink" Target="https://drive.google.com/file/d/1alsBa4vjIoMR9SQnSvxWnobT83XCUvUQ/view?usp=sharing" TargetMode="External"/><Relationship Id="rId49" Type="http://schemas.openxmlformats.org/officeDocument/2006/relationships/hyperlink" Target="https://docs.google.com/document/d/1ad3YqO5sBiJf6lVVVXLGND1A3dUOexPy/edit?usp=drive_link&amp;ouid=100542581594511869534&amp;rtpof=true&amp;sd=true" TargetMode="External"/><Relationship Id="rId57" Type="http://schemas.openxmlformats.org/officeDocument/2006/relationships/hyperlink" Target="https://drive.google.com/file/d/19T0ugTm8Aq5td1Uq_g5zqngXTuleXpb_/view?usp=sharing" TargetMode="External"/><Relationship Id="rId10" Type="http://schemas.openxmlformats.org/officeDocument/2006/relationships/hyperlink" Target="https://ecochallenge.org/iceberg-model/" TargetMode="External"/><Relationship Id="rId31" Type="http://schemas.openxmlformats.org/officeDocument/2006/relationships/hyperlink" Target="https://www.litterbins.co.uk/blog/the-facts-about-litter/" TargetMode="External"/><Relationship Id="rId44" Type="http://schemas.openxmlformats.org/officeDocument/2006/relationships/hyperlink" Target="https://www.planetnatural.com/composting-101/soil-science/what-is-compost/" TargetMode="External"/><Relationship Id="rId52" Type="http://schemas.openxmlformats.org/officeDocument/2006/relationships/hyperlink" Target="https://drive.google.com/file/d/1kIuY1kSI6xt2T5zVHpQz0LGUbHx7Dyey/view?usp=drive_link" TargetMode="External"/><Relationship Id="rId60" Type="http://schemas.openxmlformats.org/officeDocument/2006/relationships/hyperlink" Target="https://docs.google.com/spreadsheets/d/1mQ3Kui1b2tXibE0KWJENBzhaFNIx4y5NyB_rBw4fpi8/edit" TargetMode="External"/><Relationship Id="rId65" Type="http://schemas.openxmlformats.org/officeDocument/2006/relationships/hyperlink" Target="https://docs.google.com/document/d/1wESnuqPsA0BzK2Xx1kXwjpBnKb5run4nqkKvsMuX_jU/edit?usp=drive_link" TargetMode="External"/><Relationship Id="rId73" Type="http://schemas.openxmlformats.org/officeDocument/2006/relationships/hyperlink" Target="https://en.wikipedia.org/wiki/Permaculture" TargetMode="External"/><Relationship Id="rId78" Type="http://schemas.openxmlformats.org/officeDocument/2006/relationships/hyperlink" Target="https://www.nifa.usda.gov/topics/sustainable-agriculture" TargetMode="External"/><Relationship Id="rId81" Type="http://schemas.openxmlformats.org/officeDocument/2006/relationships/hyperlink" Target="https://www.oneplanetnetwork.org/sites/default/files/2023-05/Final%20outcome%20document_4th%20global%20SFSP%20conference_v28APR2023.pdf" TargetMode="External"/><Relationship Id="rId86" Type="http://schemas.openxmlformats.org/officeDocument/2006/relationships/hyperlink" Target="https://www.permaculturenews.org/" TargetMode="External"/><Relationship Id="rId94" Type="http://schemas.openxmlformats.org/officeDocument/2006/relationships/hyperlink" Target="http://conference.szatyoregyesulet.hu/wp-content/uploads/Ecofacilitators_Guidebook.pdf"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docs.google.com/document/d/1f8ozpbSEaiKW8lXA0SGmrgv8THfaDrWqMTtYbI_Kmfw/edit?usp=drive_link" TargetMode="External"/><Relationship Id="rId18" Type="http://schemas.openxmlformats.org/officeDocument/2006/relationships/hyperlink" Target="https://www.mindmaps.com/what-is-mind-mapping/" TargetMode="External"/><Relationship Id="rId39" Type="http://schemas.openxmlformats.org/officeDocument/2006/relationships/hyperlink" Target="https://docs.google.com/document/d/1xY5FtqvzBmTXh7xzfCe7Qubw6m97BdJ86zWityFyT88/edit" TargetMode="External"/><Relationship Id="rId34" Type="http://schemas.openxmlformats.org/officeDocument/2006/relationships/hyperlink" Target="https://www.youtube.com/watch?v=iDKRA0fAz-k" TargetMode="External"/><Relationship Id="rId50" Type="http://schemas.openxmlformats.org/officeDocument/2006/relationships/hyperlink" Target="https://drive.google.com/file/d/1pQvVfx4OlfZe-ngym0UTxVU-atoFO5sO/view?usp=drive_link" TargetMode="External"/><Relationship Id="rId55" Type="http://schemas.openxmlformats.org/officeDocument/2006/relationships/hyperlink" Target="https://drive.google.com/file/d/1t8eaN6ARAO0he3Z4sKjrryrUjzK2cZPO/view?usp=sharing" TargetMode="External"/><Relationship Id="rId76" Type="http://schemas.openxmlformats.org/officeDocument/2006/relationships/hyperlink" Target="https://en.wikipedia.org/wiki/Organic_farming" TargetMode="External"/><Relationship Id="rId97" Type="http://schemas.openxmlformats.org/officeDocument/2006/relationships/theme" Target="theme/theme1.xml"/><Relationship Id="rId7" Type="http://schemas.openxmlformats.org/officeDocument/2006/relationships/hyperlink" Target="https://www.youtube.com/watch?v=gtcXXbuR244" TargetMode="External"/><Relationship Id="rId71" Type="http://schemas.openxmlformats.org/officeDocument/2006/relationships/hyperlink" Target="https://docs.google.com/document/d/1ivHp7TqB4KyykCe2XXwXIxY0qCq4NWiy/edit?usp=sharing&amp;ouid=106015753921263797018&amp;rtpof=true&amp;sd=true" TargetMode="External"/><Relationship Id="rId92" Type="http://schemas.openxmlformats.org/officeDocument/2006/relationships/hyperlink" Target="https://mohua.gov.in/upload/uploadfiles/files/chap14(1).pdf" TargetMode="External"/><Relationship Id="rId2" Type="http://schemas.openxmlformats.org/officeDocument/2006/relationships/numbering" Target="numbering.xml"/><Relationship Id="rId29" Type="http://schemas.openxmlformats.org/officeDocument/2006/relationships/hyperlink" Target="https://blog.nationalgeographic.org/2019/09/25/the-global-impacts-of-habitat-destruction/" TargetMode="External"/><Relationship Id="rId24" Type="http://schemas.openxmlformats.org/officeDocument/2006/relationships/hyperlink" Target="https://www.ucsusa.org/resources/are-humans-major-cause-global-warming" TargetMode="External"/><Relationship Id="rId40" Type="http://schemas.openxmlformats.org/officeDocument/2006/relationships/hyperlink" Target="https://oxfamilibrary.openrepository.com/bitstream/handle/10546/620418/cr-ripe-for-change-supermarket-supply-chains-210618-summ-en.pdf?sequence=5" TargetMode="External"/><Relationship Id="rId45" Type="http://schemas.openxmlformats.org/officeDocument/2006/relationships/hyperlink" Target="https://www.permaculturenews.org/what-is-permaculture/" TargetMode="External"/><Relationship Id="rId66" Type="http://schemas.openxmlformats.org/officeDocument/2006/relationships/hyperlink" Target="https://docs.google.com/document/d/1xY5FtqvzBmTXh7xzfCe7Qubw6m97BdJ86zWityFyT88/edit" TargetMode="External"/><Relationship Id="rId87" Type="http://schemas.openxmlformats.org/officeDocument/2006/relationships/hyperlink" Target="https://communitysupportedagriculture.org.uk/" TargetMode="External"/><Relationship Id="rId61" Type="http://schemas.openxmlformats.org/officeDocument/2006/relationships/hyperlink" Target="https://docs.google.com/document/d/11mIkBuT-daa3JfG-ArxWmW-qovTPi6jwNE29kL1f5Es/edit" TargetMode="External"/><Relationship Id="rId82" Type="http://schemas.openxmlformats.org/officeDocument/2006/relationships/hyperlink" Target="https://www.fao.org/fao-stories/article/en/c/1126974/" TargetMode="External"/><Relationship Id="rId19" Type="http://schemas.openxmlformats.org/officeDocument/2006/relationships/hyperlink" Target="https://docs.google.com/document/d/1lrunEgd_gLMi4lV0IfAu_fv-7yG_SP1MfcLYgX_Vk9I/edit?usp=drive_link" TargetMode="External"/><Relationship Id="rId14" Type="http://schemas.openxmlformats.org/officeDocument/2006/relationships/hyperlink" Target="https://docs.google.com/document/d/1f8ozpbSEaiKW8lXA0SGmrgv8THfaDrWqMTtYbI_Kmfw/edit?usp=drive_link" TargetMode="External"/><Relationship Id="rId30" Type="http://schemas.openxmlformats.org/officeDocument/2006/relationships/hyperlink" Target="https://wwf.panda.org/discover/our_focus/wildlife_practice/problems/habitat_loss_degradation/" TargetMode="External"/><Relationship Id="rId35" Type="http://schemas.openxmlformats.org/officeDocument/2006/relationships/hyperlink" Target="https://www.youtube.com/watch?v=RS7IzU2VJIQ" TargetMode="External"/><Relationship Id="rId56" Type="http://schemas.openxmlformats.org/officeDocument/2006/relationships/hyperlink" Target="https://drive.google.com/file/d/1N-gO_DNRz-_8rNbleHe8c0QIFsthQWN3/view?usp=sharing" TargetMode="External"/><Relationship Id="rId77" Type="http://schemas.openxmlformats.org/officeDocument/2006/relationships/hyperlink" Target="https://www.researchgate.net/publication/341778484_Balcony_Gardening_of_Vegetable_Crops/link/5ed3b96392851c9c5e6c3b55/download" TargetMode="External"/><Relationship Id="rId8" Type="http://schemas.openxmlformats.org/officeDocument/2006/relationships/hyperlink" Target="https://www.youtube.com/watch?v=17BP9n6g1F0" TargetMode="External"/><Relationship Id="rId51" Type="http://schemas.openxmlformats.org/officeDocument/2006/relationships/hyperlink" Target="https://docs.google.com/document/d/1woNjAkNh2krWTvMK54xD7UHbjlb02iEo/edit?usp=drive_link&amp;ouid=100542581594511869534&amp;rtpof=true&amp;sd=true" TargetMode="External"/><Relationship Id="rId72" Type="http://schemas.openxmlformats.org/officeDocument/2006/relationships/hyperlink" Target="https://www.clientearth.org/latest/latest-updates/stories/what-is-biodiversity-and-why-is-it-important/" TargetMode="External"/><Relationship Id="rId93" Type="http://schemas.openxmlformats.org/officeDocument/2006/relationships/hyperlink" Target="https://scdhec.gov/sites/default/files/Library/OR-17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k5yMAWGx8+29NUlapuk/rcuuFg==">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121</Pages>
  <Words>39458</Words>
  <Characters>224911</Characters>
  <Application>Microsoft Office Word</Application>
  <DocSecurity>0</DocSecurity>
  <Lines>1874</Lines>
  <Paragraphs>527</Paragraphs>
  <ScaleCrop>false</ScaleCrop>
  <Company/>
  <LinksUpToDate>false</LinksUpToDate>
  <CharactersWithSpaces>263842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Igor Jezdimirovic</cp:lastModifiedBy>
  <cp:revision>2</cp:revision>
  <dcterms:created xsi:type="dcterms:W3CDTF">2024-02-23T13:45:00Z</dcterms:created>
  <dcterms:modified xsi:type="dcterms:W3CDTF">2024-02-23T13:45:00Z</dcterms:modified>
</cp:coreProperties>
</file>